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D549A" w14:textId="70A1F774" w:rsidR="00C641B5" w:rsidRPr="00F56F52" w:rsidRDefault="00865592" w:rsidP="00A64FF1">
      <w:pPr>
        <w:pStyle w:val="eTask"/>
        <w:rPr>
          <w:lang w:val="sl-SI"/>
        </w:rPr>
      </w:pPr>
      <w:bookmarkStart w:id="0" w:name="_Hlk97716694"/>
      <w:r w:rsidRPr="00865592">
        <w:rPr>
          <w:lang w:val="sl-SI"/>
        </w:rPr>
        <w:t>Asigna el término de la columna de la izquierda a los muchos términos correspondientes de la derecha.</w:t>
      </w:r>
    </w:p>
    <w:p w14:paraId="195363ED" w14:textId="276247DF" w:rsidR="00C641B5" w:rsidRPr="00F56F52" w:rsidRDefault="00C641B5" w:rsidP="00C641B5">
      <w:pPr>
        <w:pStyle w:val="eCheckBoxText"/>
        <w:spacing w:line="360" w:lineRule="auto"/>
        <w:ind w:left="154"/>
        <w:jc w:val="both"/>
        <w:rPr>
          <w:sz w:val="22"/>
          <w:lang w:val="sl-SI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59"/>
        <w:gridCol w:w="3658"/>
        <w:gridCol w:w="2919"/>
      </w:tblGrid>
      <w:tr w:rsidR="00C641B5" w:rsidRPr="00F56F52" w14:paraId="0BA06F9C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D359E" w14:textId="3902D7B8" w:rsidR="00C641B5" w:rsidRPr="00F56F52" w:rsidRDefault="00C641B5" w:rsidP="00C641B5">
            <w:pPr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6EC2EA" w14:textId="05F3D0D0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F56F5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0F471EF" wp14:editId="6D6987B3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1637030</wp:posOffset>
                      </wp:positionV>
                      <wp:extent cx="2269490" cy="638175"/>
                      <wp:effectExtent l="0" t="0" r="35560" b="28575"/>
                      <wp:wrapNone/>
                      <wp:docPr id="8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69490" cy="6381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CE2A09" id="3 Conector recto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pt,128.9pt" to="173.7pt,17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8388703" w14:textId="15563990" w:rsidR="00C641B5" w:rsidRPr="00F56F52" w:rsidRDefault="00865592" w:rsidP="00A64FF1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865592">
              <w:rPr>
                <w:lang w:val="sl-SI"/>
              </w:rPr>
              <w:t>Modelado poligonal</w:t>
            </w:r>
          </w:p>
        </w:tc>
      </w:tr>
      <w:tr w:rsidR="00C641B5" w:rsidRPr="00F56F52" w14:paraId="14E6B29C" w14:textId="77777777" w:rsidTr="00D9149F">
        <w:trPr>
          <w:trHeight w:val="283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66E45" w14:textId="77777777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10231" w14:textId="77777777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5DE354" w14:textId="12DFB613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C641B5" w:rsidRPr="00F56F52" w14:paraId="7E7F6916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EBAC6" w14:textId="5EEE1F51" w:rsidR="00C641B5" w:rsidRPr="00F56F52" w:rsidRDefault="00C641B5" w:rsidP="00C641B5">
            <w:pPr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A302F4C" w14:textId="4CBDB5A3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9349B5" w14:textId="0C875C2C" w:rsidR="00C641B5" w:rsidRPr="00F56F52" w:rsidRDefault="00865592" w:rsidP="00A64FF1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865592">
              <w:rPr>
                <w:lang w:val="sl-SI"/>
              </w:rPr>
              <w:t>Bloqueo</w:t>
            </w:r>
          </w:p>
        </w:tc>
      </w:tr>
      <w:tr w:rsidR="00C641B5" w:rsidRPr="00F56F52" w14:paraId="1151A7A8" w14:textId="77777777" w:rsidTr="00D9149F">
        <w:trPr>
          <w:trHeight w:val="283"/>
        </w:trPr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EF6401" w14:textId="77777777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C73AD" w14:textId="4961A6C8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4E6A52" w14:textId="77777777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C641B5" w:rsidRPr="00F56F52" w14:paraId="6D37051A" w14:textId="77777777" w:rsidTr="00D9149F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7FAC" w14:textId="1210CC3D" w:rsidR="00C641B5" w:rsidRPr="00F56F52" w:rsidRDefault="00865592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865592">
              <w:rPr>
                <w:lang w:val="sl-SI"/>
              </w:rPr>
              <w:t>Representación del modelo 3D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C3A056" w14:textId="64B44B70" w:rsidR="00C641B5" w:rsidRPr="00F56F52" w:rsidRDefault="00127286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F56F5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66DDB68" wp14:editId="6B2E6478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1059815</wp:posOffset>
                      </wp:positionV>
                      <wp:extent cx="2271395" cy="1323975"/>
                      <wp:effectExtent l="0" t="0" r="33655" b="28575"/>
                      <wp:wrapNone/>
                      <wp:docPr id="10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1395" cy="13239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D2824C" id="3 Conector recto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pt,83.45pt" to="174.05pt,18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" strokecolor="red" strokeweight=".5pt">
                      <v:stroke joinstyle="miter"/>
                    </v:line>
                  </w:pict>
                </mc:Fallback>
              </mc:AlternateContent>
            </w:r>
            <w:r w:rsidRPr="00F56F5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CBCDF14" wp14:editId="62A1CBFF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945515</wp:posOffset>
                      </wp:positionV>
                      <wp:extent cx="2269490" cy="704850"/>
                      <wp:effectExtent l="0" t="0" r="35560" b="19050"/>
                      <wp:wrapNone/>
                      <wp:docPr id="16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69490" cy="7048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2782AB" id="3 Conector recto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5pt,74.45pt" to="173.95pt,1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" strokecolor="red" strokeweight=".5pt">
                      <v:stroke joinstyle="miter"/>
                    </v:line>
                  </w:pict>
                </mc:Fallback>
              </mc:AlternateContent>
            </w:r>
            <w:r w:rsidRPr="00F56F5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708E242" wp14:editId="53AC0014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-511810</wp:posOffset>
                      </wp:positionV>
                      <wp:extent cx="2269490" cy="1333500"/>
                      <wp:effectExtent l="0" t="0" r="35560" b="19050"/>
                      <wp:wrapNone/>
                      <wp:docPr id="17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69490" cy="13335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EEC2F2" id="3 Conector recto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5pt,-40.3pt" to="173.95pt,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" strokecolor="red" strokeweight=".5pt">
                      <v:stroke joinstyle="miter"/>
                    </v:line>
                  </w:pict>
                </mc:Fallback>
              </mc:AlternateContent>
            </w:r>
            <w:r w:rsidRPr="00F56F5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B81AFA1" wp14:editId="7FB865BB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230505</wp:posOffset>
                      </wp:positionV>
                      <wp:extent cx="2269490" cy="0"/>
                      <wp:effectExtent l="0" t="0" r="35560" b="19050"/>
                      <wp:wrapNone/>
                      <wp:docPr id="9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6949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B51189" id="3 Conector recto" o:spid="_x0000_s1026" style="position:absolute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5pt,18.15pt" to="173.9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" strokecolor="red" strokeweight=".5pt">
                      <v:stroke joinstyle="miter"/>
                    </v:line>
                  </w:pict>
                </mc:Fallback>
              </mc:AlternateContent>
            </w:r>
            <w:r w:rsidRPr="00F56F5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ABB1D82" wp14:editId="0CF401CD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-1274445</wp:posOffset>
                      </wp:positionV>
                      <wp:extent cx="2269490" cy="1447800"/>
                      <wp:effectExtent l="0" t="0" r="35560" b="19050"/>
                      <wp:wrapNone/>
                      <wp:docPr id="15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69490" cy="14478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528104" id="3 Conector recto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5pt,-100.35pt" to="173.9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EAB538" w14:textId="4DD7AAC8" w:rsidR="00C641B5" w:rsidRPr="00F56F52" w:rsidRDefault="00865592" w:rsidP="00E53189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865592">
              <w:rPr>
                <w:lang w:val="sl-SI"/>
              </w:rPr>
              <w:t>Modelización de curvas</w:t>
            </w:r>
          </w:p>
        </w:tc>
      </w:tr>
      <w:tr w:rsidR="00D9149F" w:rsidRPr="00F56F52" w14:paraId="46F3A4C8" w14:textId="77777777" w:rsidTr="00D9149F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6A0D16" w14:textId="77777777" w:rsidR="00D9149F" w:rsidRPr="00F56F52" w:rsidRDefault="00D9149F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4F65C" w14:textId="678D9075" w:rsidR="00D9149F" w:rsidRPr="00F56F52" w:rsidRDefault="00D9149F" w:rsidP="006D263E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EBFA72" w14:textId="77777777" w:rsidR="00D9149F" w:rsidRPr="00F56F52" w:rsidRDefault="00D9149F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D9149F" w:rsidRPr="00F56F52" w14:paraId="02CD680A" w14:textId="77777777" w:rsidTr="00C641B5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8B8C" w14:textId="1EE64BE1" w:rsidR="00D9149F" w:rsidRPr="00F56F52" w:rsidRDefault="00865592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865592">
              <w:rPr>
                <w:lang w:val="sl-SI"/>
              </w:rPr>
              <w:t>Proceso de creación de un modelo 3D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5449BB" w14:textId="2EEB6A4D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9D7CE7" w14:textId="27BBAFBA" w:rsidR="00D9149F" w:rsidRPr="00F56F52" w:rsidRDefault="00865592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>
              <w:rPr>
                <w:lang w:val="sl-SI"/>
              </w:rPr>
              <w:t>Escultura di</w:t>
            </w:r>
            <w:r w:rsidR="00D9149F" w:rsidRPr="00F56F52">
              <w:rPr>
                <w:lang w:val="sl-SI"/>
              </w:rPr>
              <w:t>gital</w:t>
            </w:r>
          </w:p>
        </w:tc>
      </w:tr>
      <w:tr w:rsidR="00D9149F" w:rsidRPr="00F56F52" w14:paraId="6CFB8341" w14:textId="77777777" w:rsidTr="00D9149F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5B1FED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49087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89652E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D9149F" w:rsidRPr="00F56F52" w14:paraId="1927410B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86826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8081DF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0342D1" w14:textId="47157AB8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F56F52">
              <w:rPr>
                <w:lang w:val="sl-SI"/>
              </w:rPr>
              <w:t>Te</w:t>
            </w:r>
            <w:r w:rsidR="00865592">
              <w:rPr>
                <w:lang w:val="sl-SI"/>
              </w:rPr>
              <w:t>x</w:t>
            </w:r>
            <w:r w:rsidRPr="00F56F52">
              <w:rPr>
                <w:lang w:val="sl-SI"/>
              </w:rPr>
              <w:t>turi</w:t>
            </w:r>
            <w:r w:rsidR="00865592">
              <w:rPr>
                <w:lang w:val="sl-SI"/>
              </w:rPr>
              <w:t>z</w:t>
            </w:r>
            <w:r w:rsidRPr="00F56F52">
              <w:rPr>
                <w:lang w:val="sl-SI"/>
              </w:rPr>
              <w:t>a</w:t>
            </w:r>
            <w:r w:rsidR="00865592">
              <w:rPr>
                <w:lang w:val="sl-SI"/>
              </w:rPr>
              <w:t>ción</w:t>
            </w:r>
          </w:p>
        </w:tc>
      </w:tr>
      <w:tr w:rsidR="00D9149F" w:rsidRPr="00F56F52" w14:paraId="7E95B0E1" w14:textId="77777777" w:rsidTr="00D9149F">
        <w:trPr>
          <w:trHeight w:val="284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1D05D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32CD1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2B2E22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D9149F" w:rsidRPr="00F56F52" w14:paraId="7084F951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CC049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CA997ED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3605AF" w14:textId="1CE16796" w:rsidR="00D9149F" w:rsidRPr="00F56F52" w:rsidRDefault="00865592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>
              <w:rPr>
                <w:lang w:val="sl-SI"/>
              </w:rPr>
              <w:t>Renderización</w:t>
            </w:r>
          </w:p>
        </w:tc>
      </w:tr>
    </w:tbl>
    <w:p w14:paraId="631149C1" w14:textId="5D94EF7B" w:rsidR="001922A0" w:rsidRPr="00F56F52" w:rsidRDefault="001922A0" w:rsidP="00C641B5">
      <w:pPr>
        <w:rPr>
          <w:lang w:val="sl-SI"/>
        </w:rPr>
      </w:pPr>
    </w:p>
    <w:p w14:paraId="276AD9F9" w14:textId="77777777" w:rsidR="006E598F" w:rsidRPr="00F56F52" w:rsidRDefault="006E598F" w:rsidP="006E598F">
      <w:pPr>
        <w:pStyle w:val="eLineBottom"/>
        <w:ind w:left="154"/>
        <w:rPr>
          <w:lang w:val="sl-SI"/>
        </w:rPr>
      </w:pPr>
    </w:p>
    <w:p w14:paraId="4938E765" w14:textId="77777777" w:rsidR="00F1459B" w:rsidRPr="00F56F52" w:rsidRDefault="00F1459B" w:rsidP="00F1459B">
      <w:pPr>
        <w:rPr>
          <w:lang w:val="sl-SI"/>
        </w:rPr>
      </w:pPr>
    </w:p>
    <w:p w14:paraId="2711E18A" w14:textId="5AB63F64" w:rsidR="008C0CE8" w:rsidRPr="00F56F52" w:rsidRDefault="00A75973" w:rsidP="008C0CE8">
      <w:pPr>
        <w:pStyle w:val="eTask"/>
        <w:rPr>
          <w:lang w:val="sl-SI"/>
        </w:rPr>
      </w:pPr>
      <w:r w:rsidRPr="00A75973">
        <w:rPr>
          <w:lang w:val="sl-SI"/>
        </w:rPr>
        <w:t>Corrija el texto para que las siguientes afirmaciones sean verdaderas</w:t>
      </w:r>
    </w:p>
    <w:p w14:paraId="523A959B" w14:textId="6F434A95" w:rsidR="00D25435" w:rsidRPr="00F56F52" w:rsidRDefault="001D7C0D" w:rsidP="00972D8D">
      <w:pPr>
        <w:pStyle w:val="eCheckBoxText"/>
        <w:spacing w:before="240"/>
        <w:ind w:firstLine="0"/>
        <w:jc w:val="both"/>
        <w:rPr>
          <w:lang w:val="sl-SI"/>
        </w:rPr>
      </w:pPr>
      <w:r w:rsidRPr="001D7C0D">
        <w:rPr>
          <w:szCs w:val="24"/>
          <w:lang w:val="sl-SI" w:eastAsia="sk-SK"/>
        </w:rPr>
        <w:t>Las gafas HoloLens 2 están diseñadas para</w:t>
      </w:r>
      <w:r w:rsidR="004B3038" w:rsidRPr="00F56F52">
        <w:rPr>
          <w:color w:val="000000"/>
          <w:bdr w:val="none" w:sz="0" w:space="0" w:color="auto" w:frame="1"/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color w:val="000000"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szCs w:val="24"/>
                      <w:lang w:val="sl-SI" w:eastAsia="sk-SK"/>
                    </w:rPr>
                    <m:t>realidad aumentada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sl-SI"/>
                    </w:rPr>
                    <m:t>realidad virtual</m:t>
                  </m:r>
                </m:e>
              </m:mr>
            </m:m>
          </m:e>
        </m:d>
      </m:oMath>
      <w:r w:rsidR="00D25435" w:rsidRPr="00F56F52">
        <w:rPr>
          <w:color w:val="000000"/>
          <w:bdr w:val="none" w:sz="0" w:space="0" w:color="auto" w:frame="1"/>
          <w:lang w:val="sl-SI"/>
        </w:rPr>
        <w:t>.</w:t>
      </w:r>
    </w:p>
    <w:p w14:paraId="2F60DF0D" w14:textId="20ED99B9" w:rsidR="00D25435" w:rsidRPr="00F56F52" w:rsidRDefault="001D7C0D" w:rsidP="00972D8D">
      <w:pPr>
        <w:pStyle w:val="eCheckBoxText"/>
        <w:spacing w:before="240"/>
        <w:ind w:firstLine="0"/>
        <w:jc w:val="both"/>
        <w:rPr>
          <w:color w:val="000000"/>
          <w:bdr w:val="none" w:sz="0" w:space="0" w:color="auto" w:frame="1"/>
          <w:lang w:val="sl-SI"/>
        </w:rPr>
      </w:pPr>
      <w:r w:rsidRPr="001D7C0D">
        <w:rPr>
          <w:lang w:val="sl-SI"/>
        </w:rPr>
        <w:t>Los servicios cognitivos de Microsoft no son compatibles con</w:t>
      </w:r>
      <w:r w:rsidR="00D25435" w:rsidRPr="00F56F52">
        <w:rPr>
          <w:color w:val="000000"/>
          <w:bdr w:val="none" w:sz="0" w:space="0" w:color="auto" w:frame="1"/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color w:val="000000"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bdr w:val="none" w:sz="0" w:space="0" w:color="auto" w:frame="1"/>
                      <w:lang w:val="sl-SI"/>
                    </w:rPr>
                    <m:t>reconocimiento de los latidos del corazón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color w:val="000000"/>
                      <w:bdr w:val="none" w:sz="0" w:space="0" w:color="auto" w:frame="1"/>
                      <w:lang w:val="sl-SI"/>
                    </w:rPr>
                    <m:t>reconocimiento de voz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lang w:val="sl-SI"/>
                    </w:rPr>
                    <m:t>preporeconocimiento de voz</m:t>
                  </m:r>
                </m:e>
              </m:mr>
            </m:m>
          </m:e>
        </m:d>
      </m:oMath>
      <w:r w:rsidR="00D25435" w:rsidRPr="00F56F52">
        <w:rPr>
          <w:color w:val="000000"/>
          <w:bdr w:val="none" w:sz="0" w:space="0" w:color="auto" w:frame="1"/>
          <w:lang w:val="sl-SI"/>
        </w:rPr>
        <w:t>.</w:t>
      </w:r>
    </w:p>
    <w:p w14:paraId="5D6F2E99" w14:textId="0BA5F561" w:rsidR="00D25435" w:rsidRPr="00F56F52" w:rsidRDefault="001D7C0D" w:rsidP="00972D8D">
      <w:pPr>
        <w:pStyle w:val="eCheckBoxText"/>
        <w:spacing w:before="240"/>
        <w:ind w:firstLine="0"/>
        <w:jc w:val="both"/>
        <w:rPr>
          <w:color w:val="000000"/>
          <w:bdr w:val="none" w:sz="0" w:space="0" w:color="auto" w:frame="1"/>
          <w:lang w:val="sl-SI"/>
        </w:rPr>
      </w:pPr>
      <w:r w:rsidRPr="001D7C0D">
        <w:rPr>
          <w:lang w:val="sl-SI"/>
        </w:rPr>
        <w:t>Kinect Azure incluye</w:t>
      </w:r>
      <w:r w:rsidR="00D25435" w:rsidRPr="00F56F52">
        <w:rPr>
          <w:color w:val="000000"/>
          <w:bdr w:val="none" w:sz="0" w:space="0" w:color="auto" w:frame="1"/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color w:val="000000"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color w:val="000000"/>
                      <w:bdr w:val="none" w:sz="0" w:space="0" w:color="auto" w:frame="1"/>
                      <w:lang w:val="sl-SI"/>
                    </w:rPr>
                    <m:t>reconocimiento de voz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color w:val="000000"/>
                      <w:bdr w:val="none" w:sz="0" w:space="0" w:color="auto" w:frame="1"/>
                      <w:lang w:val="sl-SI"/>
                    </w:rPr>
                    <m:t>gyroscope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sl-SI"/>
                    </w:rPr>
                    <m:t>8k camera</m:t>
                  </m:r>
                </m:e>
              </m:mr>
            </m:m>
          </m:e>
        </m:d>
      </m:oMath>
      <w:r w:rsidR="00D25435" w:rsidRPr="00F56F52">
        <w:rPr>
          <w:color w:val="000000"/>
          <w:bdr w:val="none" w:sz="0" w:space="0" w:color="auto" w:frame="1"/>
          <w:lang w:val="sl-SI"/>
        </w:rPr>
        <w:t>.</w:t>
      </w:r>
    </w:p>
    <w:p w14:paraId="295A74B4" w14:textId="6CC42124" w:rsidR="00D25435" w:rsidRPr="00F56F52" w:rsidRDefault="001D7C0D" w:rsidP="00972D8D">
      <w:pPr>
        <w:pStyle w:val="eCheckBoxText"/>
        <w:spacing w:before="240"/>
        <w:ind w:firstLine="0"/>
        <w:jc w:val="both"/>
        <w:rPr>
          <w:color w:val="000000"/>
          <w:bdr w:val="none" w:sz="0" w:space="0" w:color="auto" w:frame="1"/>
          <w:lang w:val="sl-SI"/>
        </w:rPr>
      </w:pPr>
      <w:r w:rsidRPr="001D7C0D">
        <w:rPr>
          <w:szCs w:val="24"/>
          <w:lang w:val="sl-SI" w:eastAsia="sk-SK"/>
        </w:rPr>
        <w:t>Las gafas Meta Quest 2 están diseñadas para</w:t>
      </w:r>
      <w:r w:rsidR="00A0139C" w:rsidRPr="00F56F52">
        <w:rPr>
          <w:szCs w:val="24"/>
          <w:lang w:val="sl-SI" w:eastAsia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color w:val="000000"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szCs w:val="24"/>
                      <w:lang w:val="sl-SI" w:eastAsia="sk-SK"/>
                    </w:rPr>
                    <m:t>realidad aumentada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lang w:val="sl-SI"/>
                    </w:rPr>
                    <m:t>realidad virtual</m:t>
                  </m:r>
                </m:e>
              </m:mr>
            </m:m>
          </m:e>
        </m:d>
      </m:oMath>
      <w:r w:rsidR="00D25435" w:rsidRPr="00F56F52">
        <w:rPr>
          <w:color w:val="000000"/>
          <w:bdr w:val="none" w:sz="0" w:space="0" w:color="auto" w:frame="1"/>
          <w:lang w:val="sl-SI"/>
        </w:rPr>
        <w:t>.</w:t>
      </w:r>
    </w:p>
    <w:p w14:paraId="7F35A69D" w14:textId="091297E9" w:rsidR="003215A8" w:rsidRPr="00F56F52" w:rsidRDefault="003215A8" w:rsidP="00972D8D">
      <w:pPr>
        <w:pStyle w:val="eCheckBoxText"/>
        <w:spacing w:before="240"/>
        <w:ind w:firstLine="0"/>
        <w:jc w:val="both"/>
        <w:rPr>
          <w:lang w:val="sl-SI"/>
        </w:rPr>
      </w:pPr>
      <w:r w:rsidRPr="00F56F52">
        <w:rPr>
          <w:lang w:val="sl-SI"/>
        </w:rPr>
        <w:br w:type="page"/>
      </w:r>
    </w:p>
    <w:p w14:paraId="0543DA91" w14:textId="0A2A89A3" w:rsidR="00063674" w:rsidRPr="00F56F52" w:rsidRDefault="000D635C" w:rsidP="009C3A3C">
      <w:pPr>
        <w:pStyle w:val="eTask"/>
        <w:rPr>
          <w:lang w:val="sl-SI"/>
        </w:rPr>
      </w:pPr>
      <w:r w:rsidRPr="000D635C">
        <w:rPr>
          <w:lang w:val="sl-SI"/>
        </w:rPr>
        <w:lastRenderedPageBreak/>
        <w:t>Enumere tres tecnologías de visión profunda</w:t>
      </w:r>
    </w:p>
    <w:p w14:paraId="1724AA45" w14:textId="18244674" w:rsidR="00063674" w:rsidRPr="00F56F52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sl-SI"/>
        </w:rPr>
      </w:pPr>
    </w:p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419"/>
        <w:gridCol w:w="1134"/>
        <w:gridCol w:w="3402"/>
      </w:tblGrid>
      <w:tr w:rsidR="00AD21CD" w:rsidRPr="00F56F52" w14:paraId="00DC526E" w14:textId="77777777" w:rsidTr="00E2236D">
        <w:trPr>
          <w:trHeight w:val="828"/>
          <w:jc w:val="center"/>
        </w:trPr>
        <w:tc>
          <w:tcPr>
            <w:tcW w:w="24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4A4D861" w14:textId="65C0B419" w:rsidR="001F0D36" w:rsidRPr="00F56F52" w:rsidRDefault="00ED77C1" w:rsidP="001F0D36">
            <w:pPr>
              <w:jc w:val="center"/>
              <w:rPr>
                <w:lang w:val="sl-SI"/>
              </w:rPr>
            </w:pPr>
            <w:r w:rsidRPr="00ED77C1">
              <w:rPr>
                <w:color w:val="FF0000"/>
                <w:lang w:val="sl-SI"/>
              </w:rPr>
              <w:t>Tiempo de vuelo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0DEDBB" w14:textId="1545732C" w:rsidR="006D6A7E" w:rsidRPr="00F56F5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661FBB" w14:textId="54AAA85A" w:rsidR="006D6A7E" w:rsidRPr="00F56F52" w:rsidRDefault="00D71284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3209765D" wp14:editId="3CD15BD7">
                  <wp:extent cx="1167994" cy="1488050"/>
                  <wp:effectExtent l="0" t="0" r="0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994" cy="1488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21CD" w:rsidRPr="00F56F52" w14:paraId="2E66F76B" w14:textId="77777777" w:rsidTr="00E2236D">
        <w:trPr>
          <w:trHeight w:val="283"/>
          <w:jc w:val="center"/>
        </w:trPr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53056D" w14:textId="77777777" w:rsidR="006D6A7E" w:rsidRPr="00F56F5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3FAAB" w14:textId="77777777" w:rsidR="006D6A7E" w:rsidRPr="00F56F5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B44FD1" w14:textId="77777777" w:rsidR="006D6A7E" w:rsidRPr="00F56F5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AD21CD" w:rsidRPr="00F56F52" w14:paraId="0525D131" w14:textId="77777777" w:rsidTr="00E2236D">
        <w:trPr>
          <w:trHeight w:val="828"/>
          <w:jc w:val="center"/>
        </w:trPr>
        <w:tc>
          <w:tcPr>
            <w:tcW w:w="2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8C54" w14:textId="0FBDAD55" w:rsidR="006D6A7E" w:rsidRPr="00F56F52" w:rsidRDefault="00ED77C1" w:rsidP="001F0D36">
            <w:pPr>
              <w:jc w:val="center"/>
              <w:rPr>
                <w:lang w:val="sl-SI"/>
              </w:rPr>
            </w:pPr>
            <w:r w:rsidRPr="00ED77C1">
              <w:rPr>
                <w:color w:val="FF0000"/>
                <w:lang w:val="sl-SI"/>
              </w:rPr>
              <w:t>Estereoscópica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CA3ECA" w14:textId="24600FEA" w:rsidR="006D6A7E" w:rsidRPr="00F56F5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D7C824" w14:textId="61AB49D1" w:rsidR="006D6A7E" w:rsidRPr="00F56F52" w:rsidRDefault="00D71284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033BB8F0" wp14:editId="517B0C88">
                  <wp:extent cx="1034984" cy="1504676"/>
                  <wp:effectExtent l="0" t="0" r="0" b="635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ázek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4984" cy="1504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73F1" w:rsidRPr="00F56F52" w14:paraId="3FAFE9B0" w14:textId="77777777" w:rsidTr="00E2236D">
        <w:trPr>
          <w:trHeight w:val="284"/>
          <w:jc w:val="center"/>
        </w:trPr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AE4433" w14:textId="77777777" w:rsidR="001273F1" w:rsidRPr="00F56F52" w:rsidRDefault="001273F1" w:rsidP="001F0D36">
            <w:pPr>
              <w:jc w:val="center"/>
              <w:rPr>
                <w:lang w:val="sl-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B40C1" w14:textId="77777777" w:rsidR="001273F1" w:rsidRPr="00F56F52" w:rsidRDefault="001273F1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6FF8FE" w14:textId="77777777" w:rsidR="001273F1" w:rsidRPr="00F56F52" w:rsidRDefault="001273F1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1273F1" w:rsidRPr="00F56F52" w14:paraId="3844AE81" w14:textId="77777777" w:rsidTr="00E2236D">
        <w:trPr>
          <w:trHeight w:val="828"/>
          <w:jc w:val="center"/>
        </w:trPr>
        <w:tc>
          <w:tcPr>
            <w:tcW w:w="2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BA6D" w14:textId="46BA9F23" w:rsidR="001273F1" w:rsidRPr="00F56F52" w:rsidRDefault="00ED77C1" w:rsidP="001F0D36">
            <w:pPr>
              <w:jc w:val="center"/>
              <w:rPr>
                <w:lang w:val="sl-SI"/>
              </w:rPr>
            </w:pPr>
            <w:r w:rsidRPr="00ED77C1">
              <w:rPr>
                <w:color w:val="FF0000"/>
                <w:lang w:val="sl-SI"/>
              </w:rPr>
              <w:t>Luz estructurada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F6D153" w14:textId="77777777" w:rsidR="001273F1" w:rsidRPr="00F56F52" w:rsidRDefault="001273F1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E9D9B9" w14:textId="77777777" w:rsidR="001273F1" w:rsidRDefault="00D71284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5E748A9F" wp14:editId="56BB54FB">
                  <wp:extent cx="968479" cy="1504676"/>
                  <wp:effectExtent l="0" t="0" r="3175" b="635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ázek 4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8479" cy="1504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C91C04" w14:textId="6DD13BA3" w:rsidR="00127286" w:rsidRPr="00F56F52" w:rsidRDefault="00127286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</w:tbl>
    <w:p w14:paraId="53BC67F3" w14:textId="3B385565" w:rsidR="00A21409" w:rsidRDefault="00A21409" w:rsidP="004A7E5F">
      <w:pPr>
        <w:pStyle w:val="eLineBottom"/>
        <w:ind w:left="154"/>
        <w:rPr>
          <w:lang w:val="sl-SI"/>
        </w:rPr>
      </w:pPr>
    </w:p>
    <w:p w14:paraId="7B30CC25" w14:textId="77777777" w:rsidR="00127286" w:rsidRPr="00F56F52" w:rsidRDefault="00127286" w:rsidP="004A7E5F">
      <w:pPr>
        <w:pStyle w:val="eLineBottom"/>
        <w:ind w:left="154"/>
        <w:rPr>
          <w:lang w:val="sl-SI"/>
        </w:rPr>
      </w:pPr>
    </w:p>
    <w:bookmarkEnd w:id="0"/>
    <w:p w14:paraId="72743E8D" w14:textId="4DCDEEC0" w:rsidR="00D25435" w:rsidRPr="00F56F52" w:rsidRDefault="00D25435" w:rsidP="00271382">
      <w:pPr>
        <w:pStyle w:val="eTask"/>
        <w:numPr>
          <w:ilvl w:val="0"/>
          <w:numId w:val="0"/>
        </w:numPr>
        <w:rPr>
          <w:lang w:val="sl-SI"/>
        </w:rPr>
      </w:pPr>
    </w:p>
    <w:p w14:paraId="7090A83F" w14:textId="57C14D1B" w:rsidR="00D25435" w:rsidRPr="00F56F52" w:rsidRDefault="000D635C" w:rsidP="00D25435">
      <w:pPr>
        <w:pStyle w:val="eTask"/>
        <w:rPr>
          <w:lang w:val="sl-SI"/>
        </w:rPr>
      </w:pPr>
      <w:r w:rsidRPr="000D635C">
        <w:rPr>
          <w:lang w:val="sl-SI"/>
        </w:rPr>
        <w:t>Enumere al menos cuatro plataformas compatibles con Unity</w:t>
      </w:r>
    </w:p>
    <w:p w14:paraId="789370FE" w14:textId="729486B8" w:rsidR="00D25435" w:rsidRPr="00F56F52" w:rsidRDefault="00D25435" w:rsidP="002C4CF8">
      <w:pPr>
        <w:spacing w:before="240" w:after="240"/>
        <w:ind w:left="709" w:hanging="284"/>
        <w:rPr>
          <w:lang w:val="sl-SI"/>
        </w:rPr>
      </w:pPr>
      <w:r w:rsidRPr="00F56F52">
        <w:rPr>
          <w:lang w:val="sl-SI"/>
        </w:rPr>
        <w:t>1.</w:t>
      </w:r>
      <w:r w:rsidRPr="00F56F52">
        <w:rPr>
          <w:lang w:val="sl-SI"/>
        </w:rPr>
        <w:tab/>
      </w:r>
      <w:r w:rsidR="0035560A" w:rsidRPr="0035560A">
        <w:rPr>
          <w:color w:val="FF0000"/>
          <w:lang w:val="sl-SI"/>
        </w:rPr>
        <w:t>Plataformas móviles iOS, Android (Android TV), tvOS</w:t>
      </w:r>
    </w:p>
    <w:p w14:paraId="4B62C712" w14:textId="361369B4" w:rsidR="00D25435" w:rsidRPr="00F56F52" w:rsidRDefault="00D25435" w:rsidP="002C4CF8">
      <w:pPr>
        <w:spacing w:after="240"/>
        <w:ind w:left="709" w:hanging="284"/>
        <w:rPr>
          <w:lang w:val="sl-SI"/>
        </w:rPr>
      </w:pPr>
      <w:r w:rsidRPr="00F56F52">
        <w:rPr>
          <w:lang w:val="sl-SI"/>
        </w:rPr>
        <w:t>2.</w:t>
      </w:r>
      <w:r w:rsidRPr="00F56F52">
        <w:rPr>
          <w:lang w:val="sl-SI"/>
        </w:rPr>
        <w:tab/>
      </w:r>
      <w:r w:rsidR="0035560A" w:rsidRPr="0035560A">
        <w:rPr>
          <w:color w:val="FF0000"/>
          <w:lang w:val="sl-SI"/>
        </w:rPr>
        <w:t>Plataformas de escritorio Windows (Plataforma Universal de Windows]), Mac, Linux</w:t>
      </w:r>
    </w:p>
    <w:p w14:paraId="277BCEB0" w14:textId="6885785F" w:rsidR="00D25435" w:rsidRPr="00F56F52" w:rsidRDefault="00D25435" w:rsidP="002C4CF8">
      <w:pPr>
        <w:spacing w:after="240"/>
        <w:ind w:left="709" w:hanging="284"/>
        <w:rPr>
          <w:lang w:val="sl-SI"/>
        </w:rPr>
      </w:pPr>
      <w:r w:rsidRPr="00F56F52">
        <w:rPr>
          <w:lang w:val="sl-SI"/>
        </w:rPr>
        <w:t>3.</w:t>
      </w:r>
      <w:r w:rsidRPr="00F56F52">
        <w:rPr>
          <w:lang w:val="sl-SI"/>
        </w:rPr>
        <w:tab/>
      </w:r>
      <w:r w:rsidR="0035560A" w:rsidRPr="0035560A">
        <w:rPr>
          <w:color w:val="FF0000"/>
          <w:lang w:val="sl-SI"/>
        </w:rPr>
        <w:t>Plataforma web WebGL</w:t>
      </w:r>
    </w:p>
    <w:p w14:paraId="53B504E9" w14:textId="57628F90" w:rsidR="00D25435" w:rsidRPr="00F56F52" w:rsidRDefault="00D25435" w:rsidP="002C4CF8">
      <w:pPr>
        <w:spacing w:after="240"/>
        <w:ind w:left="709" w:hanging="284"/>
        <w:rPr>
          <w:lang w:val="sl-SI"/>
        </w:rPr>
      </w:pPr>
      <w:r w:rsidRPr="00F56F52">
        <w:rPr>
          <w:lang w:val="sl-SI"/>
        </w:rPr>
        <w:t>4.</w:t>
      </w:r>
      <w:r w:rsidRPr="00F56F52">
        <w:rPr>
          <w:lang w:val="sl-SI"/>
        </w:rPr>
        <w:tab/>
      </w:r>
      <w:r w:rsidR="008507AB" w:rsidRPr="008507AB">
        <w:rPr>
          <w:color w:val="FF0000"/>
          <w:lang w:val="sl-SI"/>
        </w:rPr>
        <w:t>Plataformas de consola PlayStation (PS4, PS5), Xbox (Xbox One, Xbox Series X/S), Nintendo Switch, Stadia</w:t>
      </w:r>
    </w:p>
    <w:p w14:paraId="5D811DE9" w14:textId="6528DFF4" w:rsidR="00D25435" w:rsidRPr="00F56F52" w:rsidRDefault="00D25435" w:rsidP="00127286">
      <w:pPr>
        <w:ind w:left="709" w:hanging="284"/>
        <w:rPr>
          <w:lang w:val="sl-SI"/>
        </w:rPr>
      </w:pPr>
      <w:r w:rsidRPr="00F56F52">
        <w:rPr>
          <w:lang w:val="sl-SI"/>
        </w:rPr>
        <w:t>5.</w:t>
      </w:r>
      <w:r w:rsidRPr="00F56F52">
        <w:rPr>
          <w:lang w:val="sl-SI"/>
        </w:rPr>
        <w:tab/>
      </w:r>
      <w:r w:rsidR="008507AB" w:rsidRPr="008507AB">
        <w:rPr>
          <w:color w:val="FF0000"/>
          <w:lang w:val="sl-SI"/>
        </w:rPr>
        <w:t>Plataformas de realidad virtual/extendida Oculus, PlayStation VR, ARCore de Google, ARKit de Apple, Windows Mixed Reality (HoloLens), Magic Leap, y a través de Unity XR SDK Steam VR, Google Cardboard</w:t>
      </w:r>
      <w:bookmarkStart w:id="1" w:name="_GoBack"/>
      <w:bookmarkEnd w:id="1"/>
    </w:p>
    <w:sectPr w:rsidR="00D25435" w:rsidRPr="00F56F52" w:rsidSect="002B41A8">
      <w:headerReference w:type="default" r:id="rId10"/>
      <w:footerReference w:type="default" r:id="rId11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D22A2" w14:textId="77777777" w:rsidR="00F26248" w:rsidRDefault="00F26248" w:rsidP="00861A1A">
      <w:r>
        <w:separator/>
      </w:r>
    </w:p>
  </w:endnote>
  <w:endnote w:type="continuationSeparator" w:id="0">
    <w:p w14:paraId="5CCC7B4D" w14:textId="77777777" w:rsidR="00F26248" w:rsidRDefault="00F26248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4BAEA477" w14:textId="77777777" w:rsidTr="00CA51B5">
      <w:tc>
        <w:tcPr>
          <w:tcW w:w="2518" w:type="dxa"/>
        </w:tcPr>
        <w:p w14:paraId="5361173E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24E7BA0C" wp14:editId="68D91E0C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10719EF4" w14:textId="77777777" w:rsidR="00127286" w:rsidRPr="00127286" w:rsidRDefault="00127286" w:rsidP="00127286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127286">
            <w:rPr>
              <w:sz w:val="16"/>
              <w:szCs w:val="16"/>
              <w:lang w:val="en-US"/>
            </w:rPr>
            <w:t xml:space="preserve">El </w:t>
          </w:r>
          <w:proofErr w:type="spellStart"/>
          <w:r w:rsidRPr="00127286">
            <w:rPr>
              <w:sz w:val="16"/>
              <w:szCs w:val="16"/>
              <w:lang w:val="en-US"/>
            </w:rPr>
            <w:t>presente</w:t>
          </w:r>
          <w:proofErr w:type="spellEnd"/>
          <w:r w:rsidRPr="0012728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27286">
            <w:rPr>
              <w:sz w:val="16"/>
              <w:szCs w:val="16"/>
              <w:lang w:val="en-US"/>
            </w:rPr>
            <w:t>proyecto</w:t>
          </w:r>
          <w:proofErr w:type="spellEnd"/>
          <w:r w:rsidRPr="00127286">
            <w:rPr>
              <w:sz w:val="16"/>
              <w:szCs w:val="16"/>
              <w:lang w:val="en-US"/>
            </w:rPr>
            <w:t xml:space="preserve"> ha </w:t>
          </w:r>
          <w:proofErr w:type="spellStart"/>
          <w:r w:rsidRPr="00127286">
            <w:rPr>
              <w:sz w:val="16"/>
              <w:szCs w:val="16"/>
              <w:lang w:val="en-US"/>
            </w:rPr>
            <w:t>sido</w:t>
          </w:r>
          <w:proofErr w:type="spellEnd"/>
          <w:r w:rsidRPr="0012728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27286">
            <w:rPr>
              <w:sz w:val="16"/>
              <w:szCs w:val="16"/>
              <w:lang w:val="en-US"/>
            </w:rPr>
            <w:t>financiado</w:t>
          </w:r>
          <w:proofErr w:type="spellEnd"/>
          <w:r w:rsidRPr="00127286">
            <w:rPr>
              <w:sz w:val="16"/>
              <w:szCs w:val="16"/>
              <w:lang w:val="en-US"/>
            </w:rPr>
            <w:t xml:space="preserve"> con el </w:t>
          </w:r>
          <w:proofErr w:type="spellStart"/>
          <w:r w:rsidRPr="00127286">
            <w:rPr>
              <w:sz w:val="16"/>
              <w:szCs w:val="16"/>
              <w:lang w:val="en-US"/>
            </w:rPr>
            <w:t>apoyo</w:t>
          </w:r>
          <w:proofErr w:type="spellEnd"/>
          <w:r w:rsidRPr="00127286">
            <w:rPr>
              <w:sz w:val="16"/>
              <w:szCs w:val="16"/>
              <w:lang w:val="en-US"/>
            </w:rPr>
            <w:t xml:space="preserve"> de la </w:t>
          </w:r>
          <w:proofErr w:type="spellStart"/>
          <w:r w:rsidRPr="00127286">
            <w:rPr>
              <w:sz w:val="16"/>
              <w:szCs w:val="16"/>
              <w:lang w:val="en-US"/>
            </w:rPr>
            <w:t>Comisión</w:t>
          </w:r>
          <w:proofErr w:type="spellEnd"/>
          <w:r w:rsidRPr="0012728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27286">
            <w:rPr>
              <w:sz w:val="16"/>
              <w:szCs w:val="16"/>
              <w:lang w:val="en-US"/>
            </w:rPr>
            <w:t>Europea</w:t>
          </w:r>
          <w:proofErr w:type="spellEnd"/>
          <w:r w:rsidRPr="00127286">
            <w:rPr>
              <w:sz w:val="16"/>
              <w:szCs w:val="16"/>
              <w:lang w:val="en-US"/>
            </w:rPr>
            <w:t>.</w:t>
          </w:r>
        </w:p>
        <w:p w14:paraId="08695355" w14:textId="71EBAD1C" w:rsidR="00BF5E09" w:rsidRPr="004A7E5F" w:rsidRDefault="00127286" w:rsidP="00127286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127286">
            <w:rPr>
              <w:sz w:val="16"/>
              <w:szCs w:val="16"/>
              <w:lang w:val="en-US"/>
            </w:rPr>
            <w:t>Esta</w:t>
          </w:r>
          <w:proofErr w:type="spellEnd"/>
          <w:r w:rsidRPr="0012728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27286">
            <w:rPr>
              <w:sz w:val="16"/>
              <w:szCs w:val="16"/>
              <w:lang w:val="en-US"/>
            </w:rPr>
            <w:t>publicación</w:t>
          </w:r>
          <w:proofErr w:type="spellEnd"/>
          <w:r w:rsidRPr="00127286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127286">
            <w:rPr>
              <w:sz w:val="16"/>
              <w:szCs w:val="16"/>
              <w:lang w:val="en-US"/>
            </w:rPr>
            <w:t>comunicación</w:t>
          </w:r>
          <w:proofErr w:type="spellEnd"/>
          <w:r w:rsidRPr="00127286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127286">
            <w:rPr>
              <w:sz w:val="16"/>
              <w:szCs w:val="16"/>
              <w:lang w:val="en-US"/>
            </w:rPr>
            <w:t>es</w:t>
          </w:r>
          <w:proofErr w:type="spellEnd"/>
          <w:r w:rsidRPr="0012728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27286">
            <w:rPr>
              <w:sz w:val="16"/>
              <w:szCs w:val="16"/>
              <w:lang w:val="en-US"/>
            </w:rPr>
            <w:t>responsabilidad</w:t>
          </w:r>
          <w:proofErr w:type="spellEnd"/>
          <w:r w:rsidRPr="0012728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27286">
            <w:rPr>
              <w:sz w:val="16"/>
              <w:szCs w:val="16"/>
              <w:lang w:val="en-US"/>
            </w:rPr>
            <w:t>exclusiva</w:t>
          </w:r>
          <w:proofErr w:type="spellEnd"/>
          <w:r w:rsidRPr="00127286">
            <w:rPr>
              <w:sz w:val="16"/>
              <w:szCs w:val="16"/>
              <w:lang w:val="en-US"/>
            </w:rPr>
            <w:t xml:space="preserve"> de </w:t>
          </w:r>
          <w:proofErr w:type="spellStart"/>
          <w:r w:rsidRPr="00127286">
            <w:rPr>
              <w:sz w:val="16"/>
              <w:szCs w:val="16"/>
              <w:lang w:val="en-US"/>
            </w:rPr>
            <w:t>su</w:t>
          </w:r>
          <w:proofErr w:type="spellEnd"/>
          <w:r w:rsidRPr="0012728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27286">
            <w:rPr>
              <w:sz w:val="16"/>
              <w:szCs w:val="16"/>
              <w:lang w:val="en-US"/>
            </w:rPr>
            <w:t>autor</w:t>
          </w:r>
          <w:proofErr w:type="spellEnd"/>
          <w:r w:rsidRPr="00127286">
            <w:rPr>
              <w:sz w:val="16"/>
              <w:szCs w:val="16"/>
              <w:lang w:val="en-US"/>
            </w:rPr>
            <w:t xml:space="preserve">. La </w:t>
          </w:r>
          <w:proofErr w:type="spellStart"/>
          <w:r w:rsidRPr="00127286">
            <w:rPr>
              <w:sz w:val="16"/>
              <w:szCs w:val="16"/>
              <w:lang w:val="en-US"/>
            </w:rPr>
            <w:t>Comisión</w:t>
          </w:r>
          <w:proofErr w:type="spellEnd"/>
          <w:r w:rsidRPr="00127286">
            <w:rPr>
              <w:sz w:val="16"/>
              <w:szCs w:val="16"/>
              <w:lang w:val="en-US"/>
            </w:rPr>
            <w:t xml:space="preserve"> no </w:t>
          </w:r>
          <w:proofErr w:type="spellStart"/>
          <w:r w:rsidRPr="00127286">
            <w:rPr>
              <w:sz w:val="16"/>
              <w:szCs w:val="16"/>
              <w:lang w:val="en-US"/>
            </w:rPr>
            <w:t>es</w:t>
          </w:r>
          <w:proofErr w:type="spellEnd"/>
          <w:r w:rsidRPr="0012728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27286">
            <w:rPr>
              <w:sz w:val="16"/>
              <w:szCs w:val="16"/>
              <w:lang w:val="en-US"/>
            </w:rPr>
            <w:t>responsable</w:t>
          </w:r>
          <w:proofErr w:type="spellEnd"/>
          <w:r w:rsidRPr="00127286">
            <w:rPr>
              <w:sz w:val="16"/>
              <w:szCs w:val="16"/>
              <w:lang w:val="en-US"/>
            </w:rPr>
            <w:t xml:space="preserve"> del </w:t>
          </w:r>
          <w:proofErr w:type="spellStart"/>
          <w:r w:rsidRPr="00127286">
            <w:rPr>
              <w:sz w:val="16"/>
              <w:szCs w:val="16"/>
              <w:lang w:val="en-US"/>
            </w:rPr>
            <w:t>uso</w:t>
          </w:r>
          <w:proofErr w:type="spellEnd"/>
          <w:r w:rsidRPr="00127286">
            <w:rPr>
              <w:sz w:val="16"/>
              <w:szCs w:val="16"/>
              <w:lang w:val="en-US"/>
            </w:rPr>
            <w:t xml:space="preserve"> que </w:t>
          </w:r>
          <w:proofErr w:type="spellStart"/>
          <w:r w:rsidRPr="00127286">
            <w:rPr>
              <w:sz w:val="16"/>
              <w:szCs w:val="16"/>
              <w:lang w:val="en-US"/>
            </w:rPr>
            <w:t>pueda</w:t>
          </w:r>
          <w:proofErr w:type="spellEnd"/>
          <w:r w:rsidRPr="0012728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27286">
            <w:rPr>
              <w:sz w:val="16"/>
              <w:szCs w:val="16"/>
              <w:lang w:val="en-US"/>
            </w:rPr>
            <w:t>hacerse</w:t>
          </w:r>
          <w:proofErr w:type="spellEnd"/>
          <w:r w:rsidRPr="00127286">
            <w:rPr>
              <w:sz w:val="16"/>
              <w:szCs w:val="16"/>
              <w:lang w:val="en-US"/>
            </w:rPr>
            <w:t xml:space="preserve"> de la </w:t>
          </w:r>
          <w:proofErr w:type="spellStart"/>
          <w:r w:rsidRPr="00127286">
            <w:rPr>
              <w:sz w:val="16"/>
              <w:szCs w:val="16"/>
              <w:lang w:val="en-US"/>
            </w:rPr>
            <w:t>información</w:t>
          </w:r>
          <w:proofErr w:type="spellEnd"/>
          <w:r w:rsidRPr="0012728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27286">
            <w:rPr>
              <w:sz w:val="16"/>
              <w:szCs w:val="16"/>
              <w:lang w:val="en-US"/>
            </w:rPr>
            <w:t>aquí</w:t>
          </w:r>
          <w:proofErr w:type="spellEnd"/>
          <w:r w:rsidRPr="0012728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27286">
            <w:rPr>
              <w:sz w:val="16"/>
              <w:szCs w:val="16"/>
              <w:lang w:val="en-US"/>
            </w:rPr>
            <w:t>difundida</w:t>
          </w:r>
          <w:proofErr w:type="spellEnd"/>
          <w:r w:rsidRPr="00127286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7C011BDC" w14:textId="77777777" w:rsidTr="00CA51B5">
      <w:tc>
        <w:tcPr>
          <w:tcW w:w="8472" w:type="dxa"/>
          <w:gridSpan w:val="2"/>
        </w:tcPr>
        <w:p w14:paraId="05E8591A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3DAEF531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196B690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761CA" w14:textId="77777777" w:rsidR="00F26248" w:rsidRDefault="00F26248" w:rsidP="00861A1A">
      <w:r>
        <w:separator/>
      </w:r>
    </w:p>
  </w:footnote>
  <w:footnote w:type="continuationSeparator" w:id="0">
    <w:p w14:paraId="789EBCFF" w14:textId="77777777" w:rsidR="00F26248" w:rsidRDefault="00F26248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C473A" w14:textId="77777777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5CBBB632" wp14:editId="284973AF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14:paraId="52052A13" w14:textId="413AD918" w:rsidR="00C148FD" w:rsidRPr="00865592" w:rsidRDefault="005E1612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  <w:r w:rsidRPr="00865592">
      <w:rPr>
        <w:rFonts w:ascii="Calibri" w:hAnsi="Calibri"/>
        <w:smallCaps/>
        <w:noProof/>
        <w:sz w:val="20"/>
        <w:szCs w:val="20"/>
        <w:lang w:val="es-ES"/>
      </w:rPr>
      <w:t>Tecnologías y conceptos modernos para la educación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2EC0E288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5DE7"/>
    <w:rsid w:val="00016AD8"/>
    <w:rsid w:val="00017595"/>
    <w:rsid w:val="00021197"/>
    <w:rsid w:val="00030EDA"/>
    <w:rsid w:val="00036C37"/>
    <w:rsid w:val="00045BEB"/>
    <w:rsid w:val="000557D2"/>
    <w:rsid w:val="00063674"/>
    <w:rsid w:val="00073ADF"/>
    <w:rsid w:val="0007473C"/>
    <w:rsid w:val="000750C9"/>
    <w:rsid w:val="000864F0"/>
    <w:rsid w:val="00087EAC"/>
    <w:rsid w:val="00094A16"/>
    <w:rsid w:val="000A1B78"/>
    <w:rsid w:val="000A233F"/>
    <w:rsid w:val="000A55B3"/>
    <w:rsid w:val="000C1409"/>
    <w:rsid w:val="000C4CF6"/>
    <w:rsid w:val="000C6B3A"/>
    <w:rsid w:val="000D635C"/>
    <w:rsid w:val="001113B1"/>
    <w:rsid w:val="00127286"/>
    <w:rsid w:val="001273F1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74584"/>
    <w:rsid w:val="00177DC5"/>
    <w:rsid w:val="001840EA"/>
    <w:rsid w:val="00185BED"/>
    <w:rsid w:val="001922A0"/>
    <w:rsid w:val="00195A08"/>
    <w:rsid w:val="001B057D"/>
    <w:rsid w:val="001D00A1"/>
    <w:rsid w:val="001D7C0D"/>
    <w:rsid w:val="001F0D36"/>
    <w:rsid w:val="001F6290"/>
    <w:rsid w:val="00205681"/>
    <w:rsid w:val="00213F2C"/>
    <w:rsid w:val="00222EE8"/>
    <w:rsid w:val="00223478"/>
    <w:rsid w:val="00225015"/>
    <w:rsid w:val="002252B6"/>
    <w:rsid w:val="002373F1"/>
    <w:rsid w:val="00271382"/>
    <w:rsid w:val="00272012"/>
    <w:rsid w:val="002825A8"/>
    <w:rsid w:val="00283A7C"/>
    <w:rsid w:val="002850DE"/>
    <w:rsid w:val="00292860"/>
    <w:rsid w:val="002976A9"/>
    <w:rsid w:val="002B0278"/>
    <w:rsid w:val="002B0866"/>
    <w:rsid w:val="002B17E7"/>
    <w:rsid w:val="002B41A8"/>
    <w:rsid w:val="002C4CF8"/>
    <w:rsid w:val="002E301D"/>
    <w:rsid w:val="00304ADA"/>
    <w:rsid w:val="00306B9F"/>
    <w:rsid w:val="00307892"/>
    <w:rsid w:val="00315203"/>
    <w:rsid w:val="003215A8"/>
    <w:rsid w:val="00337851"/>
    <w:rsid w:val="00342883"/>
    <w:rsid w:val="00347E4D"/>
    <w:rsid w:val="00351AF3"/>
    <w:rsid w:val="0035560A"/>
    <w:rsid w:val="0038457A"/>
    <w:rsid w:val="0039238A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17ED2"/>
    <w:rsid w:val="00424563"/>
    <w:rsid w:val="00435704"/>
    <w:rsid w:val="0044547E"/>
    <w:rsid w:val="00454529"/>
    <w:rsid w:val="0046567F"/>
    <w:rsid w:val="00472203"/>
    <w:rsid w:val="00475954"/>
    <w:rsid w:val="004767EE"/>
    <w:rsid w:val="00492966"/>
    <w:rsid w:val="00494EDA"/>
    <w:rsid w:val="004A01E5"/>
    <w:rsid w:val="004A0446"/>
    <w:rsid w:val="004A7B44"/>
    <w:rsid w:val="004A7E5F"/>
    <w:rsid w:val="004B2D69"/>
    <w:rsid w:val="004B3038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C0E95"/>
    <w:rsid w:val="005C5E6B"/>
    <w:rsid w:val="005D2917"/>
    <w:rsid w:val="005D7525"/>
    <w:rsid w:val="005E1612"/>
    <w:rsid w:val="005E1AB1"/>
    <w:rsid w:val="005E20B2"/>
    <w:rsid w:val="005E5A22"/>
    <w:rsid w:val="005F17A1"/>
    <w:rsid w:val="005F33AD"/>
    <w:rsid w:val="005F5DA7"/>
    <w:rsid w:val="005F5FA1"/>
    <w:rsid w:val="00612C65"/>
    <w:rsid w:val="00625B5A"/>
    <w:rsid w:val="0063686B"/>
    <w:rsid w:val="006435FE"/>
    <w:rsid w:val="00643DB0"/>
    <w:rsid w:val="0064494B"/>
    <w:rsid w:val="0065239E"/>
    <w:rsid w:val="00654C16"/>
    <w:rsid w:val="0066221D"/>
    <w:rsid w:val="0066326F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263E3"/>
    <w:rsid w:val="0073574D"/>
    <w:rsid w:val="007460F9"/>
    <w:rsid w:val="007668C8"/>
    <w:rsid w:val="0076745A"/>
    <w:rsid w:val="007738BD"/>
    <w:rsid w:val="007837ED"/>
    <w:rsid w:val="00790D07"/>
    <w:rsid w:val="007959F2"/>
    <w:rsid w:val="007A1BED"/>
    <w:rsid w:val="007B7B4C"/>
    <w:rsid w:val="007C0FDD"/>
    <w:rsid w:val="007C29C7"/>
    <w:rsid w:val="007C308E"/>
    <w:rsid w:val="007C3F21"/>
    <w:rsid w:val="007C5B85"/>
    <w:rsid w:val="007E16D1"/>
    <w:rsid w:val="007E5987"/>
    <w:rsid w:val="007E6CED"/>
    <w:rsid w:val="00802398"/>
    <w:rsid w:val="00802588"/>
    <w:rsid w:val="00813612"/>
    <w:rsid w:val="0081479C"/>
    <w:rsid w:val="008210A0"/>
    <w:rsid w:val="00825830"/>
    <w:rsid w:val="00826CB2"/>
    <w:rsid w:val="00830375"/>
    <w:rsid w:val="00831014"/>
    <w:rsid w:val="00832323"/>
    <w:rsid w:val="008507AB"/>
    <w:rsid w:val="00861A1A"/>
    <w:rsid w:val="00862C1B"/>
    <w:rsid w:val="00864D93"/>
    <w:rsid w:val="00865592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0CE8"/>
    <w:rsid w:val="008C64E0"/>
    <w:rsid w:val="008D117E"/>
    <w:rsid w:val="008D38F1"/>
    <w:rsid w:val="008F1B37"/>
    <w:rsid w:val="008F5585"/>
    <w:rsid w:val="00912A69"/>
    <w:rsid w:val="00916DC9"/>
    <w:rsid w:val="00936D1A"/>
    <w:rsid w:val="0094072E"/>
    <w:rsid w:val="00950649"/>
    <w:rsid w:val="0095346A"/>
    <w:rsid w:val="00955A25"/>
    <w:rsid w:val="00963F86"/>
    <w:rsid w:val="0096761A"/>
    <w:rsid w:val="0097175A"/>
    <w:rsid w:val="00972D8D"/>
    <w:rsid w:val="00974B16"/>
    <w:rsid w:val="009802AD"/>
    <w:rsid w:val="009A5F9E"/>
    <w:rsid w:val="009A6DD0"/>
    <w:rsid w:val="009B638C"/>
    <w:rsid w:val="009C3762"/>
    <w:rsid w:val="009C3A3C"/>
    <w:rsid w:val="009C562C"/>
    <w:rsid w:val="009C7B24"/>
    <w:rsid w:val="009D7563"/>
    <w:rsid w:val="009E2A2A"/>
    <w:rsid w:val="009E58E0"/>
    <w:rsid w:val="009F6E5E"/>
    <w:rsid w:val="00A0139C"/>
    <w:rsid w:val="00A01C29"/>
    <w:rsid w:val="00A1668F"/>
    <w:rsid w:val="00A17111"/>
    <w:rsid w:val="00A21409"/>
    <w:rsid w:val="00A22636"/>
    <w:rsid w:val="00A26A28"/>
    <w:rsid w:val="00A41E41"/>
    <w:rsid w:val="00A50FFF"/>
    <w:rsid w:val="00A527AF"/>
    <w:rsid w:val="00A54992"/>
    <w:rsid w:val="00A633E1"/>
    <w:rsid w:val="00A64FF1"/>
    <w:rsid w:val="00A65E53"/>
    <w:rsid w:val="00A75973"/>
    <w:rsid w:val="00A77DE4"/>
    <w:rsid w:val="00A8234A"/>
    <w:rsid w:val="00A91A28"/>
    <w:rsid w:val="00A964BB"/>
    <w:rsid w:val="00A97C95"/>
    <w:rsid w:val="00AA0506"/>
    <w:rsid w:val="00AA1F82"/>
    <w:rsid w:val="00AA4009"/>
    <w:rsid w:val="00AA5B23"/>
    <w:rsid w:val="00AC0ADB"/>
    <w:rsid w:val="00AC4ED9"/>
    <w:rsid w:val="00AC6380"/>
    <w:rsid w:val="00AD21CD"/>
    <w:rsid w:val="00AD2F36"/>
    <w:rsid w:val="00AD6E4D"/>
    <w:rsid w:val="00AE3734"/>
    <w:rsid w:val="00AF5281"/>
    <w:rsid w:val="00B01599"/>
    <w:rsid w:val="00B150AD"/>
    <w:rsid w:val="00B15DB4"/>
    <w:rsid w:val="00B177D0"/>
    <w:rsid w:val="00B3151A"/>
    <w:rsid w:val="00B37307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29F"/>
    <w:rsid w:val="00BF590A"/>
    <w:rsid w:val="00BF5E09"/>
    <w:rsid w:val="00BF6970"/>
    <w:rsid w:val="00C06A3D"/>
    <w:rsid w:val="00C148FD"/>
    <w:rsid w:val="00C2393A"/>
    <w:rsid w:val="00C43051"/>
    <w:rsid w:val="00C447C0"/>
    <w:rsid w:val="00C455F4"/>
    <w:rsid w:val="00C52C30"/>
    <w:rsid w:val="00C55039"/>
    <w:rsid w:val="00C5580D"/>
    <w:rsid w:val="00C57915"/>
    <w:rsid w:val="00C641B5"/>
    <w:rsid w:val="00C7264E"/>
    <w:rsid w:val="00C767C9"/>
    <w:rsid w:val="00C878F0"/>
    <w:rsid w:val="00C93958"/>
    <w:rsid w:val="00CA51B5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20A5C"/>
    <w:rsid w:val="00D25435"/>
    <w:rsid w:val="00D2650E"/>
    <w:rsid w:val="00D33524"/>
    <w:rsid w:val="00D573B0"/>
    <w:rsid w:val="00D6535B"/>
    <w:rsid w:val="00D71284"/>
    <w:rsid w:val="00D71B81"/>
    <w:rsid w:val="00D773FA"/>
    <w:rsid w:val="00D9149F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E512D"/>
    <w:rsid w:val="00DF13E1"/>
    <w:rsid w:val="00DF65A8"/>
    <w:rsid w:val="00E0343F"/>
    <w:rsid w:val="00E10571"/>
    <w:rsid w:val="00E10DD0"/>
    <w:rsid w:val="00E11170"/>
    <w:rsid w:val="00E1239E"/>
    <w:rsid w:val="00E14EEB"/>
    <w:rsid w:val="00E2236D"/>
    <w:rsid w:val="00E2272B"/>
    <w:rsid w:val="00E352FF"/>
    <w:rsid w:val="00E41087"/>
    <w:rsid w:val="00E516D7"/>
    <w:rsid w:val="00E53189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4ABF"/>
    <w:rsid w:val="00EC77B0"/>
    <w:rsid w:val="00ED2956"/>
    <w:rsid w:val="00ED77C1"/>
    <w:rsid w:val="00EE3197"/>
    <w:rsid w:val="00EF2951"/>
    <w:rsid w:val="00F01181"/>
    <w:rsid w:val="00F03DBA"/>
    <w:rsid w:val="00F1459B"/>
    <w:rsid w:val="00F168D6"/>
    <w:rsid w:val="00F24638"/>
    <w:rsid w:val="00F248A4"/>
    <w:rsid w:val="00F26248"/>
    <w:rsid w:val="00F40215"/>
    <w:rsid w:val="00F46B18"/>
    <w:rsid w:val="00F546FF"/>
    <w:rsid w:val="00F56F52"/>
    <w:rsid w:val="00F748A6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EDF81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0D3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494EDA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494EDA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B303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101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santi</dc:creator>
  <cp:lastModifiedBy>Nevosad, Marek</cp:lastModifiedBy>
  <cp:revision>54</cp:revision>
  <cp:lastPrinted>2013-05-24T14:00:00Z</cp:lastPrinted>
  <dcterms:created xsi:type="dcterms:W3CDTF">2022-03-31T15:23:00Z</dcterms:created>
  <dcterms:modified xsi:type="dcterms:W3CDTF">2023-02-28T15:20:00Z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