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ED08B5" w:rsidRDefault="00BD30CD" w:rsidP="00572082">
      <w:pPr>
        <w:pStyle w:val="eTask"/>
        <w:rPr>
          <w:lang w:val="es-ES"/>
        </w:rPr>
      </w:pPr>
      <w:r w:rsidRPr="00382E32">
        <w:rPr>
          <w:lang w:val="es-ES"/>
        </w:rPr>
        <w:t>Selecciona la afirmación correcta</w:t>
      </w:r>
      <w:r w:rsidR="00104245" w:rsidRPr="00382E32">
        <w:rPr>
          <w:lang w:val="es-ES"/>
        </w:rPr>
        <w:t>:</w:t>
      </w:r>
      <w:r w:rsidR="008426C2" w:rsidRPr="00382E32">
        <w:rPr>
          <w:lang w:val="es-ES"/>
        </w:rPr>
        <w:t xml:space="preserve"> </w:t>
      </w:r>
      <w:r w:rsidR="00076439" w:rsidRPr="00382E32">
        <w:rPr>
          <w:rStyle w:val="eAbbreviationMeaning"/>
          <w:color w:val="auto"/>
          <w:lang w:val="es-ES"/>
        </w:rPr>
        <w:t>s</w:t>
      </w:r>
      <w:r w:rsidR="008426C2" w:rsidRPr="00382E32">
        <w:rPr>
          <w:rStyle w:val="eAbbreviationMeaning"/>
          <w:color w:val="auto"/>
          <w:lang w:val="es-ES"/>
        </w:rPr>
        <w:t>oft</w:t>
      </w:r>
      <w:r w:rsidR="003903CB" w:rsidRPr="00382E32">
        <w:rPr>
          <w:rStyle w:val="eAbbreviationMeaning"/>
          <w:color w:val="auto"/>
          <w:lang w:val="es-ES"/>
        </w:rPr>
        <w:t>ware as a service</w:t>
      </w:r>
      <w:r w:rsidR="008426C2" w:rsidRPr="00382E32">
        <w:rPr>
          <w:rStyle w:val="eAbbreviationMeaning"/>
          <w:color w:val="auto"/>
          <w:lang w:val="es-ES"/>
        </w:rPr>
        <w:t xml:space="preserve"> </w:t>
      </w:r>
      <w:r w:rsidR="008426C2" w:rsidRPr="00382E32">
        <w:rPr>
          <w:lang w:val="es-ES"/>
        </w:rPr>
        <w:t>(</w:t>
      </w:r>
      <w:r w:rsidR="008426C2" w:rsidRPr="00382E32">
        <w:rPr>
          <w:rStyle w:val="eAbbreviation"/>
          <w:color w:val="auto"/>
          <w:lang w:val="sk-SK"/>
        </w:rPr>
        <w:t>SaaS</w:t>
      </w:r>
      <w:r w:rsidR="008426C2" w:rsidRPr="00382E32">
        <w:rPr>
          <w:lang w:val="es-ES"/>
        </w:rPr>
        <w:t>)</w:t>
      </w:r>
      <w:r w:rsidRPr="00382E32">
        <w:rPr>
          <w:lang w:val="es-ES"/>
        </w:rPr>
        <w:t xml:space="preserve">, </w:t>
      </w:r>
      <w:r w:rsidRPr="00572082">
        <w:rPr>
          <w:b w:val="0"/>
          <w:i/>
          <w:lang w:val="es-ES"/>
        </w:rPr>
        <w:t>el software como servicio</w:t>
      </w:r>
    </w:p>
    <w:p w:rsidR="00A93A21" w:rsidRPr="00572082" w:rsidRDefault="00A93A21" w:rsidP="00572082">
      <w:pPr>
        <w:rPr>
          <w:lang w:val="es-ES"/>
        </w:rPr>
      </w:pPr>
    </w:p>
    <w:p w:rsidR="00A93A21" w:rsidRPr="000954F2" w:rsidRDefault="000954F2" w:rsidP="00A93A21">
      <w:pPr>
        <w:pStyle w:val="eCheckBoxText"/>
        <w:rPr>
          <w:color w:val="FF0000"/>
          <w:lang w:val="es-ES"/>
        </w:rPr>
      </w:pPr>
      <w:r w:rsidRPr="000954F2">
        <w:rPr>
          <w:rStyle w:val="eCheckBoxSquareChar"/>
          <w:b/>
          <w:color w:val="FF0000"/>
          <w:lang w:val="es-ES"/>
        </w:rPr>
        <w:t>x</w:t>
      </w:r>
      <w:r w:rsidR="00A93A21" w:rsidRPr="000954F2">
        <w:rPr>
          <w:color w:val="FF0000"/>
          <w:szCs w:val="40"/>
          <w:lang w:val="es-ES"/>
        </w:rPr>
        <w:tab/>
      </w:r>
      <w:r w:rsidR="00BD30CD" w:rsidRPr="000954F2">
        <w:rPr>
          <w:color w:val="FF0000"/>
          <w:szCs w:val="40"/>
          <w:lang w:val="es-ES"/>
        </w:rPr>
        <w:t>es un servicio que proporciona software bajo demanda</w:t>
      </w:r>
    </w:p>
    <w:p w:rsidR="00A93A21" w:rsidRPr="00382E32" w:rsidRDefault="00A93A21" w:rsidP="00A93A21">
      <w:pPr>
        <w:pStyle w:val="eCheckBoxText"/>
        <w:rPr>
          <w:lang w:val="es-ES"/>
        </w:rPr>
      </w:pPr>
      <w:r w:rsidRPr="00382E32">
        <w:rPr>
          <w:rStyle w:val="eCheckBoxSquareChar"/>
          <w:lang w:val="es-ES"/>
        </w:rPr>
        <w:t>□</w:t>
      </w:r>
      <w:r w:rsidRPr="00382E32">
        <w:rPr>
          <w:szCs w:val="40"/>
          <w:lang w:val="es-ES"/>
        </w:rPr>
        <w:tab/>
      </w:r>
      <w:r w:rsidRPr="00382E32">
        <w:rPr>
          <w:lang w:val="es-ES"/>
        </w:rPr>
        <w:t xml:space="preserve">SaaS </w:t>
      </w:r>
      <w:r w:rsidR="00BD30CD" w:rsidRPr="00382E32">
        <w:rPr>
          <w:lang w:val="es-ES"/>
        </w:rPr>
        <w:t xml:space="preserve">no se usa para juegos 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>es un servicio que proporciona software libre</w:t>
      </w:r>
    </w:p>
    <w:p w:rsidR="00A93A21" w:rsidRPr="000954F2" w:rsidRDefault="000954F2" w:rsidP="00A93A21">
      <w:pPr>
        <w:pStyle w:val="eCheckBoxText"/>
        <w:rPr>
          <w:color w:val="FF0000"/>
          <w:lang w:val="es-ES"/>
        </w:rPr>
      </w:pPr>
      <w:r w:rsidRPr="000954F2">
        <w:rPr>
          <w:rStyle w:val="eCheckBoxSquareChar"/>
          <w:b/>
          <w:color w:val="FF0000"/>
          <w:lang w:val="es-ES"/>
        </w:rPr>
        <w:t>x</w:t>
      </w:r>
      <w:r w:rsidR="00A93A21" w:rsidRPr="000954F2">
        <w:rPr>
          <w:color w:val="FF0000"/>
          <w:szCs w:val="40"/>
          <w:lang w:val="es-ES"/>
        </w:rPr>
        <w:tab/>
      </w:r>
      <w:r w:rsidR="00BD30CD" w:rsidRPr="000954F2">
        <w:rPr>
          <w:color w:val="FF0000"/>
          <w:szCs w:val="40"/>
          <w:lang w:val="es-ES"/>
        </w:rPr>
        <w:t>entrega y licencia software a los usuarios</w:t>
      </w:r>
    </w:p>
    <w:p w:rsidR="00A93A21" w:rsidRPr="000954F2" w:rsidRDefault="000954F2" w:rsidP="00A93A21">
      <w:pPr>
        <w:pStyle w:val="eCheckBoxText"/>
        <w:rPr>
          <w:color w:val="FF0000"/>
          <w:lang w:val="es-ES"/>
        </w:rPr>
      </w:pPr>
      <w:r w:rsidRPr="000954F2">
        <w:rPr>
          <w:rStyle w:val="eCheckBoxSquareChar"/>
          <w:b/>
          <w:color w:val="FF0000"/>
          <w:lang w:val="es-ES"/>
        </w:rPr>
        <w:t>x</w:t>
      </w:r>
      <w:r w:rsidR="00A93A21" w:rsidRPr="000954F2">
        <w:rPr>
          <w:color w:val="FF0000"/>
          <w:szCs w:val="40"/>
          <w:lang w:val="es-ES"/>
        </w:rPr>
        <w:tab/>
      </w:r>
      <w:r w:rsidR="00BD30CD" w:rsidRPr="000954F2">
        <w:rPr>
          <w:color w:val="FF0000"/>
          <w:szCs w:val="40"/>
          <w:lang w:val="es-ES"/>
        </w:rPr>
        <w:t xml:space="preserve">es un servicio accessible utilizando un </w:t>
      </w:r>
      <w:r w:rsidR="00A93A21" w:rsidRPr="000954F2">
        <w:rPr>
          <w:color w:val="FF0000"/>
          <w:szCs w:val="40"/>
          <w:lang w:val="es-ES"/>
        </w:rPr>
        <w:t xml:space="preserve"> </w:t>
      </w:r>
      <w:r w:rsidR="00BD30CD" w:rsidRPr="000954F2">
        <w:rPr>
          <w:color w:val="FF0000"/>
          <w:szCs w:val="40"/>
          <w:lang w:val="es-ES"/>
        </w:rPr>
        <w:t>navegador web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>tiene problemas de compatibilidad con software</w:t>
      </w:r>
    </w:p>
    <w:p w:rsidR="00A93A21" w:rsidRPr="00BD30CD" w:rsidRDefault="00A93A21" w:rsidP="00A93A21">
      <w:pPr>
        <w:pStyle w:val="eCheckBoxText"/>
        <w:rPr>
          <w:lang w:val="es-ES"/>
        </w:rPr>
      </w:pPr>
      <w:r w:rsidRPr="00BD30CD">
        <w:rPr>
          <w:rStyle w:val="eCheckBoxSquareChar"/>
          <w:lang w:val="es-ES"/>
        </w:rPr>
        <w:t>□</w:t>
      </w:r>
      <w:r w:rsidRPr="00BD30CD">
        <w:rPr>
          <w:szCs w:val="40"/>
          <w:lang w:val="es-ES"/>
        </w:rPr>
        <w:tab/>
      </w:r>
      <w:r w:rsidR="00BD30CD" w:rsidRPr="00BD30CD">
        <w:rPr>
          <w:szCs w:val="40"/>
          <w:lang w:val="es-ES"/>
        </w:rPr>
        <w:t xml:space="preserve">tiene insuficiente disponibilidad global </w:t>
      </w:r>
    </w:p>
    <w:p w:rsidR="00CE4558" w:rsidRPr="00BD30CD" w:rsidRDefault="00CE4558" w:rsidP="00A93A21">
      <w:pPr>
        <w:pStyle w:val="eLineBottom"/>
        <w:rPr>
          <w:lang w:val="es-ES"/>
        </w:rPr>
      </w:pPr>
    </w:p>
    <w:p w:rsidR="00A93A21" w:rsidRPr="00BD30CD" w:rsidRDefault="00A93A21" w:rsidP="00CE4558">
      <w:pPr>
        <w:rPr>
          <w:lang w:val="es-ES"/>
        </w:rPr>
      </w:pPr>
    </w:p>
    <w:p w:rsidR="009A3504" w:rsidRPr="00311326" w:rsidRDefault="009A3504" w:rsidP="009A3504">
      <w:pPr>
        <w:pStyle w:val="eTask"/>
      </w:pPr>
      <w:r>
        <w:t xml:space="preserve">¡Complete la </w:t>
      </w:r>
      <w:proofErr w:type="spellStart"/>
      <w:r>
        <w:t>frase</w:t>
      </w:r>
      <w:proofErr w:type="spellEnd"/>
      <w:r>
        <w:t>!</w:t>
      </w:r>
      <w:r w:rsidRPr="00311326">
        <w:t xml:space="preserve"> </w:t>
      </w:r>
    </w:p>
    <w:p w:rsidR="000D0084" w:rsidRDefault="000D0084" w:rsidP="000D0084"/>
    <w:p w:rsidR="000D0084" w:rsidRPr="003527EB" w:rsidRDefault="00E83583" w:rsidP="007B46D4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s-ES"/>
                  </w:rPr>
                  <m:t>Ordenador personal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s-ES"/>
                  </w:rPr>
                  <m:t>Nube personal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Disco duro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es-ES"/>
                  </w:rPr>
                  <m:t>USB</m:t>
                </m:r>
              </m:e>
            </m:eqArr>
          </m:e>
        </m:d>
      </m:oMath>
      <w:r w:rsidR="00B907AC" w:rsidRPr="003527EB">
        <w:rPr>
          <w:lang w:val="es-ES"/>
        </w:rPr>
        <w:t xml:space="preserve"> </w:t>
      </w:r>
      <w:r w:rsidR="003527EB" w:rsidRPr="003527EB">
        <w:rPr>
          <w:lang w:val="es-ES"/>
        </w:rPr>
        <w:t xml:space="preserve">proporciona a los usuarios la posibilidad de </w:t>
      </w:r>
      <w:r w:rsidR="003527EB">
        <w:rPr>
          <w:lang w:val="es-ES"/>
        </w:rPr>
        <w:t>cargar, almacenar, sincronizar</w:t>
      </w:r>
      <w:r w:rsidR="003527EB" w:rsidRPr="003527EB">
        <w:rPr>
          <w:lang w:val="es-ES"/>
        </w:rPr>
        <w:t>, stream , recuperar y compartir contenidos</w:t>
      </w:r>
      <w:r w:rsidR="005A2E42" w:rsidRPr="003527EB">
        <w:rPr>
          <w:lang w:val="es-ES"/>
        </w:rPr>
        <w:t>.</w:t>
      </w:r>
    </w:p>
    <w:p w:rsidR="00B907AC" w:rsidRPr="003527EB" w:rsidRDefault="00B907AC" w:rsidP="00B907AC">
      <w:pPr>
        <w:pStyle w:val="eLineBottom"/>
        <w:rPr>
          <w:lang w:val="es-ES"/>
        </w:rPr>
      </w:pPr>
    </w:p>
    <w:p w:rsidR="00B907AC" w:rsidRPr="003527EB" w:rsidRDefault="00B907AC" w:rsidP="000D0084">
      <w:pPr>
        <w:rPr>
          <w:lang w:val="es-ES"/>
        </w:rPr>
      </w:pPr>
    </w:p>
    <w:p w:rsidR="00076439" w:rsidRPr="00ED08B5" w:rsidRDefault="00ED08B5" w:rsidP="00311326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ED08B5">
        <w:rPr>
          <w:lang w:val="es-ES"/>
        </w:rPr>
        <w:t>Escoj</w:t>
      </w:r>
      <w:r w:rsidR="00F65082">
        <w:rPr>
          <w:lang w:val="es-ES"/>
        </w:rPr>
        <w:t>a</w:t>
      </w:r>
      <w:r w:rsidRPr="00ED08B5">
        <w:rPr>
          <w:lang w:val="es-ES"/>
        </w:rPr>
        <w:t xml:space="preserve"> la opción correcta</w:t>
      </w:r>
      <w:r w:rsidR="00F4463C" w:rsidRPr="00ED08B5">
        <w:rPr>
          <w:lang w:val="es-ES"/>
        </w:rPr>
        <w:t>:</w:t>
      </w:r>
      <w:r w:rsidR="00076439" w:rsidRPr="00ED08B5">
        <w:rPr>
          <w:lang w:val="es-ES"/>
        </w:rPr>
        <w:t xml:space="preserve"> </w:t>
      </w:r>
      <w:r w:rsidR="00D973EC" w:rsidRPr="00ED08B5">
        <w:rPr>
          <w:rStyle w:val="eAbbreviationMeaning"/>
          <w:color w:val="auto"/>
          <w:lang w:val="es-ES" w:eastAsia="cs-CZ"/>
        </w:rPr>
        <w:t>VoD</w:t>
      </w:r>
      <w:r w:rsidR="00F4463C" w:rsidRPr="00ED08B5">
        <w:rPr>
          <w:rStyle w:val="eAbbreviationMeaning"/>
          <w:color w:val="auto"/>
          <w:lang w:val="es-ES" w:eastAsia="cs-CZ"/>
        </w:rPr>
        <w:t xml:space="preserve"> </w:t>
      </w:r>
      <w:r>
        <w:rPr>
          <w:rStyle w:val="eAbbreviationMeaning"/>
          <w:color w:val="auto"/>
          <w:lang w:val="es-ES" w:eastAsia="cs-CZ"/>
        </w:rPr>
        <w:t>es la abreviatura de</w:t>
      </w:r>
    </w:p>
    <w:p w:rsidR="00A93A21" w:rsidRPr="000954F2" w:rsidRDefault="00A93A21" w:rsidP="00572082">
      <w:pPr>
        <w:rPr>
          <w:lang w:val="es-ES"/>
        </w:rPr>
      </w:pPr>
    </w:p>
    <w:p w:rsidR="00A93A21" w:rsidRPr="003527EB" w:rsidRDefault="00A93A21" w:rsidP="00A93A21">
      <w:pPr>
        <w:pStyle w:val="eCheckBoxText"/>
        <w:rPr>
          <w:lang w:val="es-ES"/>
        </w:rPr>
      </w:pPr>
      <w:r w:rsidRPr="003527EB">
        <w:rPr>
          <w:rStyle w:val="eCheckBoxSquareChar"/>
          <w:lang w:val="es-ES"/>
        </w:rPr>
        <w:t>□</w:t>
      </w:r>
      <w:r w:rsidRPr="003527EB">
        <w:rPr>
          <w:lang w:val="es-ES"/>
        </w:rPr>
        <w:tab/>
      </w:r>
      <w:r w:rsidRPr="003527EB">
        <w:rPr>
          <w:szCs w:val="40"/>
          <w:lang w:val="es-ES"/>
        </w:rPr>
        <w:t>voice</w:t>
      </w:r>
      <w:r w:rsidRPr="003527EB">
        <w:rPr>
          <w:rStyle w:val="eCheckBoxTextChar"/>
          <w:lang w:val="es-ES"/>
        </w:rPr>
        <w:t xml:space="preserve"> on demand</w:t>
      </w:r>
      <w:r w:rsidR="00ED08B5">
        <w:rPr>
          <w:rStyle w:val="eCheckBoxTextChar"/>
          <w:lang w:val="es-ES"/>
        </w:rPr>
        <w:t>, voz bajo demanda</w:t>
      </w:r>
    </w:p>
    <w:p w:rsidR="00A93A21" w:rsidRPr="003527EB" w:rsidRDefault="00A93A21" w:rsidP="00A93A21">
      <w:pPr>
        <w:pStyle w:val="eCheckBoxText"/>
        <w:rPr>
          <w:lang w:val="es-ES"/>
        </w:rPr>
      </w:pPr>
      <w:r w:rsidRPr="003527EB">
        <w:rPr>
          <w:rStyle w:val="eCheckBoxSquareChar"/>
          <w:lang w:val="es-ES"/>
        </w:rPr>
        <w:t>□</w:t>
      </w:r>
      <w:r w:rsidRPr="003527EB">
        <w:rPr>
          <w:lang w:val="es-ES"/>
        </w:rPr>
        <w:tab/>
      </w:r>
      <w:r w:rsidRPr="003527EB">
        <w:rPr>
          <w:szCs w:val="40"/>
          <w:lang w:val="es-ES"/>
        </w:rPr>
        <w:t>video</w:t>
      </w:r>
      <w:r w:rsidRPr="003527EB">
        <w:rPr>
          <w:rStyle w:val="eCheckBoxTextChar"/>
          <w:lang w:val="es-ES"/>
        </w:rPr>
        <w:t xml:space="preserve"> data</w:t>
      </w:r>
      <w:r w:rsidR="00ED08B5">
        <w:rPr>
          <w:rStyle w:val="eCheckBoxTextChar"/>
          <w:lang w:val="es-ES"/>
        </w:rPr>
        <w:t>, datos de video</w:t>
      </w:r>
    </w:p>
    <w:p w:rsidR="00A93A21" w:rsidRPr="000954F2" w:rsidRDefault="000954F2" w:rsidP="00A93A21">
      <w:pPr>
        <w:pStyle w:val="eCheckBoxText"/>
        <w:rPr>
          <w:color w:val="FF0000"/>
          <w:lang w:val="es-ES"/>
        </w:rPr>
      </w:pPr>
      <w:r w:rsidRPr="000954F2">
        <w:rPr>
          <w:rStyle w:val="eCheckBoxSquareChar"/>
          <w:b/>
          <w:color w:val="FF0000"/>
          <w:lang w:val="es-ES"/>
        </w:rPr>
        <w:t>x</w:t>
      </w:r>
      <w:r w:rsidR="00A93A21" w:rsidRPr="000954F2">
        <w:rPr>
          <w:color w:val="FF0000"/>
          <w:lang w:val="es-ES"/>
        </w:rPr>
        <w:tab/>
      </w:r>
      <w:r w:rsidR="00A93A21" w:rsidRPr="000954F2">
        <w:rPr>
          <w:color w:val="FF0000"/>
          <w:szCs w:val="40"/>
          <w:lang w:val="es-ES"/>
        </w:rPr>
        <w:t>video</w:t>
      </w:r>
      <w:r w:rsidR="00A93A21" w:rsidRPr="000954F2">
        <w:rPr>
          <w:rStyle w:val="eCheckBoxTextChar"/>
          <w:color w:val="FF0000"/>
          <w:lang w:val="es-ES"/>
        </w:rPr>
        <w:t xml:space="preserve"> on demand</w:t>
      </w:r>
      <w:r w:rsidR="00ED08B5" w:rsidRPr="000954F2">
        <w:rPr>
          <w:rStyle w:val="eCheckBoxTextChar"/>
          <w:color w:val="FF0000"/>
          <w:lang w:val="es-ES"/>
        </w:rPr>
        <w:t>, video bajo demanda</w:t>
      </w:r>
    </w:p>
    <w:p w:rsidR="00A93A21" w:rsidRPr="003527EB" w:rsidRDefault="00A93A21" w:rsidP="00A93A21">
      <w:pPr>
        <w:pStyle w:val="eCheckBoxText"/>
        <w:rPr>
          <w:lang w:val="es-ES"/>
        </w:rPr>
      </w:pPr>
      <w:r w:rsidRPr="003527EB">
        <w:rPr>
          <w:rStyle w:val="eCheckBoxSquareChar"/>
          <w:lang w:val="es-ES"/>
        </w:rPr>
        <w:t>□</w:t>
      </w:r>
      <w:r w:rsidRPr="003527EB">
        <w:rPr>
          <w:lang w:val="es-ES"/>
        </w:rPr>
        <w:tab/>
      </w:r>
      <w:r w:rsidRPr="003527EB">
        <w:rPr>
          <w:szCs w:val="40"/>
          <w:lang w:val="es-ES"/>
        </w:rPr>
        <w:t>voice</w:t>
      </w:r>
      <w:r w:rsidRPr="003527EB">
        <w:rPr>
          <w:rStyle w:val="eCheckBoxTextChar"/>
          <w:lang w:val="es-ES"/>
        </w:rPr>
        <w:t xml:space="preserve"> data</w:t>
      </w:r>
      <w:r w:rsidR="00ED08B5">
        <w:rPr>
          <w:rStyle w:val="eCheckBoxTextChar"/>
          <w:lang w:val="es-ES"/>
        </w:rPr>
        <w:t>, datos de voz</w:t>
      </w:r>
    </w:p>
    <w:p w:rsidR="00B907AC" w:rsidRPr="003527EB" w:rsidRDefault="00B907AC" w:rsidP="00B907AC">
      <w:pPr>
        <w:pStyle w:val="eLineBottom"/>
        <w:rPr>
          <w:lang w:val="es-ES"/>
        </w:rPr>
      </w:pPr>
    </w:p>
    <w:p w:rsidR="00B907AC" w:rsidRPr="003527EB" w:rsidRDefault="00B907AC" w:rsidP="000D0084">
      <w:pPr>
        <w:rPr>
          <w:lang w:val="es-ES"/>
        </w:rPr>
      </w:pPr>
    </w:p>
    <w:p w:rsidR="00A93A21" w:rsidRPr="003527EB" w:rsidRDefault="00A93A21">
      <w:pPr>
        <w:rPr>
          <w:b/>
          <w:lang w:val="es-ES"/>
        </w:rPr>
      </w:pPr>
      <w:r w:rsidRPr="003527EB">
        <w:rPr>
          <w:lang w:val="es-ES"/>
        </w:rPr>
        <w:br w:type="page"/>
      </w:r>
    </w:p>
    <w:p w:rsidR="005A5809" w:rsidRPr="006F402A" w:rsidRDefault="006F402A" w:rsidP="006F402A">
      <w:pPr>
        <w:pStyle w:val="eTask"/>
        <w:rPr>
          <w:lang w:val="es-ES"/>
        </w:rPr>
      </w:pPr>
      <w:r>
        <w:rPr>
          <w:lang w:val="es-ES"/>
        </w:rPr>
        <w:lastRenderedPageBreak/>
        <w:t>¡Asigne</w:t>
      </w:r>
      <w:r w:rsidRPr="006F402A">
        <w:rPr>
          <w:lang w:val="es-ES"/>
        </w:rPr>
        <w:t xml:space="preserve"> los términos d</w:t>
      </w:r>
      <w:r w:rsidR="00F65082">
        <w:rPr>
          <w:lang w:val="es-ES"/>
        </w:rPr>
        <w:t>e la columna de la izquierda a</w:t>
      </w:r>
      <w:r w:rsidRPr="006F402A">
        <w:rPr>
          <w:lang w:val="es-ES"/>
        </w:rPr>
        <w:t xml:space="preserve"> las definiciones</w:t>
      </w:r>
      <w:r>
        <w:rPr>
          <w:lang w:val="es-ES"/>
        </w:rPr>
        <w:t xml:space="preserve"> correspondientes a la derecha!</w:t>
      </w:r>
    </w:p>
    <w:p w:rsidR="009256B9" w:rsidRPr="006F402A" w:rsidRDefault="009256B9" w:rsidP="009256B9">
      <w:pPr>
        <w:rPr>
          <w:lang w:val="es-ES"/>
        </w:rPr>
      </w:pPr>
    </w:p>
    <w:tbl>
      <w:tblPr>
        <w:tblStyle w:val="Mkatabulky"/>
        <w:tblW w:w="9179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643"/>
      </w:tblGrid>
      <w:tr w:rsidR="005A5809" w:rsidRPr="002637D3" w:rsidTr="00A93A21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5809" w:rsidRPr="00A93A21" w:rsidRDefault="005A5809" w:rsidP="00A93A21">
            <w:pPr>
              <w:jc w:val="center"/>
              <w:rPr>
                <w:b/>
              </w:rPr>
            </w:pPr>
            <w:r w:rsidRPr="00A93A21">
              <w:t>Catch-up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5A5809" w:rsidRPr="000F3F9C" w:rsidRDefault="000F3F9C" w:rsidP="000F3F9C">
            <w:pPr>
              <w:rPr>
                <w:b/>
                <w:lang w:val="es-ES"/>
              </w:rPr>
            </w:pPr>
            <w:r w:rsidRPr="000F3F9C">
              <w:rPr>
                <w:lang w:val="es-ES"/>
              </w:rPr>
              <w:t>los usuarios pagan por cada visionado</w:t>
            </w:r>
            <w:r w:rsidR="005A5809" w:rsidRPr="000F3F9C">
              <w:rPr>
                <w:lang w:val="es-ES"/>
              </w:rPr>
              <w:t xml:space="preserve"> (pay-per-view)</w:t>
            </w:r>
          </w:p>
        </w:tc>
      </w:tr>
      <w:tr w:rsidR="00A93A21" w:rsidRPr="002637D3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F3F9C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rPr>
                <w:lang w:val="es-ES"/>
              </w:rPr>
            </w:pPr>
          </w:p>
        </w:tc>
      </w:tr>
      <w:tr w:rsidR="005A5809" w:rsidRPr="002637D3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809" w:rsidRPr="0069754F" w:rsidRDefault="006F402A" w:rsidP="00A93A21">
            <w:pPr>
              <w:jc w:val="center"/>
              <w:rPr>
                <w:b/>
              </w:rPr>
            </w:pPr>
            <w:proofErr w:type="spellStart"/>
            <w:r>
              <w:t>Servicio</w:t>
            </w:r>
            <w:proofErr w:type="spellEnd"/>
            <w:r>
              <w:t xml:space="preserve"> </w:t>
            </w:r>
            <w:proofErr w:type="spellStart"/>
            <w:r w:rsidR="009256B9">
              <w:t>VoD</w:t>
            </w:r>
            <w:proofErr w:type="spellEnd"/>
            <w:r w:rsidR="009256B9">
              <w:t xml:space="preserve"> </w:t>
            </w:r>
            <w:r w:rsidRPr="0069754F">
              <w:t>transa</w:t>
            </w:r>
            <w:r>
              <w:t>ctional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5809" w:rsidRPr="0069754F" w:rsidRDefault="000954F2" w:rsidP="005A5809">
            <w:pPr>
              <w:pStyle w:val="eTask"/>
              <w:numPr>
                <w:ilvl w:val="0"/>
                <w:numId w:val="0"/>
              </w:numPr>
            </w:pPr>
            <w:r w:rsidRPr="000954F2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A7C3B5" wp14:editId="270BA5BC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-375285</wp:posOffset>
                      </wp:positionV>
                      <wp:extent cx="1086485" cy="2510155"/>
                      <wp:effectExtent l="0" t="0" r="18415" b="23495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6485" cy="25101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D2B89C" id="Přímá spojnice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-29.55pt" to="79.95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" strokecolor="red" strokeweight="1.25pt"/>
                  </w:pict>
                </mc:Fallback>
              </mc:AlternateContent>
            </w:r>
            <w:r w:rsidRPr="000954F2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2EF2C2" wp14:editId="0323DA97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-375285</wp:posOffset>
                      </wp:positionV>
                      <wp:extent cx="1086485" cy="629285"/>
                      <wp:effectExtent l="0" t="0" r="18415" b="1841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6485" cy="62928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50DB5F" id="Přímá spojnice 8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-29.55pt" to="79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" strokecolor="red" strokeweight="1.25pt"/>
                  </w:pict>
                </mc:Fallback>
              </mc:AlternateContent>
            </w:r>
            <w:r w:rsidRPr="000954F2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B4E333E" wp14:editId="1210A5BF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273050</wp:posOffset>
                      </wp:positionV>
                      <wp:extent cx="1086485" cy="1285240"/>
                      <wp:effectExtent l="0" t="0" r="18415" b="29210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6485" cy="128524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44DEB" id="Přímá spojnice 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pt,21.5pt" to="78.45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" strokecolor="red" strokeweight="1.25pt"/>
                  </w:pict>
                </mc:Fallback>
              </mc:AlternateContent>
            </w:r>
            <w:r w:rsidRPr="000954F2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030BC18" wp14:editId="58ACBD35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991235</wp:posOffset>
                      </wp:positionV>
                      <wp:extent cx="1094740" cy="1250315"/>
                      <wp:effectExtent l="0" t="0" r="29210" b="2603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4740" cy="125031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626224" id="Přímá spojnice 10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5pt,78.05pt" to="79.95pt,1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" strokecolor="red" strokeweight="1.25pt"/>
                  </w:pict>
                </mc:Fallback>
              </mc:AlternateContent>
            </w:r>
            <w:r w:rsidRPr="000954F2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4E34C1F" wp14:editId="0EEC08D2">
                      <wp:simplePos x="0" y="0"/>
                      <wp:positionH relativeFrom="column">
                        <wp:posOffset>-77722</wp:posOffset>
                      </wp:positionH>
                      <wp:positionV relativeFrom="paragraph">
                        <wp:posOffset>999646</wp:posOffset>
                      </wp:positionV>
                      <wp:extent cx="1077595" cy="542925"/>
                      <wp:effectExtent l="0" t="0" r="2730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5429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E7965F" id="Přímá spojnic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78.7pt" to="78.75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" strokecolor="red" strokeweight="1.25pt"/>
                  </w:pict>
                </mc:Fallback>
              </mc:AlternateContent>
            </w: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0F3F9C" w:rsidRDefault="000F3F9C" w:rsidP="000F3F9C">
            <w:pPr>
              <w:rPr>
                <w:lang w:val="es-ES"/>
              </w:rPr>
            </w:pPr>
            <w:r w:rsidRPr="000F3F9C">
              <w:rPr>
                <w:lang w:val="es-ES"/>
              </w:rPr>
              <w:t xml:space="preserve">Los usuarios pueden ver un programa transmitido en múltiples copias en intervalos de tiempo cortos </w:t>
            </w:r>
          </w:p>
        </w:tc>
      </w:tr>
      <w:tr w:rsidR="00A93A21" w:rsidRPr="002637D3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F3F9C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F3F9C" w:rsidRDefault="00A93A21" w:rsidP="00A93A21">
            <w:pPr>
              <w:rPr>
                <w:lang w:val="es-ES"/>
              </w:rPr>
            </w:pPr>
          </w:p>
        </w:tc>
      </w:tr>
      <w:tr w:rsidR="005A5809" w:rsidRPr="002637D3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F402A" w:rsidRDefault="006F402A" w:rsidP="006F402A">
            <w:pPr>
              <w:jc w:val="center"/>
              <w:rPr>
                <w:b/>
                <w:lang w:val="es-ES"/>
              </w:rPr>
            </w:pPr>
            <w:r w:rsidRPr="006F402A">
              <w:rPr>
                <w:lang w:val="es-ES"/>
              </w:rPr>
              <w:t>Servicio de subscripción</w:t>
            </w:r>
            <w:r w:rsidR="009256B9" w:rsidRPr="006F402A">
              <w:rPr>
                <w:lang w:val="es-ES"/>
              </w:rPr>
              <w:t xml:space="preserve">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F402A" w:rsidRDefault="005A5809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0E3063" w:rsidRDefault="000F3F9C" w:rsidP="000E3063">
            <w:pPr>
              <w:rPr>
                <w:b/>
                <w:lang w:val="es-ES"/>
              </w:rPr>
            </w:pPr>
            <w:r w:rsidRPr="000E3063">
              <w:rPr>
                <w:bCs/>
                <w:lang w:val="es-ES"/>
              </w:rPr>
              <w:t>los usuarios no pagan por contenido</w:t>
            </w:r>
          </w:p>
        </w:tc>
      </w:tr>
      <w:tr w:rsidR="00A93A21" w:rsidRPr="002637D3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E306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rPr>
                <w:bCs/>
                <w:lang w:val="es-ES"/>
              </w:rPr>
            </w:pPr>
          </w:p>
        </w:tc>
      </w:tr>
      <w:tr w:rsidR="005A5809" w:rsidRPr="002637D3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69754F" w:rsidRDefault="006F402A" w:rsidP="006F402A">
            <w:pPr>
              <w:jc w:val="center"/>
              <w:rPr>
                <w:b/>
              </w:rPr>
            </w:pPr>
            <w:proofErr w:type="spellStart"/>
            <w:r>
              <w:t>Servicio</w:t>
            </w:r>
            <w:proofErr w:type="spellEnd"/>
            <w:r>
              <w:t xml:space="preserve"> </w:t>
            </w:r>
            <w:proofErr w:type="spellStart"/>
            <w:r>
              <w:t>casi</w:t>
            </w:r>
            <w:proofErr w:type="spellEnd"/>
            <w:r w:rsidR="00DA1D67">
              <w:t xml:space="preserve"> </w:t>
            </w:r>
            <w:proofErr w:type="spellStart"/>
            <w:r w:rsidR="009256B9">
              <w:t>VoD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09" w:rsidRPr="000E3063" w:rsidRDefault="000E3063" w:rsidP="000E3063">
            <w:pPr>
              <w:rPr>
                <w:b/>
                <w:lang w:val="es-ES"/>
              </w:rPr>
            </w:pPr>
            <w:r w:rsidRPr="000E3063">
              <w:rPr>
                <w:lang w:val="es-ES"/>
              </w:rPr>
              <w:t xml:space="preserve">los usuarios pagan una cuota mensual para acceder a un número ilimitado de programas </w:t>
            </w:r>
          </w:p>
        </w:tc>
      </w:tr>
      <w:tr w:rsidR="00A93A21" w:rsidRPr="002637D3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3A21" w:rsidRPr="000E306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3A21" w:rsidRPr="000E3063" w:rsidRDefault="00A93A21" w:rsidP="00A93A21">
            <w:pPr>
              <w:rPr>
                <w:lang w:val="es-ES"/>
              </w:rPr>
            </w:pPr>
          </w:p>
        </w:tc>
      </w:tr>
      <w:tr w:rsidR="005A5809" w:rsidRPr="002637D3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A5809" w:rsidRPr="000F3F9C" w:rsidRDefault="000F3F9C" w:rsidP="000F3F9C">
            <w:pPr>
              <w:jc w:val="center"/>
              <w:rPr>
                <w:b/>
                <w:lang w:val="es-ES"/>
              </w:rPr>
            </w:pPr>
            <w:r w:rsidRPr="000F3F9C">
              <w:rPr>
                <w:lang w:val="es-ES"/>
              </w:rPr>
              <w:t>Servicio de publicidad</w:t>
            </w:r>
            <w:r w:rsidR="009256B9" w:rsidRPr="000F3F9C">
              <w:rPr>
                <w:lang w:val="es-ES"/>
              </w:rPr>
              <w:t xml:space="preserve"> VoD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5809" w:rsidRPr="000F3F9C" w:rsidRDefault="005A5809" w:rsidP="005A5809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  <w:vAlign w:val="center"/>
          </w:tcPr>
          <w:p w:rsidR="005A5809" w:rsidRPr="000E3063" w:rsidRDefault="000E3063" w:rsidP="000E3063">
            <w:pPr>
              <w:rPr>
                <w:b/>
                <w:lang w:val="es-ES"/>
              </w:rPr>
            </w:pPr>
            <w:r w:rsidRPr="000E3063">
              <w:rPr>
                <w:lang w:val="es-ES"/>
              </w:rPr>
              <w:t>los usuarios pueden ver programas de televisión y series originales después de su difusión</w:t>
            </w:r>
          </w:p>
        </w:tc>
      </w:tr>
    </w:tbl>
    <w:p w:rsidR="00CE4558" w:rsidRPr="000E3063" w:rsidRDefault="00CE4558" w:rsidP="00CE4558">
      <w:pPr>
        <w:pStyle w:val="eLineBottom"/>
        <w:rPr>
          <w:lang w:val="es-ES"/>
        </w:rPr>
      </w:pPr>
    </w:p>
    <w:p w:rsidR="00B907AC" w:rsidRPr="000E3063" w:rsidRDefault="00B907AC" w:rsidP="00311326">
      <w:pPr>
        <w:rPr>
          <w:lang w:val="es-ES"/>
        </w:rPr>
      </w:pPr>
    </w:p>
    <w:p w:rsidR="00AB1276" w:rsidRPr="0069754F" w:rsidRDefault="000E3063" w:rsidP="00311326">
      <w:pPr>
        <w:pStyle w:val="eTask"/>
      </w:pPr>
      <w:r>
        <w:rPr>
          <w:lang w:val="es-ES"/>
        </w:rPr>
        <w:t>¡Escoja la opción correcta</w:t>
      </w:r>
      <w:r w:rsidR="00DA1D67">
        <w:t>!</w:t>
      </w:r>
      <w:r w:rsidR="00567A18" w:rsidRPr="0069754F">
        <w:t xml:space="preserve"> </w:t>
      </w:r>
    </w:p>
    <w:p w:rsidR="00311326" w:rsidRDefault="00311326" w:rsidP="00311326"/>
    <w:p w:rsidR="00567A18" w:rsidRPr="000E3063" w:rsidRDefault="00E97D50" w:rsidP="00311326">
      <w:pPr>
        <w:rPr>
          <w:lang w:val="es-ES"/>
        </w:rPr>
      </w:pPr>
      <w:r w:rsidRPr="000E3063">
        <w:rPr>
          <w:lang w:val="es-ES"/>
        </w:rPr>
        <w:t>___</w:t>
      </w:r>
      <w:r w:rsidR="000954F2" w:rsidRPr="000954F2">
        <w:rPr>
          <w:b/>
          <w:color w:val="FF0000"/>
          <w:lang w:val="es-ES"/>
        </w:rPr>
        <w:t>Descargar</w:t>
      </w:r>
      <w:r w:rsidRPr="000E3063">
        <w:rPr>
          <w:lang w:val="es-ES"/>
        </w:rPr>
        <w:t>_</w:t>
      </w:r>
      <w:r w:rsidR="000954F2" w:rsidRPr="006C0DA3">
        <w:rPr>
          <w:lang w:val="es-ES"/>
        </w:rPr>
        <w:t>_</w:t>
      </w:r>
      <w:r w:rsidRPr="000E3063">
        <w:rPr>
          <w:lang w:val="es-ES"/>
        </w:rPr>
        <w:t>_</w:t>
      </w:r>
      <w:r w:rsidR="00567A18" w:rsidRPr="000E3063">
        <w:rPr>
          <w:lang w:val="es-ES"/>
        </w:rPr>
        <w:t xml:space="preserve"> </w:t>
      </w:r>
      <w:r w:rsidRPr="000E3063">
        <w:rPr>
          <w:lang w:val="es-ES"/>
        </w:rPr>
        <w:t>–</w:t>
      </w:r>
      <w:r w:rsidR="00567A18" w:rsidRPr="000E3063">
        <w:rPr>
          <w:lang w:val="es-ES"/>
        </w:rPr>
        <w:t xml:space="preserve"> </w:t>
      </w:r>
      <w:r w:rsidR="000E3063">
        <w:rPr>
          <w:lang w:val="es-ES"/>
        </w:rPr>
        <w:t xml:space="preserve">el </w:t>
      </w:r>
      <w:r w:rsidR="000E3063" w:rsidRPr="000E3063">
        <w:rPr>
          <w:lang w:val="es-ES"/>
        </w:rPr>
        <w:t>contenido está disponible después</w:t>
      </w:r>
      <w:r w:rsidR="006C0DA3">
        <w:rPr>
          <w:lang w:val="es-ES"/>
        </w:rPr>
        <w:t xml:space="preserve"> de que </w:t>
      </w:r>
      <w:r w:rsidR="000E3063" w:rsidRPr="000E3063">
        <w:rPr>
          <w:lang w:val="es-ES"/>
        </w:rPr>
        <w:t xml:space="preserve">el último byte </w:t>
      </w:r>
      <w:r w:rsidR="006C0DA3">
        <w:rPr>
          <w:lang w:val="es-ES"/>
        </w:rPr>
        <w:t>se descargue</w:t>
      </w:r>
      <w:r w:rsidR="000E3063" w:rsidRPr="000E3063">
        <w:rPr>
          <w:lang w:val="es-ES"/>
        </w:rPr>
        <w:t xml:space="preserve"> </w:t>
      </w:r>
    </w:p>
    <w:p w:rsidR="00311326" w:rsidRPr="000E3063" w:rsidRDefault="00311326" w:rsidP="00311326">
      <w:pPr>
        <w:rPr>
          <w:lang w:val="es-ES"/>
        </w:rPr>
      </w:pPr>
    </w:p>
    <w:p w:rsidR="00A93A21" w:rsidRPr="002637D3" w:rsidRDefault="00E97D50" w:rsidP="00A93A21">
      <w:pPr>
        <w:pStyle w:val="Odstavecseseznamem"/>
        <w:numPr>
          <w:ilvl w:val="0"/>
          <w:numId w:val="11"/>
        </w:numPr>
        <w:rPr>
          <w:strike/>
        </w:rPr>
      </w:pPr>
      <w:r w:rsidRPr="002637D3">
        <w:rPr>
          <w:strike/>
        </w:rPr>
        <w:t>S</w:t>
      </w:r>
      <w:r w:rsidR="00567A18" w:rsidRPr="002637D3">
        <w:rPr>
          <w:strike/>
        </w:rPr>
        <w:t>treaming</w:t>
      </w:r>
    </w:p>
    <w:p w:rsidR="00A93A21" w:rsidRPr="000954F2" w:rsidRDefault="00E97D50" w:rsidP="00A93A21">
      <w:pPr>
        <w:pStyle w:val="Odstavecseseznamem"/>
        <w:numPr>
          <w:ilvl w:val="0"/>
          <w:numId w:val="11"/>
        </w:numPr>
        <w:rPr>
          <w:b/>
          <w:color w:val="FF0000"/>
        </w:rPr>
      </w:pPr>
      <w:proofErr w:type="spellStart"/>
      <w:r w:rsidRPr="000954F2">
        <w:rPr>
          <w:b/>
          <w:color w:val="FF0000"/>
        </w:rPr>
        <w:t>D</w:t>
      </w:r>
      <w:r w:rsidR="006C0DA3" w:rsidRPr="000954F2">
        <w:rPr>
          <w:b/>
          <w:color w:val="FF0000"/>
        </w:rPr>
        <w:t>escargar</w:t>
      </w:r>
      <w:proofErr w:type="spellEnd"/>
    </w:p>
    <w:p w:rsidR="00A93A21" w:rsidRPr="002637D3" w:rsidRDefault="006C0DA3" w:rsidP="00A93A21">
      <w:pPr>
        <w:pStyle w:val="Odstavecseseznamem"/>
        <w:numPr>
          <w:ilvl w:val="0"/>
          <w:numId w:val="11"/>
        </w:numPr>
        <w:rPr>
          <w:strike/>
        </w:rPr>
      </w:pPr>
      <w:proofErr w:type="spellStart"/>
      <w:r w:rsidRPr="002637D3">
        <w:rPr>
          <w:strike/>
        </w:rPr>
        <w:t>Procesar</w:t>
      </w:r>
      <w:proofErr w:type="spellEnd"/>
    </w:p>
    <w:p w:rsidR="00567A18" w:rsidRPr="002637D3" w:rsidRDefault="00E97D50" w:rsidP="00A93A21">
      <w:pPr>
        <w:pStyle w:val="Odstavecseseznamem"/>
        <w:numPr>
          <w:ilvl w:val="0"/>
          <w:numId w:val="11"/>
        </w:numPr>
        <w:rPr>
          <w:strike/>
        </w:rPr>
      </w:pPr>
      <w:proofErr w:type="spellStart"/>
      <w:r w:rsidRPr="002637D3">
        <w:rPr>
          <w:strike/>
        </w:rPr>
        <w:t>C</w:t>
      </w:r>
      <w:r w:rsidR="00DA1D67" w:rsidRPr="002637D3">
        <w:rPr>
          <w:strike/>
        </w:rPr>
        <w:t>odi</w:t>
      </w:r>
      <w:r w:rsidR="006C0DA3" w:rsidRPr="002637D3">
        <w:rPr>
          <w:strike/>
        </w:rPr>
        <w:t>ficar</w:t>
      </w:r>
      <w:proofErr w:type="spellEnd"/>
    </w:p>
    <w:p w:rsidR="00311326" w:rsidRPr="00D57AAB" w:rsidRDefault="00311326" w:rsidP="00311326"/>
    <w:p w:rsidR="00567A18" w:rsidRPr="006C0DA3" w:rsidRDefault="007B46D4" w:rsidP="00311326">
      <w:pPr>
        <w:rPr>
          <w:lang w:val="es-ES"/>
        </w:rPr>
      </w:pPr>
      <w:r w:rsidRPr="006C0DA3">
        <w:rPr>
          <w:lang w:val="es-ES"/>
        </w:rPr>
        <w:t>___</w:t>
      </w:r>
      <w:r w:rsidR="000954F2" w:rsidRPr="000954F2">
        <w:rPr>
          <w:b/>
          <w:color w:val="FF0000"/>
          <w:lang w:val="es-ES"/>
        </w:rPr>
        <w:t>Streaming</w:t>
      </w:r>
      <w:r w:rsidRPr="006C0DA3">
        <w:rPr>
          <w:lang w:val="es-ES"/>
        </w:rPr>
        <w:t>___</w:t>
      </w:r>
      <w:r w:rsidR="00567A18" w:rsidRPr="006C0DA3">
        <w:rPr>
          <w:lang w:val="es-ES"/>
        </w:rPr>
        <w:t xml:space="preserve"> </w:t>
      </w:r>
      <w:r w:rsidR="00E97D50" w:rsidRPr="006C0DA3">
        <w:rPr>
          <w:lang w:val="es-ES"/>
        </w:rPr>
        <w:t>–</w:t>
      </w:r>
      <w:r w:rsidR="00567A18" w:rsidRPr="006C0DA3">
        <w:rPr>
          <w:lang w:val="es-ES"/>
        </w:rPr>
        <w:t xml:space="preserve"> </w:t>
      </w:r>
      <w:r w:rsidR="006C0DA3" w:rsidRPr="006C0DA3">
        <w:rPr>
          <w:lang w:val="es-ES"/>
        </w:rPr>
        <w:t>el contenido puede ser visto por los usuarios antes de su descarga completa</w:t>
      </w:r>
      <w:r w:rsidR="00E97D50" w:rsidRPr="006C0DA3">
        <w:rPr>
          <w:lang w:val="es-ES"/>
        </w:rPr>
        <w:t>.</w:t>
      </w:r>
      <w:bookmarkStart w:id="0" w:name="_GoBack"/>
      <w:bookmarkEnd w:id="0"/>
    </w:p>
    <w:p w:rsidR="00311326" w:rsidRPr="006C0DA3" w:rsidRDefault="00311326" w:rsidP="00311326">
      <w:pPr>
        <w:rPr>
          <w:lang w:val="es-ES"/>
        </w:rPr>
      </w:pPr>
    </w:p>
    <w:p w:rsidR="00EB3417" w:rsidRPr="000954F2" w:rsidRDefault="00EB3417" w:rsidP="00EB3417">
      <w:pPr>
        <w:pStyle w:val="Odstavecseseznamem"/>
        <w:numPr>
          <w:ilvl w:val="0"/>
          <w:numId w:val="13"/>
        </w:numPr>
        <w:rPr>
          <w:b/>
          <w:color w:val="FF0000"/>
        </w:rPr>
      </w:pPr>
      <w:r w:rsidRPr="000954F2">
        <w:rPr>
          <w:b/>
          <w:color w:val="FF0000"/>
        </w:rPr>
        <w:t>Streaming</w:t>
      </w:r>
    </w:p>
    <w:p w:rsidR="00EB3417" w:rsidRPr="002637D3" w:rsidRDefault="00EB3417" w:rsidP="00EB3417">
      <w:pPr>
        <w:pStyle w:val="Odstavecseseznamem"/>
        <w:numPr>
          <w:ilvl w:val="0"/>
          <w:numId w:val="13"/>
        </w:numPr>
        <w:rPr>
          <w:strike/>
        </w:rPr>
      </w:pPr>
      <w:proofErr w:type="spellStart"/>
      <w:r w:rsidRPr="002637D3">
        <w:rPr>
          <w:strike/>
        </w:rPr>
        <w:t>Descargar</w:t>
      </w:r>
      <w:proofErr w:type="spellEnd"/>
    </w:p>
    <w:p w:rsidR="00EB3417" w:rsidRPr="002637D3" w:rsidRDefault="00EB3417" w:rsidP="00EB3417">
      <w:pPr>
        <w:pStyle w:val="Odstavecseseznamem"/>
        <w:numPr>
          <w:ilvl w:val="0"/>
          <w:numId w:val="13"/>
        </w:numPr>
        <w:rPr>
          <w:strike/>
        </w:rPr>
      </w:pPr>
      <w:proofErr w:type="spellStart"/>
      <w:r w:rsidRPr="002637D3">
        <w:rPr>
          <w:strike/>
        </w:rPr>
        <w:t>Procesar</w:t>
      </w:r>
      <w:proofErr w:type="spellEnd"/>
    </w:p>
    <w:p w:rsidR="00EB3417" w:rsidRPr="002637D3" w:rsidRDefault="00EB3417" w:rsidP="00EB3417">
      <w:pPr>
        <w:pStyle w:val="Odstavecseseznamem"/>
        <w:numPr>
          <w:ilvl w:val="0"/>
          <w:numId w:val="13"/>
        </w:numPr>
        <w:rPr>
          <w:strike/>
        </w:rPr>
      </w:pPr>
      <w:proofErr w:type="spellStart"/>
      <w:r w:rsidRPr="002637D3">
        <w:rPr>
          <w:strike/>
        </w:rPr>
        <w:t>Codificar</w:t>
      </w:r>
      <w:proofErr w:type="spellEnd"/>
    </w:p>
    <w:p w:rsidR="008B4839" w:rsidRDefault="008B4839" w:rsidP="00984188">
      <w:pPr>
        <w:pStyle w:val="eLineBottom"/>
      </w:pPr>
    </w:p>
    <w:p w:rsidR="00572082" w:rsidRPr="0069754F" w:rsidRDefault="00572082" w:rsidP="00984188">
      <w:pPr>
        <w:pStyle w:val="eLineBottom"/>
      </w:pPr>
    </w:p>
    <w:p w:rsidR="00572082" w:rsidRDefault="00572082">
      <w:r>
        <w:br w:type="page"/>
      </w:r>
    </w:p>
    <w:p w:rsidR="00984188" w:rsidRPr="0069754F" w:rsidRDefault="00984188" w:rsidP="00311326"/>
    <w:p w:rsidR="00ED25FF" w:rsidRPr="00E50E43" w:rsidRDefault="00E50E43" w:rsidP="00E50E43">
      <w:pPr>
        <w:pStyle w:val="eTask"/>
        <w:rPr>
          <w:lang w:val="es-ES"/>
        </w:rPr>
      </w:pPr>
      <w:r w:rsidRPr="00E50E43">
        <w:rPr>
          <w:lang w:val="es-ES"/>
        </w:rPr>
        <w:t>¡Rell</w:t>
      </w:r>
      <w:r>
        <w:rPr>
          <w:lang w:val="es-ES"/>
        </w:rPr>
        <w:t>ene</w:t>
      </w:r>
      <w:r w:rsidRPr="00E50E43">
        <w:rPr>
          <w:lang w:val="es-ES"/>
        </w:rPr>
        <w:t xml:space="preserve"> los codecs y contenedores particulares en los bloques correspondientes</w:t>
      </w:r>
      <w:r w:rsidR="00F14B3B" w:rsidRPr="00E50E43">
        <w:rPr>
          <w:lang w:val="es-ES"/>
        </w:rPr>
        <w:t>!</w:t>
      </w:r>
    </w:p>
    <w:p w:rsidR="00311326" w:rsidRPr="00E50E43" w:rsidRDefault="00311326" w:rsidP="00311326">
      <w:pPr>
        <w:rPr>
          <w:lang w:val="es-ES"/>
        </w:rPr>
      </w:pPr>
    </w:p>
    <w:p w:rsidR="00D43FA0" w:rsidRPr="00E50E43" w:rsidRDefault="00C12260" w:rsidP="00AB1276">
      <w:pPr>
        <w:rPr>
          <w:lang w:val="es-ES"/>
        </w:rPr>
      </w:pP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4B53D" wp14:editId="4059AFA4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3335" t="8255" r="7620" b="1333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Pr="000954F2" w:rsidRDefault="002765C1" w:rsidP="00ED25FF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0954F2">
                              <w:rPr>
                                <w:b/>
                                <w:lang w:val="es-ES"/>
                              </w:rPr>
                              <w:t>Contenedores de video</w:t>
                            </w:r>
                          </w:p>
                          <w:p w:rsidR="00ED25FF" w:rsidRPr="000954F2" w:rsidRDefault="00ED25FF" w:rsidP="00ED25FF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BD6856" w:rsidRPr="000954F2" w:rsidRDefault="000954F2" w:rsidP="00BD6856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B6798D">
                              <w:rPr>
                                <w:b/>
                                <w:color w:val="FF0000"/>
                                <w:lang w:val="es-ES"/>
                              </w:rPr>
                              <w:t>ASF, MP4, WebM, FLV</w:t>
                            </w:r>
                          </w:p>
                          <w:p w:rsidR="00BD6856" w:rsidRPr="000954F2" w:rsidRDefault="00BD6856" w:rsidP="00ED25F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4B5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    <v:textbox>
                  <w:txbxContent>
                    <w:p w:rsidR="00ED25FF" w:rsidRPr="000954F2" w:rsidRDefault="002765C1" w:rsidP="00ED25FF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0954F2">
                        <w:rPr>
                          <w:b/>
                          <w:lang w:val="es-ES"/>
                        </w:rPr>
                        <w:t>Contenedores de video</w:t>
                      </w:r>
                    </w:p>
                    <w:p w:rsidR="00ED25FF" w:rsidRPr="000954F2" w:rsidRDefault="00ED25FF" w:rsidP="00ED25FF">
                      <w:pPr>
                        <w:rPr>
                          <w:lang w:val="es-ES"/>
                        </w:rPr>
                      </w:pPr>
                    </w:p>
                    <w:p w:rsidR="00BD6856" w:rsidRPr="000954F2" w:rsidRDefault="000954F2" w:rsidP="00BD6856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B6798D">
                        <w:rPr>
                          <w:b/>
                          <w:color w:val="FF0000"/>
                          <w:lang w:val="es-ES"/>
                        </w:rPr>
                        <w:t>ASF, MP4, WebM, FLV</w:t>
                      </w:r>
                    </w:p>
                    <w:p w:rsidR="00BD6856" w:rsidRPr="000954F2" w:rsidRDefault="00BD6856" w:rsidP="00ED25F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3EF2F" wp14:editId="50EBB84A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Pr="000954F2" w:rsidRDefault="002765C1" w:rsidP="00ED25FF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0954F2">
                              <w:rPr>
                                <w:b/>
                                <w:lang w:val="es-ES"/>
                              </w:rPr>
                              <w:t>C</w:t>
                            </w:r>
                            <w:r w:rsidR="00ED25FF" w:rsidRPr="000954F2">
                              <w:rPr>
                                <w:b/>
                                <w:lang w:val="es-ES"/>
                              </w:rPr>
                              <w:t>ode</w:t>
                            </w:r>
                            <w:r w:rsidR="00D01007" w:rsidRPr="000954F2">
                              <w:rPr>
                                <w:b/>
                                <w:lang w:val="es-ES"/>
                              </w:rPr>
                              <w:t>cs</w:t>
                            </w:r>
                            <w:r w:rsidRPr="000954F2">
                              <w:rPr>
                                <w:b/>
                                <w:lang w:val="es-ES"/>
                              </w:rPr>
                              <w:t xml:space="preserve"> de video</w:t>
                            </w:r>
                          </w:p>
                          <w:p w:rsidR="00BD6856" w:rsidRPr="000954F2" w:rsidRDefault="00BD6856" w:rsidP="00ED25FF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  <w:p w:rsidR="00BD6856" w:rsidRPr="000954F2" w:rsidRDefault="000954F2" w:rsidP="00BD6856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0954F2">
                              <w:rPr>
                                <w:b/>
                                <w:color w:val="FF0000"/>
                                <w:lang w:val="es-ES"/>
                              </w:rPr>
                              <w:t>H.264, VP8</w:t>
                            </w:r>
                          </w:p>
                          <w:p w:rsidR="00BD6856" w:rsidRPr="000954F2" w:rsidRDefault="00BD6856" w:rsidP="00ED25FF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  <w:p w:rsidR="00ED25FF" w:rsidRPr="000954F2" w:rsidRDefault="00ED25FF" w:rsidP="00ED25FF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EF2F" id="Text Box 9" o:spid="_x0000_s1027" type="#_x0000_t202" style="position:absolute;margin-left:157.05pt;margin-top:6.8pt;width:144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">
                <v:textbox>
                  <w:txbxContent>
                    <w:p w:rsidR="00ED25FF" w:rsidRPr="000954F2" w:rsidRDefault="002765C1" w:rsidP="00ED25FF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0954F2">
                        <w:rPr>
                          <w:b/>
                          <w:lang w:val="es-ES"/>
                        </w:rPr>
                        <w:t>C</w:t>
                      </w:r>
                      <w:r w:rsidR="00ED25FF" w:rsidRPr="000954F2">
                        <w:rPr>
                          <w:b/>
                          <w:lang w:val="es-ES"/>
                        </w:rPr>
                        <w:t>ode</w:t>
                      </w:r>
                      <w:r w:rsidR="00D01007" w:rsidRPr="000954F2">
                        <w:rPr>
                          <w:b/>
                          <w:lang w:val="es-ES"/>
                        </w:rPr>
                        <w:t>cs</w:t>
                      </w:r>
                      <w:r w:rsidRPr="000954F2">
                        <w:rPr>
                          <w:b/>
                          <w:lang w:val="es-ES"/>
                        </w:rPr>
                        <w:t xml:space="preserve"> de video</w:t>
                      </w:r>
                    </w:p>
                    <w:p w:rsidR="00BD6856" w:rsidRPr="000954F2" w:rsidRDefault="00BD6856" w:rsidP="00ED25FF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  <w:p w:rsidR="00BD6856" w:rsidRPr="000954F2" w:rsidRDefault="000954F2" w:rsidP="00BD6856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0954F2">
                        <w:rPr>
                          <w:b/>
                          <w:color w:val="FF0000"/>
                          <w:lang w:val="es-ES"/>
                        </w:rPr>
                        <w:t>H.264, VP8</w:t>
                      </w:r>
                    </w:p>
                    <w:p w:rsidR="00BD6856" w:rsidRPr="000954F2" w:rsidRDefault="00BD6856" w:rsidP="00ED25FF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  <w:p w:rsidR="00ED25FF" w:rsidRPr="000954F2" w:rsidRDefault="00ED25FF" w:rsidP="00ED25FF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9754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9BD08" wp14:editId="56A5C70D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5FF" w:rsidRPr="000954F2" w:rsidRDefault="002765C1" w:rsidP="00ED25FF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0954F2">
                              <w:rPr>
                                <w:b/>
                                <w:lang w:val="es-ES"/>
                              </w:rPr>
                              <w:t>C</w:t>
                            </w:r>
                            <w:r w:rsidR="00F14B3B" w:rsidRPr="000954F2">
                              <w:rPr>
                                <w:b/>
                                <w:lang w:val="es-ES"/>
                              </w:rPr>
                              <w:t>odecs</w:t>
                            </w:r>
                            <w:r w:rsidRPr="000954F2">
                              <w:rPr>
                                <w:b/>
                                <w:lang w:val="es-ES"/>
                              </w:rPr>
                              <w:t xml:space="preserve"> de audio</w:t>
                            </w:r>
                          </w:p>
                          <w:p w:rsidR="00BD6856" w:rsidRPr="000954F2" w:rsidRDefault="00BD6856" w:rsidP="00ED25FF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  <w:p w:rsidR="00BD6856" w:rsidRPr="000954F2" w:rsidRDefault="000954F2" w:rsidP="00BD6856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244036">
                              <w:rPr>
                                <w:b/>
                                <w:color w:val="FF0000"/>
                                <w:lang w:val="es-ES"/>
                              </w:rPr>
                              <w:t>MP3, AAC, VORBIS</w:t>
                            </w:r>
                          </w:p>
                          <w:p w:rsidR="00BD6856" w:rsidRPr="000954F2" w:rsidRDefault="00BD6856" w:rsidP="00ED25FF">
                            <w:pPr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BD08" id="Text Box 5" o:spid="_x0000_s1028" type="#_x0000_t202" style="position:absolute;margin-left:.65pt;margin-top:6.8pt;width:144.6pt;height:5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    <v:textbox>
                  <w:txbxContent>
                    <w:p w:rsidR="00ED25FF" w:rsidRPr="000954F2" w:rsidRDefault="002765C1" w:rsidP="00ED25FF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0954F2">
                        <w:rPr>
                          <w:b/>
                          <w:lang w:val="es-ES"/>
                        </w:rPr>
                        <w:t>C</w:t>
                      </w:r>
                      <w:r w:rsidR="00F14B3B" w:rsidRPr="000954F2">
                        <w:rPr>
                          <w:b/>
                          <w:lang w:val="es-ES"/>
                        </w:rPr>
                        <w:t>odecs</w:t>
                      </w:r>
                      <w:r w:rsidRPr="000954F2">
                        <w:rPr>
                          <w:b/>
                          <w:lang w:val="es-ES"/>
                        </w:rPr>
                        <w:t xml:space="preserve"> de audio</w:t>
                      </w:r>
                    </w:p>
                    <w:p w:rsidR="00BD6856" w:rsidRPr="000954F2" w:rsidRDefault="00BD6856" w:rsidP="00ED25FF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  <w:p w:rsidR="00BD6856" w:rsidRPr="000954F2" w:rsidRDefault="000954F2" w:rsidP="00BD6856">
                      <w:pPr>
                        <w:jc w:val="center"/>
                        <w:rPr>
                          <w:b/>
                          <w:lang w:val="es-ES"/>
                        </w:rPr>
                      </w:pPr>
                      <w:r w:rsidRPr="00244036">
                        <w:rPr>
                          <w:b/>
                          <w:color w:val="FF0000"/>
                          <w:lang w:val="es-ES"/>
                        </w:rPr>
                        <w:t>MP3, AAC, VORBIS</w:t>
                      </w:r>
                    </w:p>
                    <w:p w:rsidR="00BD6856" w:rsidRPr="000954F2" w:rsidRDefault="00BD6856" w:rsidP="00ED25FF">
                      <w:pPr>
                        <w:jc w:val="center"/>
                        <w:rPr>
                          <w:b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1EA9" w:rsidRPr="00E50E43" w:rsidRDefault="00A61EA9" w:rsidP="00AB1276">
      <w:pPr>
        <w:rPr>
          <w:lang w:val="es-ES"/>
        </w:rPr>
      </w:pPr>
    </w:p>
    <w:p w:rsidR="00D43FA0" w:rsidRPr="00E50E43" w:rsidRDefault="00D43FA0" w:rsidP="00AB1276">
      <w:pPr>
        <w:rPr>
          <w:rFonts w:ascii="Adobe Caslon Pro" w:hAnsi="Adobe Caslon Pro"/>
          <w:b/>
          <w:lang w:val="es-ES"/>
        </w:rPr>
      </w:pPr>
    </w:p>
    <w:p w:rsidR="00A61EA9" w:rsidRPr="00E50E43" w:rsidRDefault="00A61EA9" w:rsidP="00AB1276">
      <w:pPr>
        <w:rPr>
          <w:rFonts w:ascii="Adobe Caslon Pro" w:hAnsi="Adobe Caslon Pro"/>
          <w:b/>
          <w:lang w:val="es-ES"/>
        </w:rPr>
      </w:pPr>
    </w:p>
    <w:p w:rsidR="00A61EA9" w:rsidRPr="00E50E43" w:rsidRDefault="00A61EA9" w:rsidP="00AB1276">
      <w:pPr>
        <w:rPr>
          <w:rFonts w:ascii="Adobe Caslon Pro" w:hAnsi="Adobe Caslon Pro"/>
          <w:b/>
          <w:lang w:val="es-ES"/>
        </w:rPr>
      </w:pPr>
    </w:p>
    <w:p w:rsidR="00CE4558" w:rsidRPr="00AC1FF1" w:rsidRDefault="00D43FA0" w:rsidP="00311326">
      <w:pPr>
        <w:jc w:val="center"/>
        <w:rPr>
          <w:lang w:val="de-DE"/>
        </w:rPr>
      </w:pPr>
      <w:r w:rsidRPr="00AC1FF1">
        <w:rPr>
          <w:lang w:val="de-DE"/>
        </w:rPr>
        <w:t>VORBIS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H.264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WebM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ASF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FLV</w:t>
      </w:r>
      <w:r w:rsidR="00311326" w:rsidRPr="00AC1FF1">
        <w:rPr>
          <w:lang w:val="de-DE"/>
        </w:rPr>
        <w:t xml:space="preserve">      </w:t>
      </w:r>
      <w:r w:rsidRPr="00AC1FF1">
        <w:rPr>
          <w:lang w:val="de-DE"/>
        </w:rPr>
        <w:t xml:space="preserve"> MP3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VP8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AAC</w:t>
      </w:r>
    </w:p>
    <w:p w:rsidR="00B907AC" w:rsidRPr="00AC1FF1" w:rsidRDefault="00B907AC" w:rsidP="003B32B7">
      <w:pPr>
        <w:pStyle w:val="eLineBottom"/>
        <w:rPr>
          <w:lang w:val="de-DE"/>
        </w:rPr>
      </w:pPr>
    </w:p>
    <w:p w:rsidR="00A61EA9" w:rsidRPr="00AC1FF1" w:rsidRDefault="00A61EA9" w:rsidP="00A61EA9">
      <w:pPr>
        <w:rPr>
          <w:lang w:val="de-DE"/>
        </w:rPr>
      </w:pPr>
    </w:p>
    <w:p w:rsidR="00A61EA9" w:rsidRPr="00311326" w:rsidRDefault="00B15C5A" w:rsidP="00311326">
      <w:pPr>
        <w:pStyle w:val="eTask"/>
      </w:pPr>
      <w:r>
        <w:t xml:space="preserve">¡Complete las </w:t>
      </w:r>
      <w:proofErr w:type="spellStart"/>
      <w:r>
        <w:t>frases</w:t>
      </w:r>
      <w:proofErr w:type="spellEnd"/>
      <w:r w:rsidR="00D01007">
        <w:t>!</w:t>
      </w:r>
      <w:r w:rsidR="00A61EA9" w:rsidRPr="00311326">
        <w:t xml:space="preserve"> </w:t>
      </w:r>
    </w:p>
    <w:p w:rsidR="00B907AC" w:rsidRPr="0069754F" w:rsidRDefault="00B907AC" w:rsidP="00690423"/>
    <w:p w:rsidR="005C6F71" w:rsidRPr="00A226D2" w:rsidRDefault="00A226D2" w:rsidP="00E97D50">
      <w:pPr>
        <w:spacing w:line="480" w:lineRule="auto"/>
        <w:rPr>
          <w:lang w:val="es-ES"/>
        </w:rPr>
      </w:pPr>
      <w:r w:rsidRPr="00A226D2">
        <w:rPr>
          <w:lang w:val="es-ES"/>
        </w:rPr>
        <w:t xml:space="preserve">Un servidor de streaming proporciona el flujo de bits a un cliente de streaming utilizando un/a </w:t>
      </w:r>
      <w:r w:rsidR="000954F2" w:rsidRPr="00AD2936">
        <w:rPr>
          <w:b/>
          <w:color w:val="FF0000"/>
          <w:lang w:val="es-ES"/>
        </w:rPr>
        <w:t>protocolo de transporte</w:t>
      </w:r>
      <w:r w:rsidR="004D52FB" w:rsidRPr="00A226D2">
        <w:rPr>
          <w:lang w:val="es-ES"/>
        </w:rPr>
        <w:t>.</w:t>
      </w:r>
    </w:p>
    <w:p w:rsidR="003B32B7" w:rsidRPr="0003452D" w:rsidRDefault="0003452D" w:rsidP="00384A80">
      <w:pPr>
        <w:spacing w:line="480" w:lineRule="auto"/>
        <w:rPr>
          <w:lang w:val="es-ES"/>
        </w:rPr>
      </w:pPr>
      <w:r w:rsidRPr="0003452D">
        <w:rPr>
          <w:lang w:val="es-ES"/>
        </w:rPr>
        <w:t xml:space="preserve">Un servidor de streaming que soporte streaming de tasa de bits adaptativo proporciona el flujo de bits a un cliente de streaming usando </w:t>
      </w:r>
      <w:r w:rsidR="000954F2" w:rsidRPr="00AD2936">
        <w:rPr>
          <w:b/>
          <w:color w:val="FF0000"/>
          <w:lang w:val="es-ES"/>
        </w:rPr>
        <w:t xml:space="preserve">protocolo </w:t>
      </w:r>
      <w:r w:rsidR="000954F2">
        <w:rPr>
          <w:b/>
          <w:color w:val="FF0000"/>
          <w:lang w:val="es-ES"/>
        </w:rPr>
        <w:t>HTTP</w:t>
      </w:r>
      <w:r w:rsidR="004D52FB" w:rsidRPr="0003452D">
        <w:rPr>
          <w:lang w:val="es-ES"/>
        </w:rPr>
        <w:t>.</w:t>
      </w:r>
    </w:p>
    <w:p w:rsidR="00384A80" w:rsidRDefault="005C6F71" w:rsidP="00384A80">
      <w:pPr>
        <w:pStyle w:val="eLineBottom"/>
        <w:rPr>
          <w:lang w:val="es-ES"/>
        </w:rPr>
      </w:pPr>
      <w:r w:rsidRPr="0003452D">
        <w:rPr>
          <w:lang w:val="es-ES"/>
        </w:rPr>
        <w:t xml:space="preserve"> </w:t>
      </w:r>
    </w:p>
    <w:p w:rsidR="00572082" w:rsidRPr="0003452D" w:rsidRDefault="00572082" w:rsidP="00384A80">
      <w:pPr>
        <w:pStyle w:val="eLineBottom"/>
        <w:rPr>
          <w:lang w:val="es-ES"/>
        </w:rPr>
      </w:pPr>
    </w:p>
    <w:p w:rsidR="00384A80" w:rsidRPr="0003452D" w:rsidRDefault="00384A80" w:rsidP="00384A80">
      <w:pPr>
        <w:rPr>
          <w:lang w:val="es-ES"/>
        </w:rPr>
      </w:pPr>
    </w:p>
    <w:p w:rsidR="009C1AA6" w:rsidRPr="0003452D" w:rsidRDefault="0003452D" w:rsidP="00311326">
      <w:pPr>
        <w:pStyle w:val="eTask"/>
        <w:rPr>
          <w:lang w:val="es-ES"/>
        </w:rPr>
      </w:pPr>
      <w:r>
        <w:rPr>
          <w:lang w:val="es-ES"/>
        </w:rPr>
        <w:t xml:space="preserve">¡Explique dos tipos de </w:t>
      </w:r>
      <w:r w:rsidR="006D6028" w:rsidRPr="0003452D">
        <w:rPr>
          <w:lang w:val="es-ES"/>
        </w:rPr>
        <w:t>CloudGaming</w:t>
      </w:r>
      <w:r w:rsidR="004D52FB" w:rsidRPr="0003452D">
        <w:rPr>
          <w:lang w:val="es-ES"/>
        </w:rPr>
        <w:t>!</w:t>
      </w:r>
      <w:r w:rsidR="009C1AA6" w:rsidRPr="0003452D">
        <w:rPr>
          <w:lang w:val="es-ES"/>
        </w:rPr>
        <w:t xml:space="preserve"> </w:t>
      </w:r>
    </w:p>
    <w:p w:rsidR="00B907AC" w:rsidRPr="0003452D" w:rsidRDefault="00B907AC" w:rsidP="007B46D4">
      <w:pPr>
        <w:rPr>
          <w:lang w:val="es-ES"/>
        </w:rPr>
      </w:pPr>
    </w:p>
    <w:p w:rsidR="00D57AAB" w:rsidRPr="000954F2" w:rsidRDefault="00E97D50" w:rsidP="000954F2">
      <w:pPr>
        <w:spacing w:line="480" w:lineRule="auto"/>
        <w:rPr>
          <w:lang w:val="es-ES"/>
        </w:rPr>
      </w:pPr>
      <w:r w:rsidRPr="000954F2">
        <w:rPr>
          <w:lang w:val="es-ES"/>
        </w:rPr>
        <w:t>C</w:t>
      </w:r>
      <w:r w:rsidR="004D52FB" w:rsidRPr="000954F2">
        <w:rPr>
          <w:lang w:val="es-ES"/>
        </w:rPr>
        <w:t xml:space="preserve">loud gaming </w:t>
      </w:r>
      <w:r w:rsidR="0003452D" w:rsidRPr="000954F2">
        <w:rPr>
          <w:lang w:val="es-ES"/>
        </w:rPr>
        <w:t xml:space="preserve">basado en </w:t>
      </w:r>
      <w:r w:rsidR="004D52FB" w:rsidRPr="000954F2">
        <w:rPr>
          <w:lang w:val="es-ES"/>
        </w:rPr>
        <w:t>streaming</w:t>
      </w:r>
      <w:r w:rsidR="0003452D" w:rsidRPr="000954F2">
        <w:rPr>
          <w:lang w:val="es-ES"/>
        </w:rPr>
        <w:t xml:space="preserve"> de video</w:t>
      </w:r>
      <w:r w:rsidR="006D6028" w:rsidRPr="000954F2">
        <w:rPr>
          <w:lang w:val="es-ES"/>
        </w:rPr>
        <w:t xml:space="preserve"> </w:t>
      </w:r>
      <w:r w:rsidR="004D52FB" w:rsidRPr="000954F2">
        <w:rPr>
          <w:lang w:val="es-ES"/>
        </w:rPr>
        <w:t>–</w:t>
      </w:r>
      <w:r w:rsidR="006D6028" w:rsidRPr="000954F2">
        <w:rPr>
          <w:lang w:val="es-ES"/>
        </w:rPr>
        <w:t xml:space="preserve"> </w:t>
      </w:r>
      <w:r w:rsidR="000954F2" w:rsidRPr="00AD2936">
        <w:rPr>
          <w:b/>
          <w:color w:val="FF0000"/>
          <w:lang w:val="es-ES"/>
        </w:rPr>
        <w:t>los datos de vídeo de un juego se transmite</w:t>
      </w:r>
      <w:r w:rsidR="007C792D">
        <w:rPr>
          <w:b/>
          <w:color w:val="FF0000"/>
          <w:lang w:val="es-ES"/>
        </w:rPr>
        <w:t>n</w:t>
      </w:r>
      <w:r w:rsidR="000954F2" w:rsidRPr="00AD2936">
        <w:rPr>
          <w:b/>
          <w:color w:val="FF0000"/>
          <w:lang w:val="es-ES"/>
        </w:rPr>
        <w:t xml:space="preserve"> desde el servidor del j</w:t>
      </w:r>
      <w:r w:rsidR="000954F2">
        <w:rPr>
          <w:b/>
          <w:color w:val="FF0000"/>
          <w:lang w:val="es-ES"/>
        </w:rPr>
        <w:t xml:space="preserve">uego de la compañía (nube) </w:t>
      </w:r>
      <w:r w:rsidR="000954F2" w:rsidRPr="00AD2936">
        <w:rPr>
          <w:b/>
          <w:color w:val="FF0000"/>
          <w:lang w:val="es-ES"/>
        </w:rPr>
        <w:t xml:space="preserve">donde el juego </w:t>
      </w:r>
      <w:r w:rsidR="000954F2">
        <w:rPr>
          <w:b/>
          <w:color w:val="FF0000"/>
          <w:lang w:val="es-ES"/>
        </w:rPr>
        <w:t xml:space="preserve">en particular </w:t>
      </w:r>
      <w:r w:rsidR="000954F2" w:rsidRPr="00AD2936">
        <w:rPr>
          <w:b/>
          <w:color w:val="FF0000"/>
          <w:lang w:val="es-ES"/>
        </w:rPr>
        <w:t xml:space="preserve">se ejecuta y </w:t>
      </w:r>
      <w:r w:rsidR="000954F2">
        <w:rPr>
          <w:b/>
          <w:color w:val="FF0000"/>
          <w:lang w:val="es-ES"/>
        </w:rPr>
        <w:t>convierte</w:t>
      </w:r>
      <w:r w:rsidR="000954F2" w:rsidRPr="00AD2936">
        <w:rPr>
          <w:b/>
          <w:color w:val="FF0000"/>
          <w:lang w:val="es-ES"/>
        </w:rPr>
        <w:t xml:space="preserve"> a datos de vídeo</w:t>
      </w:r>
      <w:r w:rsidRPr="000954F2">
        <w:rPr>
          <w:lang w:val="es-ES"/>
        </w:rPr>
        <w:t>.</w:t>
      </w:r>
    </w:p>
    <w:p w:rsidR="00384A80" w:rsidRPr="000954F2" w:rsidRDefault="00384A80" w:rsidP="00384A80">
      <w:pPr>
        <w:rPr>
          <w:lang w:val="es-ES"/>
        </w:rPr>
      </w:pPr>
    </w:p>
    <w:p w:rsidR="00E97D50" w:rsidRPr="000954F2" w:rsidRDefault="00E97D50" w:rsidP="000954F2">
      <w:pPr>
        <w:spacing w:line="480" w:lineRule="auto"/>
        <w:rPr>
          <w:lang w:val="es-ES"/>
        </w:rPr>
      </w:pPr>
      <w:r w:rsidRPr="000954F2">
        <w:rPr>
          <w:lang w:val="es-ES"/>
        </w:rPr>
        <w:t>C</w:t>
      </w:r>
      <w:r w:rsidR="004D52FB" w:rsidRPr="000954F2">
        <w:rPr>
          <w:lang w:val="es-ES"/>
        </w:rPr>
        <w:t xml:space="preserve">loud gaming </w:t>
      </w:r>
      <w:r w:rsidR="00FF084C" w:rsidRPr="000954F2">
        <w:rPr>
          <w:lang w:val="es-ES"/>
        </w:rPr>
        <w:t>basado en streaming de ficheros</w:t>
      </w:r>
      <w:r w:rsidR="006D6028" w:rsidRPr="000954F2">
        <w:rPr>
          <w:lang w:val="es-ES"/>
        </w:rPr>
        <w:t xml:space="preserve"> </w:t>
      </w:r>
      <w:r w:rsidR="00D57AAB" w:rsidRPr="000954F2">
        <w:rPr>
          <w:lang w:val="es-ES"/>
        </w:rPr>
        <w:t>–</w:t>
      </w:r>
      <w:r w:rsidR="006D6028" w:rsidRPr="000954F2">
        <w:rPr>
          <w:lang w:val="es-ES"/>
        </w:rPr>
        <w:t xml:space="preserve"> </w:t>
      </w:r>
      <w:r w:rsidR="000954F2" w:rsidRPr="00C0482E">
        <w:rPr>
          <w:b/>
          <w:color w:val="FF0000"/>
          <w:lang w:val="es-ES"/>
        </w:rPr>
        <w:t>una pequeña parte del juego se descarga desde el servidor de juego al dispositivo del usuario y es rápidamente ejecutado. El resto de los datos del juego se descarga en el dispositivo durante la reproducción</w:t>
      </w:r>
      <w:r w:rsidR="000954F2" w:rsidRPr="000954F2">
        <w:rPr>
          <w:lang w:val="es-ES"/>
        </w:rPr>
        <w:t>.</w:t>
      </w:r>
    </w:p>
    <w:p w:rsidR="00384A80" w:rsidRPr="000954F2" w:rsidRDefault="00384A80" w:rsidP="00E97D50">
      <w:pPr>
        <w:pStyle w:val="eLineBottom"/>
        <w:rPr>
          <w:lang w:val="es-ES"/>
        </w:rPr>
      </w:pPr>
    </w:p>
    <w:p w:rsidR="00E97D50" w:rsidRPr="000954F2" w:rsidRDefault="00E97D50" w:rsidP="00E97D50">
      <w:pPr>
        <w:rPr>
          <w:lang w:val="es-ES"/>
        </w:rPr>
      </w:pPr>
    </w:p>
    <w:p w:rsidR="00572082" w:rsidRPr="000954F2" w:rsidRDefault="00572082">
      <w:pPr>
        <w:rPr>
          <w:b/>
          <w:lang w:val="es-ES"/>
        </w:rPr>
      </w:pPr>
      <w:r w:rsidRPr="000954F2">
        <w:rPr>
          <w:lang w:val="es-ES"/>
        </w:rPr>
        <w:br w:type="page"/>
      </w:r>
    </w:p>
    <w:p w:rsidR="00E96FAC" w:rsidRDefault="00FF084C" w:rsidP="00384A80">
      <w:pPr>
        <w:pStyle w:val="eTask"/>
      </w:pPr>
      <w:r>
        <w:lastRenderedPageBreak/>
        <w:t xml:space="preserve">¡Complete las </w:t>
      </w:r>
      <w:proofErr w:type="spellStart"/>
      <w:r>
        <w:t>frases</w:t>
      </w:r>
      <w:proofErr w:type="spellEnd"/>
      <w:r w:rsidR="00384A80">
        <w:t>!</w:t>
      </w:r>
    </w:p>
    <w:p w:rsidR="00572082" w:rsidRPr="00311326" w:rsidRDefault="00572082" w:rsidP="00572082"/>
    <w:p w:rsidR="00E96FAC" w:rsidRPr="00382E32" w:rsidRDefault="00E96FAC" w:rsidP="00572082">
      <w:pPr>
        <w:spacing w:line="360" w:lineRule="auto"/>
        <w:rPr>
          <w:lang w:val="es-ES"/>
        </w:rPr>
      </w:pPr>
      <w:r w:rsidRPr="00382E32">
        <w:rPr>
          <w:lang w:val="es-ES"/>
        </w:rPr>
        <w:t xml:space="preserve">HbbTV </w:t>
      </w:r>
      <w:r w:rsidR="00FF084C" w:rsidRPr="00382E32">
        <w:rPr>
          <w:lang w:val="es-ES"/>
        </w:rPr>
        <w:t>es un estándar internacional (especificación) que define una entrega de TV interactiva</w:t>
      </w:r>
      <w:r w:rsidR="00D40833" w:rsidRPr="00382E32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analógica</m:t>
                </m: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terrestre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color w:val="FF0000"/>
                    <w:lang w:val="de-DE"/>
                  </w:rPr>
                  <m:t>digital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discreta</m:t>
                </m:r>
              </m:e>
            </m:eqArr>
          </m:e>
        </m:d>
      </m:oMath>
      <w:r w:rsidR="00D40833" w:rsidRPr="00382E32">
        <w:rPr>
          <w:lang w:val="es-ES"/>
        </w:rPr>
        <w:t xml:space="preserve"> </w:t>
      </w:r>
      <w:r w:rsidR="00FF084C" w:rsidRPr="00382E32">
        <w:rPr>
          <w:lang w:val="es-ES"/>
        </w:rPr>
        <w:t xml:space="preserve">a los usuarios a través de una interfaz de usuario común en los televisores o set- top-boxes. </w:t>
      </w:r>
    </w:p>
    <w:p w:rsidR="00384A80" w:rsidRPr="00382E32" w:rsidRDefault="00384A80" w:rsidP="00384A80">
      <w:pPr>
        <w:pStyle w:val="eLineBottom"/>
        <w:rPr>
          <w:lang w:val="es-ES"/>
        </w:rPr>
      </w:pPr>
    </w:p>
    <w:p w:rsidR="00984188" w:rsidRPr="00D40833" w:rsidRDefault="00984188" w:rsidP="007B46D4">
      <w:pPr>
        <w:rPr>
          <w:lang w:val="de-DE"/>
        </w:rPr>
      </w:pPr>
    </w:p>
    <w:p w:rsidR="00B31FDE" w:rsidRPr="00FF084C" w:rsidRDefault="00FF084C" w:rsidP="00FF084C">
      <w:pPr>
        <w:pStyle w:val="eTask"/>
        <w:rPr>
          <w:lang w:val="es-ES"/>
        </w:rPr>
      </w:pPr>
      <w:r w:rsidRPr="00FF084C">
        <w:rPr>
          <w:lang w:val="es-ES"/>
        </w:rPr>
        <w:t>Nombre tres servicios HbbTV para</w:t>
      </w:r>
      <w:r w:rsidR="00B31FDE" w:rsidRPr="00FF084C">
        <w:rPr>
          <w:lang w:val="es-ES"/>
        </w:rPr>
        <w:t>:</w:t>
      </w:r>
    </w:p>
    <w:p w:rsidR="00B907AC" w:rsidRPr="00FF084C" w:rsidRDefault="00B907AC" w:rsidP="007B46D4">
      <w:pPr>
        <w:rPr>
          <w:lang w:val="es-ES"/>
        </w:rPr>
      </w:pPr>
    </w:p>
    <w:p w:rsidR="00B31FDE" w:rsidRPr="00936985" w:rsidRDefault="00FF084C" w:rsidP="007B46D4">
      <w:pPr>
        <w:rPr>
          <w:lang w:val="es-ES"/>
        </w:rPr>
      </w:pPr>
      <w:r>
        <w:rPr>
          <w:lang w:val="es-ES"/>
        </w:rPr>
        <w:t>Servicio de video bajo demanda</w:t>
      </w:r>
      <w:r w:rsidR="00B31FDE" w:rsidRPr="00936985">
        <w:rPr>
          <w:lang w:val="es-ES"/>
        </w:rPr>
        <w:t xml:space="preserve">: </w:t>
      </w:r>
      <w:r w:rsidR="000954F2" w:rsidRPr="00B6798D">
        <w:rPr>
          <w:b/>
          <w:color w:val="FF0000"/>
          <w:lang w:val="es-ES"/>
        </w:rPr>
        <w:t>catch-up TV, start-over, push VoD, streaming en vivo</w:t>
      </w:r>
      <w:r w:rsidR="000954F2" w:rsidRPr="00B6798D">
        <w:rPr>
          <w:lang w:val="es-ES"/>
        </w:rPr>
        <w:t>.</w:t>
      </w:r>
    </w:p>
    <w:p w:rsidR="007B46D4" w:rsidRPr="00936985" w:rsidRDefault="007B46D4" w:rsidP="007B46D4">
      <w:pPr>
        <w:rPr>
          <w:lang w:val="es-ES"/>
        </w:rPr>
      </w:pPr>
    </w:p>
    <w:p w:rsidR="00B31FDE" w:rsidRPr="000954F2" w:rsidRDefault="00936985" w:rsidP="008732D8">
      <w:pPr>
        <w:rPr>
          <w:lang w:val="es-ES"/>
        </w:rPr>
      </w:pPr>
      <w:r>
        <w:rPr>
          <w:lang w:val="es-ES"/>
        </w:rPr>
        <w:t>Servicios de información</w:t>
      </w:r>
      <w:r w:rsidR="00DB729D" w:rsidRPr="000954F2">
        <w:rPr>
          <w:lang w:val="es-ES"/>
        </w:rPr>
        <w:t>:</w:t>
      </w:r>
      <w:r w:rsidR="00B31FDE" w:rsidRPr="000954F2">
        <w:rPr>
          <w:lang w:val="es-ES"/>
        </w:rPr>
        <w:t xml:space="preserve"> </w:t>
      </w:r>
      <w:r w:rsidR="000954F2" w:rsidRPr="00967A20">
        <w:rPr>
          <w:b/>
          <w:color w:val="FF0000"/>
          <w:lang w:val="es-ES"/>
        </w:rPr>
        <w:t>noticias, tiempo, tráfico, deporte, administración electrónica, teletexto mejorado, guías, EPG</w:t>
      </w:r>
      <w:r w:rsidR="000954F2" w:rsidRPr="00C0482E">
        <w:rPr>
          <w:lang w:val="es-ES"/>
        </w:rPr>
        <w:t>.</w:t>
      </w:r>
    </w:p>
    <w:sectPr w:rsidR="00B31FDE" w:rsidRPr="000954F2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583" w:rsidRDefault="00E83583" w:rsidP="00861A1A">
      <w:r>
        <w:separator/>
      </w:r>
    </w:p>
  </w:endnote>
  <w:endnote w:type="continuationSeparator" w:id="0">
    <w:p w:rsidR="00E83583" w:rsidRDefault="00E8358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2637D3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7DB45278" wp14:editId="09CCC02E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72082" w:rsidRPr="0094126A" w:rsidRDefault="00572082" w:rsidP="005720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D973EC" w:rsidRPr="00572082" w:rsidRDefault="00572082" w:rsidP="0057208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583" w:rsidRDefault="00E83583" w:rsidP="00861A1A">
      <w:r>
        <w:separator/>
      </w:r>
    </w:p>
  </w:footnote>
  <w:footnote w:type="continuationSeparator" w:id="0">
    <w:p w:rsidR="00E83583" w:rsidRDefault="00E8358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CC2A46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11C1558" wp14:editId="1D6B908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C2A46">
      <w:rPr>
        <w:b/>
        <w:noProof/>
        <w:sz w:val="32"/>
        <w:szCs w:val="32"/>
        <w:lang w:val="es-ES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4293A644" wp14:editId="355E4CC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C2A46">
      <w:rPr>
        <w:b/>
        <w:noProof/>
        <w:sz w:val="32"/>
        <w:szCs w:val="32"/>
        <w:lang w:val="es-ES"/>
      </w:rPr>
      <w:tab/>
    </w:r>
    <w:r w:rsidR="00572082" w:rsidRPr="0094126A">
      <w:rPr>
        <w:rFonts w:ascii="Calibri" w:hAnsi="Calibri"/>
        <w:b/>
        <w:smallCaps/>
        <w:noProof/>
        <w:lang w:val="es-ES"/>
      </w:rPr>
      <w:t>EJERCICIO</w:t>
    </w:r>
  </w:p>
  <w:p w:rsidR="00D973EC" w:rsidRPr="00CC2A46" w:rsidRDefault="00CC2A46" w:rsidP="00DD1E80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CC2A46">
      <w:rPr>
        <w:rFonts w:ascii="Calibri" w:hAnsi="Calibri"/>
        <w:smallCaps/>
        <w:noProof/>
        <w:sz w:val="20"/>
        <w:szCs w:val="20"/>
        <w:lang w:val="es-ES"/>
      </w:rPr>
      <w:t>NUEVA GENERACIÓN DE SERVICIOS/APLICACIONES MULTIMEDIA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FB12A094"/>
    <w:lvl w:ilvl="0" w:tplc="CC36B5A6">
      <w:start w:val="1"/>
      <w:numFmt w:val="decimal"/>
      <w:pStyle w:val="eTask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s-E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65A72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52D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954F2"/>
    <w:rsid w:val="000A233F"/>
    <w:rsid w:val="000A389D"/>
    <w:rsid w:val="000A55B3"/>
    <w:rsid w:val="000B1FC9"/>
    <w:rsid w:val="000C4911"/>
    <w:rsid w:val="000C6B3A"/>
    <w:rsid w:val="000D0084"/>
    <w:rsid w:val="000E3063"/>
    <w:rsid w:val="000F3F9C"/>
    <w:rsid w:val="000F536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7D3"/>
    <w:rsid w:val="00263E70"/>
    <w:rsid w:val="00272012"/>
    <w:rsid w:val="002720D8"/>
    <w:rsid w:val="00273D46"/>
    <w:rsid w:val="002765C1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27EB"/>
    <w:rsid w:val="00355B0A"/>
    <w:rsid w:val="00360ECE"/>
    <w:rsid w:val="003641D6"/>
    <w:rsid w:val="00372F8C"/>
    <w:rsid w:val="00377E75"/>
    <w:rsid w:val="00382E32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082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0DA3"/>
    <w:rsid w:val="006C23DB"/>
    <w:rsid w:val="006C65DA"/>
    <w:rsid w:val="006D39B2"/>
    <w:rsid w:val="006D3F30"/>
    <w:rsid w:val="006D4596"/>
    <w:rsid w:val="006D50FA"/>
    <w:rsid w:val="006D6028"/>
    <w:rsid w:val="006F0D5B"/>
    <w:rsid w:val="006F402A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38BD"/>
    <w:rsid w:val="007837ED"/>
    <w:rsid w:val="00784CB2"/>
    <w:rsid w:val="00790D07"/>
    <w:rsid w:val="007A11F2"/>
    <w:rsid w:val="007B46D4"/>
    <w:rsid w:val="007C0FDD"/>
    <w:rsid w:val="007C308E"/>
    <w:rsid w:val="007C5B85"/>
    <w:rsid w:val="007C792D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C7194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36985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3504"/>
    <w:rsid w:val="009A4551"/>
    <w:rsid w:val="009A5F9E"/>
    <w:rsid w:val="009B5E16"/>
    <w:rsid w:val="009B638C"/>
    <w:rsid w:val="009C1AA6"/>
    <w:rsid w:val="009C238F"/>
    <w:rsid w:val="009C5C13"/>
    <w:rsid w:val="009C7B24"/>
    <w:rsid w:val="009E2A2A"/>
    <w:rsid w:val="009F6E5E"/>
    <w:rsid w:val="00A17111"/>
    <w:rsid w:val="00A226D2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3D2E"/>
    <w:rsid w:val="00AD5F36"/>
    <w:rsid w:val="00AD6E4D"/>
    <w:rsid w:val="00AF5281"/>
    <w:rsid w:val="00B01599"/>
    <w:rsid w:val="00B141A2"/>
    <w:rsid w:val="00B15C5A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0CD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4465F"/>
    <w:rsid w:val="00C5580D"/>
    <w:rsid w:val="00C57915"/>
    <w:rsid w:val="00C7264E"/>
    <w:rsid w:val="00C767C9"/>
    <w:rsid w:val="00C822D2"/>
    <w:rsid w:val="00C838D4"/>
    <w:rsid w:val="00C878F0"/>
    <w:rsid w:val="00CA51B5"/>
    <w:rsid w:val="00CA6BDC"/>
    <w:rsid w:val="00CC2293"/>
    <w:rsid w:val="00CC266E"/>
    <w:rsid w:val="00CC27A5"/>
    <w:rsid w:val="00CC2A46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80F82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0E43"/>
    <w:rsid w:val="00E516D7"/>
    <w:rsid w:val="00E5359D"/>
    <w:rsid w:val="00E54A46"/>
    <w:rsid w:val="00E609A2"/>
    <w:rsid w:val="00E65738"/>
    <w:rsid w:val="00E821EA"/>
    <w:rsid w:val="00E83583"/>
    <w:rsid w:val="00E8518C"/>
    <w:rsid w:val="00E879F9"/>
    <w:rsid w:val="00E90BD9"/>
    <w:rsid w:val="00E95F38"/>
    <w:rsid w:val="00E96FAC"/>
    <w:rsid w:val="00E97D50"/>
    <w:rsid w:val="00EA1BDF"/>
    <w:rsid w:val="00EA1CC3"/>
    <w:rsid w:val="00EA1FF5"/>
    <w:rsid w:val="00EB3417"/>
    <w:rsid w:val="00EB5344"/>
    <w:rsid w:val="00EB6B74"/>
    <w:rsid w:val="00EB6E4B"/>
    <w:rsid w:val="00EC77B0"/>
    <w:rsid w:val="00ED08B5"/>
    <w:rsid w:val="00ED25FF"/>
    <w:rsid w:val="00ED2956"/>
    <w:rsid w:val="00EE3197"/>
    <w:rsid w:val="00EF2951"/>
    <w:rsid w:val="00EF328D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65082"/>
    <w:rsid w:val="00F748A6"/>
    <w:rsid w:val="00F77047"/>
    <w:rsid w:val="00F82C59"/>
    <w:rsid w:val="00F84756"/>
    <w:rsid w:val="00F871C6"/>
    <w:rsid w:val="00F8749B"/>
    <w:rsid w:val="00FA4570"/>
    <w:rsid w:val="00FA74D9"/>
    <w:rsid w:val="00FB201E"/>
    <w:rsid w:val="00FC57C5"/>
    <w:rsid w:val="00FF0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056E8B5-EE98-4661-A068-9BCF1175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F77047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F77047"/>
  </w:style>
  <w:style w:type="character" w:customStyle="1" w:styleId="TextkomenteChar">
    <w:name w:val="Text komentáře Char"/>
    <w:basedOn w:val="Standardnpsmoodstavce"/>
    <w:link w:val="Textkomente"/>
    <w:semiHidden/>
    <w:rsid w:val="00F77047"/>
    <w:rPr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7704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F77047"/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F66044-80D6-4044-BC12-55D51EA5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14</TotalTime>
  <Pages>4</Pages>
  <Words>463</Words>
  <Characters>2737</Characters>
  <Application>Microsoft Office Word</Application>
  <DocSecurity>0</DocSecurity>
  <Lines>22</Lines>
  <Paragraphs>6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2016-03-23T12:48:00Z</dcterms:created>
  <dcterms:modified xsi:type="dcterms:W3CDTF">2016-03-29T11:42:00Z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