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70" w:rsidRPr="00DA369A" w:rsidRDefault="004458F3" w:rsidP="004458F3">
      <w:pPr>
        <w:pStyle w:val="eTask"/>
        <w:rPr>
          <w:lang w:val="es-ES"/>
        </w:rPr>
      </w:pPr>
      <w:r w:rsidRPr="00DA369A">
        <w:rPr>
          <w:lang w:val="es-ES"/>
        </w:rPr>
        <w:t>Asignar la definición correcta y determinar el grado de inteligencia de los hogares automatizados</w:t>
      </w:r>
      <w:r w:rsidR="00142570" w:rsidRPr="00DA369A">
        <w:rPr>
          <w:lang w:val="es-ES"/>
        </w:rPr>
        <w:t>.</w:t>
      </w:r>
    </w:p>
    <w:p w:rsidR="00142570" w:rsidRPr="00DA369A" w:rsidRDefault="00142570" w:rsidP="00C85CAC">
      <w:pPr>
        <w:rPr>
          <w:lang w:val="es-ES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418"/>
        <w:gridCol w:w="1275"/>
      </w:tblGrid>
      <w:tr w:rsidR="00142570" w:rsidRPr="00DA369A" w:rsidTr="003343DE">
        <w:tc>
          <w:tcPr>
            <w:tcW w:w="6379" w:type="dxa"/>
            <w:vAlign w:val="center"/>
          </w:tcPr>
          <w:p w:rsidR="00142570" w:rsidRPr="00DA369A" w:rsidRDefault="00142570" w:rsidP="004458F3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DA369A">
              <w:rPr>
                <w:lang w:val="es-ES"/>
              </w:rPr>
              <w:t>N</w:t>
            </w:r>
            <w:r w:rsidR="004458F3" w:rsidRPr="00DA369A">
              <w:rPr>
                <w:lang w:val="es-ES"/>
              </w:rPr>
              <w:t>ombre</w:t>
            </w:r>
          </w:p>
        </w:tc>
        <w:tc>
          <w:tcPr>
            <w:tcW w:w="1418" w:type="dxa"/>
          </w:tcPr>
          <w:p w:rsidR="00142570" w:rsidRPr="00DA369A" w:rsidRDefault="004458F3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  <w:r w:rsidRPr="00DA369A">
              <w:rPr>
                <w:lang w:val="es-ES"/>
              </w:rPr>
              <w:t>Grado de inteligencia</w:t>
            </w:r>
          </w:p>
        </w:tc>
        <w:tc>
          <w:tcPr>
            <w:tcW w:w="1275" w:type="dxa"/>
            <w:vAlign w:val="center"/>
          </w:tcPr>
          <w:p w:rsidR="00142570" w:rsidRPr="00DA369A" w:rsidRDefault="004458F3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  <w:r w:rsidRPr="00DA369A">
              <w:rPr>
                <w:lang w:val="es-ES"/>
              </w:rPr>
              <w:t>Definició</w:t>
            </w:r>
            <w:r w:rsidR="00142570" w:rsidRPr="00DA369A">
              <w:rPr>
                <w:lang w:val="es-ES"/>
              </w:rPr>
              <w:t>n</w:t>
            </w:r>
          </w:p>
        </w:tc>
      </w:tr>
      <w:tr w:rsidR="00DA369A" w:rsidRPr="00DA369A" w:rsidTr="00FE4B95">
        <w:tc>
          <w:tcPr>
            <w:tcW w:w="6379" w:type="dxa"/>
          </w:tcPr>
          <w:p w:rsidR="00DA369A" w:rsidRPr="00DA369A" w:rsidRDefault="00DA369A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DA369A">
              <w:rPr>
                <w:lang w:val="es-ES"/>
              </w:rPr>
              <w:t>Hogar conectado</w:t>
            </w:r>
          </w:p>
        </w:tc>
        <w:tc>
          <w:tcPr>
            <w:tcW w:w="1418" w:type="dxa"/>
            <w:vAlign w:val="center"/>
          </w:tcPr>
          <w:p w:rsidR="00DA369A" w:rsidRPr="00DA369A" w:rsidRDefault="00DA369A" w:rsidP="00191DB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3</w:t>
            </w:r>
          </w:p>
        </w:tc>
        <w:tc>
          <w:tcPr>
            <w:tcW w:w="1275" w:type="dxa"/>
            <w:vAlign w:val="center"/>
          </w:tcPr>
          <w:p w:rsidR="00DA369A" w:rsidRPr="00DA369A" w:rsidRDefault="00DA369A" w:rsidP="00DA369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E</w:t>
            </w:r>
          </w:p>
        </w:tc>
      </w:tr>
      <w:tr w:rsidR="00DA369A" w:rsidRPr="00DA369A" w:rsidTr="00FE4B95">
        <w:tc>
          <w:tcPr>
            <w:tcW w:w="6379" w:type="dxa"/>
          </w:tcPr>
          <w:p w:rsidR="00DA369A" w:rsidRPr="00DA369A" w:rsidRDefault="00DA369A" w:rsidP="004458F3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DA369A">
              <w:rPr>
                <w:lang w:val="es-ES"/>
              </w:rPr>
              <w:t xml:space="preserve">Que contiene dispositivos y sistemas inteligentes </w:t>
            </w:r>
          </w:p>
        </w:tc>
        <w:tc>
          <w:tcPr>
            <w:tcW w:w="1418" w:type="dxa"/>
            <w:vAlign w:val="center"/>
          </w:tcPr>
          <w:p w:rsidR="00DA369A" w:rsidRPr="00DA369A" w:rsidRDefault="00DA369A" w:rsidP="00191DB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2</w:t>
            </w:r>
          </w:p>
        </w:tc>
        <w:tc>
          <w:tcPr>
            <w:tcW w:w="1275" w:type="dxa"/>
            <w:vAlign w:val="center"/>
          </w:tcPr>
          <w:p w:rsidR="00DA369A" w:rsidRPr="00DA369A" w:rsidRDefault="00DA369A" w:rsidP="00DA369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D</w:t>
            </w:r>
          </w:p>
        </w:tc>
      </w:tr>
      <w:tr w:rsidR="00DA369A" w:rsidRPr="00DA369A" w:rsidTr="00FE4B95">
        <w:tc>
          <w:tcPr>
            <w:tcW w:w="6379" w:type="dxa"/>
          </w:tcPr>
          <w:p w:rsidR="00DA369A" w:rsidRPr="00DA369A" w:rsidRDefault="00DA369A" w:rsidP="007B79F7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DA369A">
              <w:rPr>
                <w:lang w:val="es-ES"/>
              </w:rPr>
              <w:t>Hogar con autoaprendizaje</w:t>
            </w:r>
          </w:p>
        </w:tc>
        <w:tc>
          <w:tcPr>
            <w:tcW w:w="1418" w:type="dxa"/>
            <w:vAlign w:val="center"/>
          </w:tcPr>
          <w:p w:rsidR="00DA369A" w:rsidRPr="00DA369A" w:rsidRDefault="00DA369A" w:rsidP="00191DB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4</w:t>
            </w:r>
          </w:p>
        </w:tc>
        <w:tc>
          <w:tcPr>
            <w:tcW w:w="1275" w:type="dxa"/>
            <w:vAlign w:val="center"/>
          </w:tcPr>
          <w:p w:rsidR="00DA369A" w:rsidRPr="00DA369A" w:rsidRDefault="00DA369A" w:rsidP="00DA369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C</w:t>
            </w:r>
          </w:p>
        </w:tc>
      </w:tr>
      <w:tr w:rsidR="00DA369A" w:rsidRPr="00DA369A" w:rsidTr="00FE4B95">
        <w:tc>
          <w:tcPr>
            <w:tcW w:w="6379" w:type="dxa"/>
          </w:tcPr>
          <w:p w:rsidR="00DA369A" w:rsidRPr="00DA369A" w:rsidRDefault="00DA369A" w:rsidP="004458F3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DA369A">
              <w:rPr>
                <w:lang w:val="es-ES"/>
              </w:rPr>
              <w:t>Que contiene equipos y sistemas de comunicaciones inteligentes</w:t>
            </w:r>
          </w:p>
        </w:tc>
        <w:tc>
          <w:tcPr>
            <w:tcW w:w="1418" w:type="dxa"/>
            <w:vAlign w:val="center"/>
          </w:tcPr>
          <w:p w:rsidR="00DA369A" w:rsidRPr="00DA369A" w:rsidRDefault="00DA369A" w:rsidP="00191DB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1</w:t>
            </w:r>
          </w:p>
        </w:tc>
        <w:tc>
          <w:tcPr>
            <w:tcW w:w="1275" w:type="dxa"/>
            <w:vAlign w:val="center"/>
          </w:tcPr>
          <w:p w:rsidR="00DA369A" w:rsidRPr="00DA369A" w:rsidRDefault="00DA369A" w:rsidP="00DA369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A</w:t>
            </w:r>
          </w:p>
        </w:tc>
      </w:tr>
      <w:tr w:rsidR="00DA369A" w:rsidRPr="00DA369A" w:rsidTr="00FE4B95">
        <w:tc>
          <w:tcPr>
            <w:tcW w:w="6379" w:type="dxa"/>
          </w:tcPr>
          <w:p w:rsidR="00DA369A" w:rsidRPr="00DA369A" w:rsidRDefault="00DA369A" w:rsidP="007B79F7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s-ES"/>
              </w:rPr>
            </w:pPr>
            <w:r w:rsidRPr="00DA369A">
              <w:rPr>
                <w:lang w:val="es-ES"/>
              </w:rPr>
              <w:t>Hogar vigilante</w:t>
            </w:r>
          </w:p>
        </w:tc>
        <w:tc>
          <w:tcPr>
            <w:tcW w:w="1418" w:type="dxa"/>
            <w:vAlign w:val="center"/>
          </w:tcPr>
          <w:p w:rsidR="00DA369A" w:rsidRPr="00DA369A" w:rsidRDefault="00DA369A" w:rsidP="00191DB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5</w:t>
            </w:r>
          </w:p>
        </w:tc>
        <w:tc>
          <w:tcPr>
            <w:tcW w:w="1275" w:type="dxa"/>
            <w:vAlign w:val="center"/>
          </w:tcPr>
          <w:p w:rsidR="00DA369A" w:rsidRPr="00DA369A" w:rsidRDefault="00DA369A" w:rsidP="00DA369A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s-ES"/>
              </w:rPr>
            </w:pPr>
            <w:r w:rsidRPr="00DA369A">
              <w:rPr>
                <w:color w:val="FF0000"/>
                <w:lang w:val="es-ES"/>
              </w:rPr>
              <w:t>B</w:t>
            </w:r>
          </w:p>
        </w:tc>
      </w:tr>
    </w:tbl>
    <w:p w:rsidR="00142570" w:rsidRPr="00DA369A" w:rsidRDefault="00142570" w:rsidP="00C85CAC">
      <w:pPr>
        <w:rPr>
          <w:sz w:val="18"/>
          <w:szCs w:val="18"/>
          <w:lang w:val="es-ES"/>
        </w:rPr>
      </w:pPr>
    </w:p>
    <w:p w:rsidR="00142570" w:rsidRPr="00DA369A" w:rsidRDefault="00142570" w:rsidP="00C85CAC">
      <w:pPr>
        <w:spacing w:before="120"/>
        <w:ind w:left="425" w:hanging="425"/>
        <w:rPr>
          <w:lang w:val="es-ES"/>
        </w:rPr>
      </w:pPr>
      <w:r w:rsidRPr="00DA369A">
        <w:rPr>
          <w:b/>
          <w:lang w:val="es-ES"/>
        </w:rPr>
        <w:t>A</w:t>
      </w:r>
      <w:r w:rsidRPr="00DA369A">
        <w:rPr>
          <w:lang w:val="es-ES"/>
        </w:rPr>
        <w:t xml:space="preserve"> </w:t>
      </w:r>
      <w:r w:rsidR="00C85CAC" w:rsidRPr="00DA369A">
        <w:rPr>
          <w:lang w:val="es-ES"/>
        </w:rPr>
        <w:t>–</w:t>
      </w:r>
      <w:r w:rsidRPr="00DA369A">
        <w:rPr>
          <w:lang w:val="es-ES"/>
        </w:rPr>
        <w:t xml:space="preserve"> </w:t>
      </w:r>
      <w:r w:rsidR="00A42E19" w:rsidRPr="00DA369A">
        <w:rPr>
          <w:lang w:val="es-ES"/>
        </w:rPr>
        <w:t>Casa que incluye dispositivos inteligentes funcionales y sistemas operando independientemente unos de los otros</w:t>
      </w:r>
    </w:p>
    <w:p w:rsidR="00142570" w:rsidRPr="00DA369A" w:rsidRDefault="00142570" w:rsidP="00C85CAC">
      <w:pPr>
        <w:spacing w:before="120"/>
        <w:ind w:left="425" w:hanging="425"/>
        <w:rPr>
          <w:lang w:val="es-ES"/>
        </w:rPr>
      </w:pPr>
      <w:r w:rsidRPr="00DA369A">
        <w:rPr>
          <w:b/>
          <w:lang w:val="es-ES"/>
        </w:rPr>
        <w:t>B</w:t>
      </w:r>
      <w:r w:rsidRPr="00DA369A">
        <w:rPr>
          <w:lang w:val="es-ES"/>
        </w:rPr>
        <w:t xml:space="preserve"> </w:t>
      </w:r>
      <w:r w:rsidR="00C85CAC" w:rsidRPr="00DA369A">
        <w:rPr>
          <w:lang w:val="es-ES"/>
        </w:rPr>
        <w:t>–</w:t>
      </w:r>
      <w:r w:rsidRPr="00DA369A">
        <w:rPr>
          <w:lang w:val="es-ES"/>
        </w:rPr>
        <w:t xml:space="preserve"> </w:t>
      </w:r>
      <w:r w:rsidR="00A42E19" w:rsidRPr="00DA369A">
        <w:rPr>
          <w:lang w:val="es-ES"/>
        </w:rPr>
        <w:t xml:space="preserve">Continuamente se evalúa la actividad y la localización inmediata de las personas y objetos en la casa y </w:t>
      </w:r>
      <w:r w:rsidR="007B79F7" w:rsidRPr="00DA369A">
        <w:rPr>
          <w:lang w:val="es-ES"/>
        </w:rPr>
        <w:t>se realiza un control</w:t>
      </w:r>
      <w:r w:rsidR="00A42E19" w:rsidRPr="00DA369A">
        <w:rPr>
          <w:lang w:val="es-ES"/>
        </w:rPr>
        <w:t xml:space="preserve"> automátic</w:t>
      </w:r>
      <w:r w:rsidR="007B79F7" w:rsidRPr="00DA369A">
        <w:rPr>
          <w:lang w:val="es-ES"/>
        </w:rPr>
        <w:t>o previsto de antemano</w:t>
      </w:r>
    </w:p>
    <w:p w:rsidR="007B79F7" w:rsidRPr="00DA369A" w:rsidRDefault="00142570" w:rsidP="00C85CAC">
      <w:pPr>
        <w:spacing w:before="120"/>
        <w:ind w:left="425" w:hanging="425"/>
        <w:rPr>
          <w:lang w:val="es-ES"/>
        </w:rPr>
      </w:pPr>
      <w:r w:rsidRPr="00DA369A">
        <w:rPr>
          <w:b/>
          <w:lang w:val="es-ES" w:eastAsia="sk-SK"/>
        </w:rPr>
        <w:t>C</w:t>
      </w:r>
      <w:r w:rsidRPr="00DA369A">
        <w:rPr>
          <w:lang w:val="es-ES" w:eastAsia="sk-SK"/>
        </w:rPr>
        <w:t xml:space="preserve"> </w:t>
      </w:r>
      <w:r w:rsidR="00C85CAC" w:rsidRPr="00DA369A">
        <w:rPr>
          <w:lang w:val="es-ES"/>
        </w:rPr>
        <w:t>–</w:t>
      </w:r>
      <w:r w:rsidRPr="00DA369A">
        <w:rPr>
          <w:lang w:val="es-ES"/>
        </w:rPr>
        <w:t xml:space="preserve"> </w:t>
      </w:r>
      <w:r w:rsidR="00A42E19" w:rsidRPr="00DA369A">
        <w:rPr>
          <w:lang w:val="es-ES"/>
        </w:rPr>
        <w:t>Se registran las actividades de la casa y los datos obtenidos se utilizan para el control automático de acuerdo con las necesidades previ</w:t>
      </w:r>
      <w:r w:rsidR="007B79F7" w:rsidRPr="00DA369A">
        <w:rPr>
          <w:lang w:val="es-ES"/>
        </w:rPr>
        <w:t>as</w:t>
      </w:r>
      <w:r w:rsidR="00A42E19" w:rsidRPr="00DA369A">
        <w:rPr>
          <w:lang w:val="es-ES"/>
        </w:rPr>
        <w:t xml:space="preserve"> de los usuarios </w:t>
      </w:r>
    </w:p>
    <w:p w:rsidR="00142570" w:rsidRPr="00DA369A" w:rsidRDefault="00142570" w:rsidP="00C85CAC">
      <w:pPr>
        <w:spacing w:before="120"/>
        <w:ind w:left="425" w:hanging="425"/>
        <w:rPr>
          <w:lang w:val="es-ES"/>
        </w:rPr>
      </w:pPr>
      <w:r w:rsidRPr="00DA369A">
        <w:rPr>
          <w:b/>
          <w:lang w:val="es-ES"/>
        </w:rPr>
        <w:t>D</w:t>
      </w:r>
      <w:r w:rsidRPr="00DA369A">
        <w:rPr>
          <w:lang w:val="es-ES"/>
        </w:rPr>
        <w:t xml:space="preserve"> </w:t>
      </w:r>
      <w:r w:rsidR="00C85CAC" w:rsidRPr="00DA369A">
        <w:rPr>
          <w:lang w:val="es-ES"/>
        </w:rPr>
        <w:t xml:space="preserve">– </w:t>
      </w:r>
      <w:r w:rsidR="00A42E19" w:rsidRPr="00DA369A">
        <w:rPr>
          <w:lang w:val="es-ES"/>
        </w:rPr>
        <w:t>Incluye equipos y sistemas que garanti</w:t>
      </w:r>
      <w:r w:rsidR="007B79F7" w:rsidRPr="00DA369A">
        <w:rPr>
          <w:lang w:val="es-ES"/>
        </w:rPr>
        <w:t>za</w:t>
      </w:r>
      <w:r w:rsidR="00A42E19" w:rsidRPr="00DA369A">
        <w:rPr>
          <w:lang w:val="es-ES"/>
        </w:rPr>
        <w:t>n el intercambio de info</w:t>
      </w:r>
      <w:r w:rsidR="007B79F7" w:rsidRPr="00DA369A">
        <w:rPr>
          <w:lang w:val="es-ES"/>
        </w:rPr>
        <w:t>rmación entre los equipos de la instalación</w:t>
      </w:r>
    </w:p>
    <w:p w:rsidR="00142570" w:rsidRPr="00DA369A" w:rsidRDefault="00142570" w:rsidP="00C85CAC">
      <w:pPr>
        <w:spacing w:before="120"/>
        <w:ind w:left="425" w:hanging="425"/>
        <w:rPr>
          <w:lang w:val="es-ES"/>
        </w:rPr>
      </w:pPr>
      <w:r w:rsidRPr="00DA369A">
        <w:rPr>
          <w:b/>
          <w:lang w:val="es-ES"/>
        </w:rPr>
        <w:t>E</w:t>
      </w:r>
      <w:r w:rsidRPr="00DA369A">
        <w:rPr>
          <w:lang w:val="es-ES"/>
        </w:rPr>
        <w:t xml:space="preserve"> </w:t>
      </w:r>
      <w:r w:rsidR="00C85CAC" w:rsidRPr="00DA369A">
        <w:rPr>
          <w:lang w:val="es-ES"/>
        </w:rPr>
        <w:t>–</w:t>
      </w:r>
      <w:r w:rsidRPr="00DA369A">
        <w:rPr>
          <w:lang w:val="es-ES"/>
        </w:rPr>
        <w:t xml:space="preserve"> </w:t>
      </w:r>
      <w:r w:rsidR="00A42E19" w:rsidRPr="00DA369A">
        <w:rPr>
          <w:lang w:val="es-ES"/>
        </w:rPr>
        <w:t xml:space="preserve">La casa está conectada por medio de </w:t>
      </w:r>
      <w:r w:rsidR="007B79F7" w:rsidRPr="00DA369A">
        <w:rPr>
          <w:lang w:val="es-ES"/>
        </w:rPr>
        <w:t>una</w:t>
      </w:r>
      <w:r w:rsidR="00A42E19" w:rsidRPr="00DA369A">
        <w:rPr>
          <w:lang w:val="es-ES"/>
        </w:rPr>
        <w:t xml:space="preserve"> red de comunicación interna y externa que permite el control remoto del sistema</w:t>
      </w:r>
      <w:r w:rsidRPr="00DA369A">
        <w:rPr>
          <w:lang w:val="es-ES"/>
        </w:rPr>
        <w:t xml:space="preserve">. </w:t>
      </w:r>
    </w:p>
    <w:p w:rsidR="00142570" w:rsidRDefault="00142570" w:rsidP="00142570">
      <w:pPr>
        <w:pStyle w:val="eLineBottom"/>
        <w:rPr>
          <w:lang w:val="es-ES"/>
        </w:rPr>
      </w:pPr>
    </w:p>
    <w:p w:rsidR="003C7714" w:rsidRPr="00DA369A" w:rsidRDefault="003C7714" w:rsidP="00142570">
      <w:pPr>
        <w:pStyle w:val="eLineBottom"/>
        <w:rPr>
          <w:lang w:val="es-ES"/>
        </w:rPr>
      </w:pPr>
    </w:p>
    <w:p w:rsidR="00142570" w:rsidRPr="00DA369A" w:rsidRDefault="00142570" w:rsidP="00142570">
      <w:pPr>
        <w:rPr>
          <w:lang w:val="es-ES"/>
        </w:rPr>
      </w:pPr>
    </w:p>
    <w:p w:rsidR="00142570" w:rsidRDefault="00EF6AD2" w:rsidP="00052446">
      <w:pPr>
        <w:pStyle w:val="eTask"/>
        <w:rPr>
          <w:lang w:val="es-ES"/>
        </w:rPr>
      </w:pPr>
      <w:r>
        <w:rPr>
          <w:lang w:val="es-ES"/>
        </w:rPr>
        <w:t>Marcar los componentes que monitorizan eventos en el sistema y envían cualquier cambio en el sistema a un bus</w:t>
      </w:r>
      <w:r w:rsidR="00142570" w:rsidRPr="00DA369A">
        <w:rPr>
          <w:lang w:val="es-ES"/>
        </w:rPr>
        <w:t>.</w:t>
      </w:r>
    </w:p>
    <w:p w:rsidR="003C7714" w:rsidRPr="00DA369A" w:rsidRDefault="003C7714" w:rsidP="003C7714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142570" w:rsidRPr="00DA369A" w:rsidRDefault="00DA369A" w:rsidP="003C7714">
      <w:pPr>
        <w:pStyle w:val="eCheckBoxText"/>
        <w:rPr>
          <w:lang w:val="es-ES"/>
        </w:rPr>
      </w:pPr>
      <w:r w:rsidRPr="003C7714">
        <w:rPr>
          <w:rStyle w:val="eCheckBoxSquareChar"/>
          <w:b/>
          <w:color w:val="FF0000"/>
          <w:szCs w:val="40"/>
          <w:lang w:val="es-ES"/>
        </w:rPr>
        <w:t>x</w:t>
      </w:r>
      <w:r w:rsidR="003C7714">
        <w:rPr>
          <w:rStyle w:val="eCheckBoxSquareChar"/>
          <w:sz w:val="36"/>
          <w:szCs w:val="36"/>
          <w:lang w:val="es-ES"/>
        </w:rPr>
        <w:tab/>
      </w:r>
      <w:r w:rsidR="00142570" w:rsidRPr="003C7714">
        <w:rPr>
          <w:color w:val="FF0000"/>
          <w:lang w:val="es-ES"/>
        </w:rPr>
        <w:t>Sensor</w:t>
      </w:r>
      <w:r w:rsidR="007E4FA8" w:rsidRPr="003C7714">
        <w:rPr>
          <w:color w:val="FF0000"/>
          <w:lang w:val="es-ES"/>
        </w:rPr>
        <w:t>e</w:t>
      </w:r>
      <w:r w:rsidR="00142570" w:rsidRPr="003C7714">
        <w:rPr>
          <w:color w:val="FF0000"/>
          <w:lang w:val="es-ES"/>
        </w:rPr>
        <w:t>s</w:t>
      </w:r>
      <w:r w:rsidR="00142570" w:rsidRPr="00DA369A">
        <w:rPr>
          <w:lang w:val="es-ES"/>
        </w:rPr>
        <w:t xml:space="preserve"> </w:t>
      </w:r>
    </w:p>
    <w:p w:rsidR="00142570" w:rsidRPr="00DA369A" w:rsidRDefault="00142570" w:rsidP="003C7714">
      <w:pPr>
        <w:pStyle w:val="eCheckBoxText"/>
        <w:rPr>
          <w:lang w:val="es-ES"/>
        </w:rPr>
      </w:pPr>
      <w:r w:rsidRPr="00DA369A">
        <w:rPr>
          <w:rStyle w:val="eCheckBoxSquareChar"/>
          <w:sz w:val="36"/>
          <w:szCs w:val="36"/>
          <w:lang w:val="es-ES"/>
        </w:rPr>
        <w:t>□</w:t>
      </w:r>
      <w:r w:rsidR="003C7714">
        <w:rPr>
          <w:rStyle w:val="eCheckBoxSquareChar"/>
          <w:sz w:val="36"/>
          <w:szCs w:val="36"/>
          <w:lang w:val="es-ES"/>
        </w:rPr>
        <w:tab/>
      </w:r>
      <w:r w:rsidR="002615D4" w:rsidRPr="00DA369A">
        <w:rPr>
          <w:lang w:val="es-ES"/>
        </w:rPr>
        <w:t>Componentes del sistema</w:t>
      </w:r>
    </w:p>
    <w:p w:rsidR="00142570" w:rsidRPr="00DA369A" w:rsidRDefault="00142570" w:rsidP="003C7714">
      <w:pPr>
        <w:pStyle w:val="eLineBottom"/>
        <w:ind w:left="426" w:hanging="426"/>
        <w:rPr>
          <w:rStyle w:val="eCheckBoxTextChar"/>
          <w:lang w:val="es-ES"/>
        </w:rPr>
      </w:pPr>
      <w:r w:rsidRPr="00DA369A">
        <w:rPr>
          <w:rStyle w:val="eCheckBoxSquareChar"/>
          <w:sz w:val="36"/>
          <w:szCs w:val="36"/>
          <w:lang w:val="es-ES"/>
        </w:rPr>
        <w:t>□</w:t>
      </w:r>
      <w:r w:rsidR="003C7714">
        <w:rPr>
          <w:rStyle w:val="eCheckBoxSquareChar"/>
          <w:sz w:val="36"/>
          <w:szCs w:val="36"/>
          <w:lang w:val="es-ES"/>
        </w:rPr>
        <w:tab/>
      </w:r>
      <w:r w:rsidR="002615D4" w:rsidRPr="00DA369A">
        <w:rPr>
          <w:rStyle w:val="eCheckBoxTextChar"/>
          <w:lang w:val="es-ES"/>
        </w:rPr>
        <w:t>Dispositivo del sistema</w:t>
      </w:r>
    </w:p>
    <w:p w:rsidR="00142570" w:rsidRDefault="00142570" w:rsidP="003C7714">
      <w:pPr>
        <w:pStyle w:val="eLineBottom"/>
        <w:ind w:left="426" w:hanging="426"/>
        <w:rPr>
          <w:rStyle w:val="eCheckBoxTextChar"/>
          <w:lang w:val="es-ES"/>
        </w:rPr>
      </w:pPr>
      <w:r w:rsidRPr="00DA369A">
        <w:rPr>
          <w:rStyle w:val="eCheckBoxSquareChar"/>
          <w:sz w:val="36"/>
          <w:szCs w:val="36"/>
          <w:lang w:val="es-ES"/>
        </w:rPr>
        <w:t>□</w:t>
      </w:r>
      <w:r w:rsidR="003C7714">
        <w:rPr>
          <w:rStyle w:val="eCheckBoxSquareChar"/>
          <w:lang w:val="es-ES"/>
        </w:rPr>
        <w:tab/>
      </w:r>
      <w:r w:rsidR="007E4FA8" w:rsidRPr="00DA369A">
        <w:rPr>
          <w:rStyle w:val="eCheckBoxTextChar"/>
          <w:lang w:val="es-ES"/>
        </w:rPr>
        <w:t>Actuad</w:t>
      </w:r>
      <w:r w:rsidRPr="00DA369A">
        <w:rPr>
          <w:rStyle w:val="eCheckBoxTextChar"/>
          <w:lang w:val="es-ES"/>
        </w:rPr>
        <w:t>or</w:t>
      </w:r>
    </w:p>
    <w:p w:rsidR="003C7714" w:rsidRPr="00DA369A" w:rsidRDefault="003C7714" w:rsidP="003C7714">
      <w:pPr>
        <w:pStyle w:val="eLineBottom"/>
        <w:ind w:left="426" w:hanging="426"/>
        <w:rPr>
          <w:rStyle w:val="eCheckBoxTextChar"/>
          <w:lang w:val="es-ES"/>
        </w:rPr>
      </w:pPr>
    </w:p>
    <w:p w:rsidR="00142570" w:rsidRPr="00DA369A" w:rsidRDefault="00142570" w:rsidP="00142570">
      <w:pPr>
        <w:pStyle w:val="eLineBottom"/>
        <w:rPr>
          <w:sz w:val="16"/>
          <w:szCs w:val="16"/>
          <w:lang w:val="es-ES"/>
        </w:rPr>
      </w:pPr>
    </w:p>
    <w:p w:rsidR="00142570" w:rsidRPr="00DA369A" w:rsidRDefault="00142570" w:rsidP="00C85CAC">
      <w:pPr>
        <w:rPr>
          <w:lang w:val="es-ES"/>
        </w:rPr>
      </w:pPr>
    </w:p>
    <w:p w:rsidR="003C7714" w:rsidRDefault="003C7714">
      <w:pPr>
        <w:rPr>
          <w:b/>
          <w:lang w:val="es-ES"/>
        </w:rPr>
      </w:pPr>
      <w:r>
        <w:rPr>
          <w:lang w:val="es-ES"/>
        </w:rPr>
        <w:br w:type="page"/>
      </w:r>
    </w:p>
    <w:p w:rsidR="00EF0151" w:rsidRPr="00DA369A" w:rsidRDefault="00052446" w:rsidP="00052446">
      <w:pPr>
        <w:pStyle w:val="eTask"/>
        <w:rPr>
          <w:lang w:val="es-ES"/>
        </w:rPr>
      </w:pPr>
      <w:r w:rsidRPr="00DA369A">
        <w:rPr>
          <w:lang w:val="es-ES"/>
        </w:rPr>
        <w:lastRenderedPageBreak/>
        <w:t>Modificar los siguientes textos de manera que las afirmaciones sean ciertas</w:t>
      </w:r>
      <w:r w:rsidR="00EF0151" w:rsidRPr="00DA369A">
        <w:rPr>
          <w:lang w:val="es-ES"/>
        </w:rPr>
        <w:t>.</w:t>
      </w:r>
    </w:p>
    <w:p w:rsidR="00EF0151" w:rsidRPr="00DA369A" w:rsidRDefault="00EF0151" w:rsidP="00EF0151">
      <w:pPr>
        <w:pStyle w:val="eTask"/>
        <w:numPr>
          <w:ilvl w:val="0"/>
          <w:numId w:val="0"/>
        </w:numPr>
        <w:ind w:left="284" w:hanging="284"/>
        <w:rPr>
          <w:sz w:val="16"/>
          <w:szCs w:val="16"/>
          <w:lang w:val="es-ES"/>
        </w:rPr>
      </w:pPr>
    </w:p>
    <w:p w:rsidR="00EF0151" w:rsidRPr="00DA369A" w:rsidRDefault="0035296F" w:rsidP="003C7714">
      <w:pPr>
        <w:spacing w:line="360" w:lineRule="auto"/>
        <w:rPr>
          <w:lang w:val="es-ES"/>
        </w:rPr>
      </w:pPr>
      <w:r w:rsidRPr="00DA369A">
        <w:rPr>
          <w:lang w:val="es-ES"/>
        </w:rPr>
        <w:t xml:space="preserve">El control y seguimiento domótico incluye, en particular, la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eSalud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medición</m:t>
                  </m:r>
                  <m:r>
                    <m:rPr>
                      <m:nor/>
                    </m:rPr>
                    <w:rPr>
                      <w:lang w:val="es-ES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inteligente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F0151" w:rsidRPr="00DA369A">
        <w:rPr>
          <w:lang w:val="es-ES"/>
        </w:rPr>
        <w:t xml:space="preserve"> </w:t>
      </w:r>
      <w:r w:rsidRPr="00DA369A">
        <w:rPr>
          <w:lang w:val="es-ES"/>
        </w:rPr>
        <w:t>y los sistemas domóticos</w:t>
      </w:r>
      <w:r w:rsidR="00EF0151" w:rsidRPr="00DA369A">
        <w:rPr>
          <w:lang w:val="es-ES"/>
        </w:rPr>
        <w:t xml:space="preserve">, </w:t>
      </w:r>
      <w:r w:rsidRPr="00DA369A">
        <w:rPr>
          <w:lang w:val="es-ES"/>
        </w:rPr>
        <w:t>la supervisión y el control de la iluminación del hogar, la calefacción o refrigeración y también la seguridad</w:t>
      </w:r>
      <w:r w:rsidR="00EF0151" w:rsidRPr="00DA369A">
        <w:rPr>
          <w:lang w:val="es-ES"/>
        </w:rPr>
        <w:t>.</w:t>
      </w:r>
    </w:p>
    <w:p w:rsidR="009C623B" w:rsidRPr="00DA369A" w:rsidRDefault="009C623B" w:rsidP="003C7714">
      <w:pPr>
        <w:spacing w:line="360" w:lineRule="auto"/>
        <w:rPr>
          <w:sz w:val="16"/>
          <w:szCs w:val="16"/>
          <w:lang w:val="es-ES"/>
        </w:rPr>
      </w:pPr>
    </w:p>
    <w:p w:rsidR="00142570" w:rsidRDefault="003343DE" w:rsidP="003C7714">
      <w:pPr>
        <w:spacing w:line="360" w:lineRule="auto"/>
        <w:rPr>
          <w:lang w:val="es-ES"/>
        </w:rPr>
      </w:pPr>
      <w:r w:rsidRPr="00DA369A">
        <w:rPr>
          <w:lang w:val="es-ES"/>
        </w:rPr>
        <w:t xml:space="preserve">El </w:t>
      </w:r>
      <w:r w:rsidR="00EF0151" w:rsidRPr="00DA369A">
        <w:rPr>
          <w:lang w:val="es-ES"/>
        </w:rPr>
        <w:t xml:space="preserve">Smart Home </w:t>
      </w:r>
      <w:r w:rsidRPr="00DA369A">
        <w:rPr>
          <w:lang w:val="es-ES"/>
        </w:rPr>
        <w:t>Entretenimiento</w:t>
      </w:r>
      <w:r w:rsidR="00EF0151" w:rsidRPr="00DA369A">
        <w:rPr>
          <w:lang w:val="es-ES"/>
        </w:rPr>
        <w:t xml:space="preserve"> inclu</w:t>
      </w:r>
      <w:r w:rsidRPr="00DA369A">
        <w:rPr>
          <w:lang w:val="es-ES"/>
        </w:rPr>
        <w:t>ye</w:t>
      </w:r>
      <w:r w:rsidR="00EF0151" w:rsidRPr="00DA369A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dispositivos de control y aplicaciones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instalación de software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F0151" w:rsidRPr="00DA369A">
        <w:rPr>
          <w:lang w:val="es-ES"/>
        </w:rPr>
        <w:t xml:space="preserve"> </w:t>
      </w:r>
      <w:r w:rsidRPr="00DA369A">
        <w:rPr>
          <w:lang w:val="es-ES"/>
        </w:rPr>
        <w:t xml:space="preserve">para dispositivos de </w:t>
      </w:r>
      <w:r w:rsidR="00EF0151" w:rsidRPr="00DA369A">
        <w:rPr>
          <w:lang w:val="es-ES"/>
        </w:rPr>
        <w:t xml:space="preserve">audio </w:t>
      </w:r>
      <w:r w:rsidRPr="00DA369A">
        <w:rPr>
          <w:lang w:val="es-ES"/>
        </w:rPr>
        <w:t>y</w:t>
      </w:r>
      <w:r w:rsidR="00EF0151" w:rsidRPr="00DA369A">
        <w:rPr>
          <w:lang w:val="es-ES"/>
        </w:rPr>
        <w:t xml:space="preserve"> video </w:t>
      </w:r>
      <w:r w:rsidRPr="00DA369A">
        <w:rPr>
          <w:lang w:val="es-ES"/>
        </w:rPr>
        <w:t>tales como la</w:t>
      </w:r>
      <w:r w:rsidR="00EF0151" w:rsidRPr="00DA369A">
        <w:rPr>
          <w:lang w:val="es-ES"/>
        </w:rPr>
        <w:t xml:space="preserve"> TV, </w:t>
      </w:r>
      <w:r w:rsidRPr="00DA369A">
        <w:rPr>
          <w:lang w:val="es-ES"/>
        </w:rPr>
        <w:t>decodificadores</w:t>
      </w:r>
      <w:r w:rsidR="00EF0151" w:rsidRPr="00DA369A">
        <w:rPr>
          <w:lang w:val="es-ES"/>
        </w:rPr>
        <w:t xml:space="preserve">, </w:t>
      </w:r>
      <w:r w:rsidRPr="00DA369A">
        <w:rPr>
          <w:lang w:val="es-ES"/>
        </w:rPr>
        <w:t xml:space="preserve">reproductores </w:t>
      </w:r>
      <w:r w:rsidR="00EF0151" w:rsidRPr="00DA369A">
        <w:rPr>
          <w:lang w:val="es-ES"/>
        </w:rPr>
        <w:t xml:space="preserve">DVD </w:t>
      </w:r>
      <w:r w:rsidRPr="00DA369A">
        <w:rPr>
          <w:lang w:val="es-ES"/>
        </w:rPr>
        <w:t>para contenidos multimedia</w:t>
      </w:r>
      <w:r w:rsidR="00EF0151" w:rsidRPr="00DA369A">
        <w:rPr>
          <w:lang w:val="es-ES"/>
        </w:rPr>
        <w:t xml:space="preserve"> (DVD, BluRay), </w:t>
      </w:r>
      <w:r w:rsidRPr="00DA369A">
        <w:rPr>
          <w:lang w:val="es-ES"/>
        </w:rPr>
        <w:t>consolas de juegos así como cámaras digitales o almacenamiento de datos del hogar</w:t>
      </w:r>
      <w:r w:rsidR="00EF0151" w:rsidRPr="00DA369A">
        <w:rPr>
          <w:lang w:val="es-ES"/>
        </w:rPr>
        <w:t>.</w:t>
      </w:r>
    </w:p>
    <w:p w:rsidR="003C7714" w:rsidRPr="00DA369A" w:rsidRDefault="003C7714" w:rsidP="003C7714">
      <w:pPr>
        <w:pStyle w:val="eLineBottom"/>
        <w:rPr>
          <w:lang w:val="es-ES"/>
        </w:rPr>
      </w:pPr>
    </w:p>
    <w:p w:rsidR="003C7714" w:rsidRPr="00DA369A" w:rsidRDefault="003C7714" w:rsidP="006C6AE6">
      <w:pPr>
        <w:rPr>
          <w:lang w:val="es-ES"/>
        </w:rPr>
      </w:pPr>
    </w:p>
    <w:p w:rsidR="00EF0151" w:rsidRPr="00DA369A" w:rsidRDefault="00052446" w:rsidP="00052446">
      <w:pPr>
        <w:pStyle w:val="eTask"/>
        <w:rPr>
          <w:lang w:val="es-ES"/>
        </w:rPr>
      </w:pPr>
      <w:r w:rsidRPr="00DA369A">
        <w:rPr>
          <w:lang w:val="es-ES"/>
        </w:rPr>
        <w:t>Enumerar cuatro equipos pertenecientes a sensores</w:t>
      </w:r>
      <w:r w:rsidR="00EF0151" w:rsidRPr="00DA369A">
        <w:rPr>
          <w:lang w:val="es-ES"/>
        </w:rPr>
        <w:t>.</w:t>
      </w:r>
    </w:p>
    <w:p w:rsidR="00C85CAC" w:rsidRPr="00DA369A" w:rsidRDefault="00C85CAC" w:rsidP="00C85CAC">
      <w:pPr>
        <w:rPr>
          <w:lang w:val="es-ES"/>
        </w:rPr>
      </w:pP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a) </w:t>
      </w:r>
      <w:r w:rsidRPr="00DA369A">
        <w:rPr>
          <w:b/>
          <w:color w:val="FF0000"/>
          <w:lang w:val="es-ES"/>
        </w:rPr>
        <w:t>conmutadores de pulsador</w:t>
      </w: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b) </w:t>
      </w:r>
      <w:r w:rsidRPr="00DA369A">
        <w:rPr>
          <w:b/>
          <w:color w:val="FF0000"/>
          <w:lang w:val="es-ES"/>
        </w:rPr>
        <w:t>termostatos</w:t>
      </w: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c) </w:t>
      </w:r>
      <w:r w:rsidRPr="00DA369A">
        <w:rPr>
          <w:b/>
          <w:color w:val="FF0000"/>
          <w:lang w:val="es-ES"/>
        </w:rPr>
        <w:t>detectores de movimiento</w:t>
      </w: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d) </w:t>
      </w:r>
      <w:r w:rsidRPr="00DA369A">
        <w:rPr>
          <w:b/>
          <w:color w:val="FF0000"/>
          <w:lang w:val="es-ES"/>
        </w:rPr>
        <w:t>entradas digitales</w:t>
      </w:r>
    </w:p>
    <w:p w:rsidR="006C6AE6" w:rsidRPr="00DA369A" w:rsidRDefault="006C6AE6" w:rsidP="00142570">
      <w:pPr>
        <w:pStyle w:val="eLineBottom"/>
        <w:rPr>
          <w:lang w:val="es-ES"/>
        </w:rPr>
      </w:pPr>
    </w:p>
    <w:p w:rsidR="00142570" w:rsidRPr="00DA369A" w:rsidRDefault="00142570" w:rsidP="00142570">
      <w:pPr>
        <w:rPr>
          <w:lang w:val="es-ES"/>
        </w:rPr>
      </w:pPr>
    </w:p>
    <w:p w:rsidR="00EF0151" w:rsidRPr="00DA369A" w:rsidRDefault="00052446" w:rsidP="00EF0151">
      <w:pPr>
        <w:pStyle w:val="eTask"/>
        <w:rPr>
          <w:lang w:val="es-ES"/>
        </w:rPr>
      </w:pPr>
      <w:r w:rsidRPr="00DA369A">
        <w:rPr>
          <w:lang w:val="es-ES"/>
        </w:rPr>
        <w:t>Modificar los siguientes textos de manera que las afirmaciones sean ciertas</w:t>
      </w:r>
      <w:r w:rsidR="00EF0151" w:rsidRPr="00DA369A">
        <w:rPr>
          <w:lang w:val="es-ES"/>
        </w:rPr>
        <w:t>.</w:t>
      </w:r>
    </w:p>
    <w:p w:rsidR="00EF0151" w:rsidRPr="00DA369A" w:rsidRDefault="00EF0151" w:rsidP="00C85CAC">
      <w:pPr>
        <w:rPr>
          <w:lang w:val="es-ES"/>
        </w:rPr>
      </w:pPr>
    </w:p>
    <w:p w:rsidR="00EF0151" w:rsidRPr="00DA369A" w:rsidRDefault="00F623A6" w:rsidP="003C7714">
      <w:pPr>
        <w:spacing w:line="360" w:lineRule="auto"/>
        <w:rPr>
          <w:b/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Los sensores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Los actuadores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85CAC" w:rsidRPr="00DA369A">
        <w:rPr>
          <w:lang w:val="es-ES"/>
        </w:rPr>
        <w:t xml:space="preserve"> </w:t>
      </w:r>
      <w:r w:rsidR="00052446" w:rsidRPr="00DA369A">
        <w:rPr>
          <w:lang w:val="es-ES"/>
        </w:rPr>
        <w:t>aseguran la realización de ciertas operaciones como resultado de cambios en el sistema</w:t>
      </w:r>
      <w:r w:rsidR="00EF0151" w:rsidRPr="00DA369A">
        <w:rPr>
          <w:lang w:val="es-ES"/>
        </w:rPr>
        <w:t>.</w:t>
      </w:r>
    </w:p>
    <w:p w:rsidR="00EF0151" w:rsidRPr="00DA369A" w:rsidRDefault="00EF0151" w:rsidP="003C7714">
      <w:pPr>
        <w:spacing w:line="360" w:lineRule="auto"/>
        <w:rPr>
          <w:lang w:val="es-ES"/>
        </w:rPr>
      </w:pPr>
    </w:p>
    <w:p w:rsidR="00EF0151" w:rsidRPr="00DA369A" w:rsidRDefault="00052446" w:rsidP="003C7714">
      <w:pPr>
        <w:spacing w:line="360" w:lineRule="auto"/>
        <w:rPr>
          <w:lang w:val="es-ES"/>
        </w:rPr>
      </w:pPr>
      <w:r w:rsidRPr="00DA369A">
        <w:rPr>
          <w:lang w:val="es-ES"/>
        </w:rPr>
        <w:t xml:space="preserve">La influencia de las condiciones externas sobre la gestión de procesos significa principalmente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gestión de energía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gestión del coste</m:t>
                  </m:r>
                </m:e>
              </m:mr>
            </m:m>
            <m:r>
              <m:rPr>
                <m:sty m:val="p"/>
              </m:rP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EF0151" w:rsidRPr="00DA369A">
        <w:rPr>
          <w:lang w:val="es-ES"/>
        </w:rPr>
        <w:t>.</w:t>
      </w:r>
      <w:r w:rsidR="006C6AE6" w:rsidRPr="00DA369A">
        <w:rPr>
          <w:lang w:val="es-ES"/>
        </w:rPr>
        <w:t xml:space="preserve"> </w:t>
      </w:r>
    </w:p>
    <w:p w:rsidR="006C6AE6" w:rsidRPr="00DA369A" w:rsidRDefault="006C6AE6" w:rsidP="006C6AE6">
      <w:pPr>
        <w:pStyle w:val="eLineBottom"/>
        <w:rPr>
          <w:lang w:val="es-ES"/>
        </w:rPr>
      </w:pPr>
    </w:p>
    <w:p w:rsidR="00142570" w:rsidRPr="00DA369A" w:rsidRDefault="00142570" w:rsidP="00C85CAC">
      <w:pPr>
        <w:rPr>
          <w:lang w:val="es-ES"/>
        </w:rPr>
      </w:pPr>
    </w:p>
    <w:p w:rsidR="003C7714" w:rsidRDefault="003C7714">
      <w:pPr>
        <w:rPr>
          <w:b/>
          <w:lang w:val="es-ES"/>
        </w:rPr>
      </w:pPr>
      <w:r>
        <w:rPr>
          <w:lang w:val="es-ES"/>
        </w:rPr>
        <w:br w:type="page"/>
      </w:r>
    </w:p>
    <w:p w:rsidR="00EF0151" w:rsidRPr="00DA369A" w:rsidRDefault="00052446" w:rsidP="00052446">
      <w:pPr>
        <w:pStyle w:val="eTask"/>
        <w:rPr>
          <w:lang w:val="es-ES"/>
        </w:rPr>
      </w:pPr>
      <w:r w:rsidRPr="00DA369A">
        <w:rPr>
          <w:lang w:val="es-ES"/>
        </w:rPr>
        <w:lastRenderedPageBreak/>
        <w:t>Enumerar cuatro equipos pertenecientes a los componentes del sistema y dispositivos</w:t>
      </w:r>
      <w:r w:rsidR="00EF0151" w:rsidRPr="00DA369A">
        <w:rPr>
          <w:lang w:val="es-ES"/>
        </w:rPr>
        <w:t>.</w:t>
      </w:r>
    </w:p>
    <w:p w:rsidR="00EF0151" w:rsidRPr="00DA369A" w:rsidRDefault="00EF0151" w:rsidP="00C85CAC">
      <w:pPr>
        <w:rPr>
          <w:lang w:val="es-ES"/>
        </w:rPr>
      </w:pP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a) </w:t>
      </w:r>
      <w:r w:rsidRPr="00DA369A">
        <w:rPr>
          <w:b/>
          <w:color w:val="FF0000"/>
          <w:lang w:val="es-ES"/>
        </w:rPr>
        <w:t>fuente de tensión</w:t>
      </w: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b) </w:t>
      </w:r>
      <w:r w:rsidRPr="00DA369A">
        <w:rPr>
          <w:b/>
          <w:color w:val="FF0000"/>
          <w:lang w:val="es-ES"/>
        </w:rPr>
        <w:t>repetidor</w:t>
      </w: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c) </w:t>
      </w:r>
      <w:r w:rsidRPr="00DA369A">
        <w:rPr>
          <w:b/>
          <w:color w:val="FF0000"/>
          <w:lang w:val="es-ES"/>
        </w:rPr>
        <w:t>controlador</w:t>
      </w:r>
    </w:p>
    <w:p w:rsidR="00DA369A" w:rsidRPr="00DA369A" w:rsidRDefault="00DA369A" w:rsidP="00DA369A">
      <w:pPr>
        <w:spacing w:line="480" w:lineRule="auto"/>
        <w:ind w:left="357"/>
        <w:rPr>
          <w:b/>
          <w:lang w:val="es-ES"/>
        </w:rPr>
      </w:pPr>
      <w:r w:rsidRPr="00DA369A">
        <w:rPr>
          <w:lang w:val="es-ES"/>
        </w:rPr>
        <w:t xml:space="preserve">d) </w:t>
      </w:r>
      <w:r w:rsidRPr="00DA369A">
        <w:rPr>
          <w:b/>
          <w:color w:val="FF0000"/>
          <w:lang w:val="es-ES"/>
        </w:rPr>
        <w:t>interfaz para conectar un ordenador o m</w:t>
      </w:r>
      <w:r w:rsidR="00EF6AD2">
        <w:rPr>
          <w:b/>
          <w:color w:val="FF0000"/>
          <w:lang w:val="es-ES"/>
        </w:rPr>
        <w:t>ó</w:t>
      </w:r>
      <w:r w:rsidRPr="00DA369A">
        <w:rPr>
          <w:b/>
          <w:color w:val="FF0000"/>
          <w:lang w:val="es-ES"/>
        </w:rPr>
        <w:t>dem</w:t>
      </w:r>
      <w:bookmarkStart w:id="0" w:name="_GoBack"/>
      <w:bookmarkEnd w:id="0"/>
    </w:p>
    <w:p w:rsidR="006C6AE6" w:rsidRPr="00DA369A" w:rsidRDefault="006C6AE6" w:rsidP="00142570">
      <w:pPr>
        <w:pStyle w:val="eLineBottom"/>
        <w:rPr>
          <w:lang w:val="es-ES"/>
        </w:rPr>
      </w:pPr>
    </w:p>
    <w:p w:rsidR="00142570" w:rsidRPr="00DA369A" w:rsidRDefault="00142570" w:rsidP="00C85CAC">
      <w:pPr>
        <w:rPr>
          <w:lang w:val="es-ES"/>
        </w:rPr>
      </w:pPr>
    </w:p>
    <w:p w:rsidR="00142570" w:rsidRPr="00DA369A" w:rsidRDefault="00142570" w:rsidP="00C85CAC">
      <w:pPr>
        <w:rPr>
          <w:lang w:val="es-ES"/>
        </w:rPr>
      </w:pPr>
    </w:p>
    <w:sectPr w:rsidR="00142570" w:rsidRPr="00DA369A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A6" w:rsidRDefault="00F623A6" w:rsidP="00861A1A">
      <w:r>
        <w:separator/>
      </w:r>
    </w:p>
  </w:endnote>
  <w:endnote w:type="continuationSeparator" w:id="0">
    <w:p w:rsidR="00F623A6" w:rsidRDefault="00F623A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C7714" w:rsidRPr="003C7714" w:rsidRDefault="003C7714" w:rsidP="003C77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C7714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3C7714" w:rsidP="003C771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C7714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A6" w:rsidRDefault="00F623A6" w:rsidP="00861A1A">
      <w:r>
        <w:separator/>
      </w:r>
    </w:p>
  </w:footnote>
  <w:footnote w:type="continuationSeparator" w:id="0">
    <w:p w:rsidR="00F623A6" w:rsidRDefault="00F623A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C7714" w:rsidRPr="003C7714">
      <w:rPr>
        <w:rFonts w:ascii="Calibri" w:hAnsi="Calibri"/>
        <w:b/>
        <w:smallCaps/>
        <w:noProof/>
      </w:rPr>
      <w:t>EJERCICIO</w:t>
    </w:r>
  </w:p>
  <w:p w:rsidR="00C148FD" w:rsidRPr="00C148FD" w:rsidRDefault="004458F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DOMÓTICA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52446"/>
    <w:rsid w:val="00072225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431F"/>
    <w:rsid w:val="000C6AD8"/>
    <w:rsid w:val="000C6B3A"/>
    <w:rsid w:val="000D5DD9"/>
    <w:rsid w:val="001003A1"/>
    <w:rsid w:val="00106F0F"/>
    <w:rsid w:val="00117535"/>
    <w:rsid w:val="001301D8"/>
    <w:rsid w:val="0013693D"/>
    <w:rsid w:val="00136968"/>
    <w:rsid w:val="00142570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459F"/>
    <w:rsid w:val="00235720"/>
    <w:rsid w:val="002615D4"/>
    <w:rsid w:val="00272012"/>
    <w:rsid w:val="002825A8"/>
    <w:rsid w:val="00283A7C"/>
    <w:rsid w:val="002850DE"/>
    <w:rsid w:val="00292860"/>
    <w:rsid w:val="0029320B"/>
    <w:rsid w:val="002976A9"/>
    <w:rsid w:val="002B0278"/>
    <w:rsid w:val="002B0866"/>
    <w:rsid w:val="002B34B9"/>
    <w:rsid w:val="002B41A8"/>
    <w:rsid w:val="002C0697"/>
    <w:rsid w:val="002E301D"/>
    <w:rsid w:val="00304ADA"/>
    <w:rsid w:val="00306B9F"/>
    <w:rsid w:val="00307892"/>
    <w:rsid w:val="00314098"/>
    <w:rsid w:val="00315203"/>
    <w:rsid w:val="003343DE"/>
    <w:rsid w:val="00337851"/>
    <w:rsid w:val="00347E4D"/>
    <w:rsid w:val="00351AF3"/>
    <w:rsid w:val="0035296F"/>
    <w:rsid w:val="00375D42"/>
    <w:rsid w:val="0039238A"/>
    <w:rsid w:val="003B1326"/>
    <w:rsid w:val="003C3C37"/>
    <w:rsid w:val="003C5B45"/>
    <w:rsid w:val="003C7714"/>
    <w:rsid w:val="003D41BB"/>
    <w:rsid w:val="003E01BE"/>
    <w:rsid w:val="003F03EB"/>
    <w:rsid w:val="003F623C"/>
    <w:rsid w:val="003F7F87"/>
    <w:rsid w:val="00402B09"/>
    <w:rsid w:val="00414E23"/>
    <w:rsid w:val="00417ED2"/>
    <w:rsid w:val="004458F3"/>
    <w:rsid w:val="0046567F"/>
    <w:rsid w:val="00472203"/>
    <w:rsid w:val="00475954"/>
    <w:rsid w:val="00492966"/>
    <w:rsid w:val="004A01E5"/>
    <w:rsid w:val="004A24D6"/>
    <w:rsid w:val="004A7B44"/>
    <w:rsid w:val="004C0E36"/>
    <w:rsid w:val="004C562D"/>
    <w:rsid w:val="004E5E95"/>
    <w:rsid w:val="004E70EA"/>
    <w:rsid w:val="004F5AFF"/>
    <w:rsid w:val="004F75D8"/>
    <w:rsid w:val="005132B0"/>
    <w:rsid w:val="00517E3A"/>
    <w:rsid w:val="0052284C"/>
    <w:rsid w:val="00527D8B"/>
    <w:rsid w:val="0053325B"/>
    <w:rsid w:val="00541DDD"/>
    <w:rsid w:val="005452CC"/>
    <w:rsid w:val="00560C4F"/>
    <w:rsid w:val="00561B7B"/>
    <w:rsid w:val="00561C5A"/>
    <w:rsid w:val="00566FC8"/>
    <w:rsid w:val="005728B3"/>
    <w:rsid w:val="005738D5"/>
    <w:rsid w:val="0057504E"/>
    <w:rsid w:val="00576F1A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66823"/>
    <w:rsid w:val="0068067D"/>
    <w:rsid w:val="0068131D"/>
    <w:rsid w:val="00690FB1"/>
    <w:rsid w:val="006A24C7"/>
    <w:rsid w:val="006B5D59"/>
    <w:rsid w:val="006C6AE6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3C2E"/>
    <w:rsid w:val="007460F9"/>
    <w:rsid w:val="0076745A"/>
    <w:rsid w:val="007738BD"/>
    <w:rsid w:val="007837ED"/>
    <w:rsid w:val="00790D07"/>
    <w:rsid w:val="007B79F7"/>
    <w:rsid w:val="007C0FDD"/>
    <w:rsid w:val="007C308E"/>
    <w:rsid w:val="007C5B85"/>
    <w:rsid w:val="007E16D1"/>
    <w:rsid w:val="007E4FA8"/>
    <w:rsid w:val="007E6CED"/>
    <w:rsid w:val="00802588"/>
    <w:rsid w:val="00806FD1"/>
    <w:rsid w:val="0081143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34848"/>
    <w:rsid w:val="0094072E"/>
    <w:rsid w:val="009445EC"/>
    <w:rsid w:val="00950649"/>
    <w:rsid w:val="0095346A"/>
    <w:rsid w:val="00955A25"/>
    <w:rsid w:val="00963F86"/>
    <w:rsid w:val="0097175A"/>
    <w:rsid w:val="00974B16"/>
    <w:rsid w:val="009776D1"/>
    <w:rsid w:val="009802AD"/>
    <w:rsid w:val="009A5F9E"/>
    <w:rsid w:val="009B638C"/>
    <w:rsid w:val="009C623B"/>
    <w:rsid w:val="009C7B24"/>
    <w:rsid w:val="009E2A2A"/>
    <w:rsid w:val="009F6E5E"/>
    <w:rsid w:val="00A17111"/>
    <w:rsid w:val="00A26A28"/>
    <w:rsid w:val="00A32B85"/>
    <w:rsid w:val="00A41E41"/>
    <w:rsid w:val="00A42E19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616AE"/>
    <w:rsid w:val="00C7264E"/>
    <w:rsid w:val="00C767C9"/>
    <w:rsid w:val="00C85CAC"/>
    <w:rsid w:val="00C878F0"/>
    <w:rsid w:val="00CA51B5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26C88"/>
    <w:rsid w:val="00D33524"/>
    <w:rsid w:val="00D40F27"/>
    <w:rsid w:val="00D42067"/>
    <w:rsid w:val="00D573B0"/>
    <w:rsid w:val="00D635AC"/>
    <w:rsid w:val="00D6535B"/>
    <w:rsid w:val="00D71B81"/>
    <w:rsid w:val="00D773FA"/>
    <w:rsid w:val="00D817D6"/>
    <w:rsid w:val="00D83ED2"/>
    <w:rsid w:val="00DA18A6"/>
    <w:rsid w:val="00DA1F5C"/>
    <w:rsid w:val="00DA24E3"/>
    <w:rsid w:val="00DA369A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0151"/>
    <w:rsid w:val="00EF2951"/>
    <w:rsid w:val="00EF6AD2"/>
    <w:rsid w:val="00F168D6"/>
    <w:rsid w:val="00F226F0"/>
    <w:rsid w:val="00F24638"/>
    <w:rsid w:val="00F248A4"/>
    <w:rsid w:val="00F46B18"/>
    <w:rsid w:val="00F623A6"/>
    <w:rsid w:val="00F657AF"/>
    <w:rsid w:val="00F71B5A"/>
    <w:rsid w:val="00F748A6"/>
    <w:rsid w:val="00F82C59"/>
    <w:rsid w:val="00F871C6"/>
    <w:rsid w:val="00F8749B"/>
    <w:rsid w:val="00F93B51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Fuentedeprrafopredeter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styleId="Refdecomentario">
    <w:name w:val="annotation reference"/>
    <w:basedOn w:val="Fuentedeprrafopredeter"/>
    <w:semiHidden/>
    <w:unhideWhenUsed/>
    <w:rsid w:val="0023459F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23459F"/>
  </w:style>
  <w:style w:type="character" w:customStyle="1" w:styleId="TextocomentarioCar">
    <w:name w:val="Texto comentario Car"/>
    <w:basedOn w:val="Fuentedeprrafopredeter"/>
    <w:link w:val="Textocomentario"/>
    <w:semiHidden/>
    <w:rsid w:val="0023459F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3459F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3459F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Fuentedeprrafopredeter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styleId="Refdecomentario">
    <w:name w:val="annotation reference"/>
    <w:basedOn w:val="Fuentedeprrafopredeter"/>
    <w:semiHidden/>
    <w:unhideWhenUsed/>
    <w:rsid w:val="0023459F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23459F"/>
  </w:style>
  <w:style w:type="character" w:customStyle="1" w:styleId="TextocomentarioCar">
    <w:name w:val="Texto comentario Car"/>
    <w:basedOn w:val="Fuentedeprrafopredeter"/>
    <w:link w:val="Textocomentario"/>
    <w:semiHidden/>
    <w:rsid w:val="0023459F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3459F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3459F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34D75-9C78-4245-804E-1461FDF6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15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Jordi</cp:lastModifiedBy>
  <cp:revision>3</cp:revision>
  <cp:lastPrinted>2013-05-24T15:00:00Z</cp:lastPrinted>
  <dcterms:created xsi:type="dcterms:W3CDTF">2016-03-11T21:35:00Z</dcterms:created>
  <dcterms:modified xsi:type="dcterms:W3CDTF">2016-03-17T11:59:00Z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