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722" w:rsidRDefault="0005251F" w:rsidP="00A46722">
      <w:pPr>
        <w:pStyle w:val="eTask"/>
        <w:rPr>
          <w:lang w:val="es-ES"/>
        </w:rPr>
      </w:pPr>
      <w:r w:rsidRPr="00B7189D">
        <w:rPr>
          <w:lang w:val="es-ES"/>
        </w:rPr>
        <w:t>As</w:t>
      </w:r>
      <w:r w:rsidR="00A46722" w:rsidRPr="00B7189D">
        <w:rPr>
          <w:lang w:val="es-ES"/>
        </w:rPr>
        <w:t>ign</w:t>
      </w:r>
      <w:r w:rsidRPr="00B7189D">
        <w:rPr>
          <w:lang w:val="es-ES"/>
        </w:rPr>
        <w:t xml:space="preserve">ar los términos de </w:t>
      </w:r>
      <w:r w:rsidR="00A46722" w:rsidRPr="00B7189D">
        <w:rPr>
          <w:lang w:val="es-ES"/>
        </w:rPr>
        <w:t xml:space="preserve"> </w:t>
      </w:r>
      <w:r w:rsidRPr="00B7189D">
        <w:rPr>
          <w:lang w:val="es-ES"/>
        </w:rPr>
        <w:t xml:space="preserve">la columna de la izquierda con los que le correspondan de la columna de la </w:t>
      </w:r>
      <w:r w:rsidR="00935A2F" w:rsidRPr="00B7189D">
        <w:rPr>
          <w:lang w:val="es-ES"/>
        </w:rPr>
        <w:t>derecha</w:t>
      </w:r>
    </w:p>
    <w:p w:rsidR="007E1778" w:rsidRPr="00B7189D" w:rsidRDefault="007E1778" w:rsidP="007E1778">
      <w:pPr>
        <w:pStyle w:val="eTask"/>
        <w:numPr>
          <w:ilvl w:val="0"/>
          <w:numId w:val="0"/>
        </w:numPr>
        <w:ind w:left="360"/>
        <w:rPr>
          <w:lang w:val="es-ES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A46722" w:rsidRPr="007E1778" w:rsidTr="0002028E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46722" w:rsidRPr="0005251F" w:rsidRDefault="00935A2F" w:rsidP="00935A2F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Galgas de presión hidrostática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46722" w:rsidRPr="0005251F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A46722" w:rsidRPr="0005251F" w:rsidRDefault="00935A2F" w:rsidP="0002028E">
            <w:pPr>
              <w:ind w:left="459" w:hanging="459"/>
              <w:rPr>
                <w:lang w:val="es-ES"/>
              </w:rPr>
            </w:pPr>
            <w:r>
              <w:rPr>
                <w:lang w:val="es-ES"/>
              </w:rPr>
              <w:t xml:space="preserve">Tubo de </w:t>
            </w:r>
            <w:r w:rsidR="00A46722" w:rsidRPr="0005251F">
              <w:rPr>
                <w:lang w:val="es-ES"/>
              </w:rPr>
              <w:t>Bourdon, membran</w:t>
            </w:r>
            <w:r>
              <w:rPr>
                <w:lang w:val="es-ES"/>
              </w:rPr>
              <w:t>a</w:t>
            </w:r>
            <w:r w:rsidR="00A46722" w:rsidRPr="0005251F">
              <w:rPr>
                <w:lang w:val="es-ES"/>
              </w:rPr>
              <w:t xml:space="preserve">, </w:t>
            </w:r>
            <w:r w:rsidRPr="0005251F">
              <w:rPr>
                <w:lang w:val="es-ES"/>
              </w:rPr>
              <w:t>co</w:t>
            </w:r>
            <w:r>
              <w:rPr>
                <w:lang w:val="es-ES"/>
              </w:rPr>
              <w:t>r</w:t>
            </w:r>
            <w:r w:rsidRPr="0005251F">
              <w:rPr>
                <w:lang w:val="es-ES"/>
              </w:rPr>
              <w:t>rugado</w:t>
            </w:r>
          </w:p>
          <w:p w:rsidR="00A46722" w:rsidRPr="0005251F" w:rsidRDefault="00A46722" w:rsidP="0002028E">
            <w:pPr>
              <w:ind w:left="459" w:hanging="459"/>
              <w:rPr>
                <w:b/>
                <w:lang w:val="es-ES"/>
              </w:rPr>
            </w:pPr>
            <w:r w:rsidRPr="0005251F">
              <w:rPr>
                <w:lang w:val="es-ES"/>
              </w:rPr>
              <w:t>box-type</w:t>
            </w:r>
          </w:p>
        </w:tc>
      </w:tr>
      <w:tr w:rsidR="00A46722" w:rsidRPr="007E1778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05251F" w:rsidRDefault="00A46722" w:rsidP="0002028E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6722" w:rsidRPr="0005251F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05251F" w:rsidRDefault="00A46722" w:rsidP="0002028E">
            <w:pPr>
              <w:rPr>
                <w:lang w:val="es-ES"/>
              </w:rPr>
            </w:pPr>
          </w:p>
        </w:tc>
      </w:tr>
      <w:tr w:rsidR="00A46722" w:rsidRPr="007E1778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22" w:rsidRPr="0005251F" w:rsidRDefault="00935A2F" w:rsidP="00935A2F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Galgas de presión de fuerza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A46722" w:rsidRPr="0005251F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722" w:rsidRPr="00935A2F" w:rsidRDefault="00935A2F" w:rsidP="00935A2F">
            <w:pPr>
              <w:pStyle w:val="Normlnweb"/>
              <w:rPr>
                <w:lang w:val="es-ES"/>
              </w:rPr>
            </w:pPr>
            <w:r w:rsidRPr="00935A2F">
              <w:rPr>
                <w:lang w:val="es-ES"/>
              </w:rPr>
              <w:t>Iluminación e</w:t>
            </w:r>
            <w:r w:rsidR="00A46722" w:rsidRPr="00935A2F">
              <w:rPr>
                <w:lang w:val="es-ES"/>
              </w:rPr>
              <w:t>xterior</w:t>
            </w:r>
            <w:r w:rsidRPr="00935A2F">
              <w:rPr>
                <w:lang w:val="es-ES"/>
              </w:rPr>
              <w:t xml:space="preserve"> de edificios</w:t>
            </w:r>
            <w:r w:rsidR="00A46722" w:rsidRPr="00935A2F">
              <w:rPr>
                <w:lang w:val="es-ES"/>
              </w:rPr>
              <w:t>,</w:t>
            </w:r>
            <w:r w:rsidRPr="00935A2F">
              <w:rPr>
                <w:lang w:val="es-ES"/>
              </w:rPr>
              <w:t xml:space="preserve"> iluminación de áreas comunes de edificios, iluminaci</w:t>
            </w:r>
            <w:r>
              <w:rPr>
                <w:lang w:val="es-ES"/>
              </w:rPr>
              <w:t>ón de habitaciones</w:t>
            </w:r>
          </w:p>
        </w:tc>
      </w:tr>
      <w:tr w:rsidR="00A46722" w:rsidRPr="007E1778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935A2F" w:rsidRDefault="00A46722" w:rsidP="0002028E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6722" w:rsidRPr="00935A2F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935A2F" w:rsidRDefault="00A46722" w:rsidP="0002028E">
            <w:pPr>
              <w:rPr>
                <w:lang w:val="es-ES"/>
              </w:rPr>
            </w:pPr>
          </w:p>
        </w:tc>
      </w:tr>
      <w:tr w:rsidR="00A46722" w:rsidRPr="0005251F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722" w:rsidRPr="0005251F" w:rsidRDefault="00935A2F" w:rsidP="00935A2F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Galgas de presión de deformación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46722" w:rsidRPr="0005251F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722" w:rsidRPr="0005251F" w:rsidRDefault="00935A2F" w:rsidP="0002028E">
            <w:pPr>
              <w:pStyle w:val="Normlnweb"/>
              <w:rPr>
                <w:lang w:val="es-ES"/>
              </w:rPr>
            </w:pPr>
            <w:r>
              <w:rPr>
                <w:lang w:val="es-ES"/>
              </w:rPr>
              <w:t>Potenciómet</w:t>
            </w:r>
            <w:r w:rsidRPr="0005251F">
              <w:rPr>
                <w:lang w:val="es-ES"/>
              </w:rPr>
              <w:t>r</w:t>
            </w:r>
            <w:r>
              <w:rPr>
                <w:lang w:val="es-ES"/>
              </w:rPr>
              <w:t>os</w:t>
            </w:r>
            <w:r w:rsidR="00A46722" w:rsidRPr="0005251F">
              <w:rPr>
                <w:lang w:val="es-ES"/>
              </w:rPr>
              <w:t xml:space="preserve">, </w:t>
            </w:r>
            <w:r w:rsidRPr="0005251F">
              <w:rPr>
                <w:lang w:val="es-ES"/>
              </w:rPr>
              <w:t>inducción</w:t>
            </w:r>
            <w:r w:rsidR="00A46722" w:rsidRPr="0005251F">
              <w:rPr>
                <w:lang w:val="es-ES"/>
              </w:rPr>
              <w:t xml:space="preserve">, </w:t>
            </w:r>
            <w:r w:rsidRPr="0005251F">
              <w:rPr>
                <w:lang w:val="es-ES"/>
              </w:rPr>
              <w:t>óptica</w:t>
            </w:r>
          </w:p>
          <w:p w:rsidR="00A46722" w:rsidRPr="0005251F" w:rsidRDefault="00A46722" w:rsidP="0002028E">
            <w:pPr>
              <w:pStyle w:val="Normlnweb"/>
              <w:rPr>
                <w:lang w:val="es-ES"/>
              </w:rPr>
            </w:pPr>
            <w:r w:rsidRPr="0005251F">
              <w:rPr>
                <w:lang w:val="es-ES"/>
              </w:rPr>
              <w:t>Capacit</w:t>
            </w:r>
            <w:r w:rsidR="00935A2F">
              <w:rPr>
                <w:lang w:val="es-ES"/>
              </w:rPr>
              <w:t>ivas</w:t>
            </w:r>
            <w:r w:rsidRPr="0005251F">
              <w:rPr>
                <w:lang w:val="es-ES"/>
              </w:rPr>
              <w:t xml:space="preserve">, </w:t>
            </w:r>
            <w:r w:rsidR="00935A2F" w:rsidRPr="0005251F">
              <w:rPr>
                <w:lang w:val="es-ES"/>
              </w:rPr>
              <w:t xml:space="preserve">tenso </w:t>
            </w:r>
            <w:r w:rsidR="00935A2F">
              <w:rPr>
                <w:lang w:val="es-ES"/>
              </w:rPr>
              <w:t>m</w:t>
            </w:r>
            <w:r w:rsidR="00935A2F" w:rsidRPr="0005251F">
              <w:rPr>
                <w:lang w:val="es-ES"/>
              </w:rPr>
              <w:t>étri</w:t>
            </w:r>
            <w:r w:rsidR="00935A2F">
              <w:rPr>
                <w:lang w:val="es-ES"/>
              </w:rPr>
              <w:t>cas</w:t>
            </w:r>
          </w:p>
          <w:p w:rsidR="00A46722" w:rsidRPr="0005251F" w:rsidRDefault="00935A2F" w:rsidP="0002028E">
            <w:pPr>
              <w:pStyle w:val="Normlnweb"/>
              <w:rPr>
                <w:lang w:val="es-ES"/>
              </w:rPr>
            </w:pPr>
            <w:r>
              <w:rPr>
                <w:lang w:val="es-ES"/>
              </w:rPr>
              <w:t>Resonantes</w:t>
            </w:r>
          </w:p>
          <w:p w:rsidR="00A46722" w:rsidRPr="0005251F" w:rsidRDefault="00935A2F" w:rsidP="0002028E">
            <w:pPr>
              <w:pStyle w:val="Normlnweb"/>
              <w:rPr>
                <w:b/>
                <w:lang w:val="es-ES"/>
              </w:rPr>
            </w:pPr>
            <w:r w:rsidRPr="0005251F">
              <w:rPr>
                <w:lang w:val="es-ES"/>
              </w:rPr>
              <w:t>Piezoeléctr</w:t>
            </w:r>
            <w:r>
              <w:rPr>
                <w:lang w:val="es-ES"/>
              </w:rPr>
              <w:t>icas</w:t>
            </w:r>
          </w:p>
        </w:tc>
      </w:tr>
      <w:tr w:rsidR="00A46722" w:rsidRPr="0005251F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05251F" w:rsidRDefault="00A46722" w:rsidP="0002028E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6722" w:rsidRPr="0005251F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05251F" w:rsidRDefault="00A46722" w:rsidP="0002028E">
            <w:pPr>
              <w:rPr>
                <w:bCs/>
                <w:lang w:val="es-ES"/>
              </w:rPr>
            </w:pPr>
          </w:p>
        </w:tc>
      </w:tr>
      <w:tr w:rsidR="00A46722" w:rsidRPr="0005251F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722" w:rsidRPr="00935A2F" w:rsidRDefault="00935A2F" w:rsidP="00935A2F">
            <w:pPr>
              <w:jc w:val="center"/>
              <w:rPr>
                <w:b/>
                <w:lang w:val="es-ES"/>
              </w:rPr>
            </w:pPr>
            <w:r w:rsidRPr="00935A2F">
              <w:rPr>
                <w:lang w:val="es-ES"/>
              </w:rPr>
              <w:t>Sensores de presión con salida eléctrica</w:t>
            </w:r>
            <w:r w:rsidR="00A46722" w:rsidRPr="00935A2F">
              <w:rPr>
                <w:lang w:val="es-ES"/>
              </w:rPr>
              <w:t xml:space="preserve"> (</w:t>
            </w:r>
            <w:r w:rsidRPr="00935A2F">
              <w:rPr>
                <w:lang w:val="es-ES"/>
              </w:rPr>
              <w:t>galgas de presi</w:t>
            </w:r>
            <w:r>
              <w:rPr>
                <w:lang w:val="es-ES"/>
              </w:rPr>
              <w:t>ón electro-mecánicas</w:t>
            </w:r>
            <w:r w:rsidR="00A46722" w:rsidRPr="00935A2F">
              <w:rPr>
                <w:lang w:val="es-ES"/>
              </w:rPr>
              <w:t>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46722" w:rsidRPr="00935A2F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722" w:rsidRPr="0005251F" w:rsidRDefault="00A46722" w:rsidP="0002028E">
            <w:pPr>
              <w:ind w:left="317" w:hanging="283"/>
              <w:rPr>
                <w:b/>
                <w:lang w:val="es-ES"/>
              </w:rPr>
            </w:pPr>
            <w:r w:rsidRPr="0005251F">
              <w:rPr>
                <w:lang w:val="es-ES"/>
              </w:rPr>
              <w:t xml:space="preserve">Bell, </w:t>
            </w:r>
            <w:r w:rsidR="00935A2F" w:rsidRPr="0005251F">
              <w:rPr>
                <w:lang w:val="es-ES"/>
              </w:rPr>
              <w:t>pistón</w:t>
            </w:r>
          </w:p>
        </w:tc>
      </w:tr>
    </w:tbl>
    <w:p w:rsidR="00A46722" w:rsidRPr="0005251F" w:rsidRDefault="00A46722" w:rsidP="00A46722">
      <w:pPr>
        <w:pStyle w:val="eLineBottom"/>
        <w:rPr>
          <w:lang w:val="es-ES"/>
        </w:rPr>
      </w:pPr>
    </w:p>
    <w:p w:rsidR="00A46722" w:rsidRPr="0005251F" w:rsidRDefault="00A46722" w:rsidP="00AE215C">
      <w:pPr>
        <w:rPr>
          <w:lang w:val="es-ES"/>
        </w:rPr>
      </w:pPr>
    </w:p>
    <w:p w:rsidR="00A46722" w:rsidRDefault="00AD2721" w:rsidP="00B7189D">
      <w:pPr>
        <w:pStyle w:val="eTask"/>
        <w:rPr>
          <w:lang w:val="es-ES"/>
        </w:rPr>
      </w:pPr>
      <w:r w:rsidRPr="0005251F">
        <w:rPr>
          <w:lang w:val="es-ES"/>
        </w:rPr>
        <w:t>Complet</w:t>
      </w:r>
      <w:r w:rsidR="00935A2F">
        <w:rPr>
          <w:lang w:val="es-ES"/>
        </w:rPr>
        <w:t>a</w:t>
      </w:r>
      <w:r w:rsidRPr="0005251F">
        <w:rPr>
          <w:lang w:val="es-ES"/>
        </w:rPr>
        <w:t xml:space="preserve"> </w:t>
      </w:r>
      <w:r w:rsidR="00935A2F">
        <w:rPr>
          <w:lang w:val="es-ES"/>
        </w:rPr>
        <w:t>la</w:t>
      </w:r>
      <w:r w:rsidR="009A3088">
        <w:rPr>
          <w:lang w:val="es-ES"/>
        </w:rPr>
        <w:t>s</w:t>
      </w:r>
      <w:r w:rsidR="00935A2F">
        <w:rPr>
          <w:lang w:val="es-ES"/>
        </w:rPr>
        <w:t xml:space="preserve"> frase</w:t>
      </w:r>
      <w:r w:rsidR="009A3088">
        <w:rPr>
          <w:lang w:val="es-ES"/>
        </w:rPr>
        <w:t>s</w:t>
      </w:r>
      <w:r w:rsidR="00B7189D" w:rsidRPr="0005251F">
        <w:rPr>
          <w:lang w:val="es-ES"/>
        </w:rPr>
        <w:t xml:space="preserve"> </w:t>
      </w:r>
    </w:p>
    <w:p w:rsidR="007E1778" w:rsidRPr="0005251F" w:rsidRDefault="007E1778" w:rsidP="007E1778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A46722" w:rsidRPr="0005251F" w:rsidRDefault="00935A2F" w:rsidP="00A46722">
      <w:pPr>
        <w:pStyle w:val="eText"/>
        <w:rPr>
          <w:lang w:val="es-ES"/>
        </w:rPr>
      </w:pPr>
      <w:r>
        <w:rPr>
          <w:lang w:val="es-ES"/>
        </w:rPr>
        <w:t>El c</w:t>
      </w:r>
      <w:r w:rsidR="00A46722" w:rsidRPr="0005251F">
        <w:rPr>
          <w:lang w:val="es-ES"/>
        </w:rPr>
        <w:t xml:space="preserve">ontrol </w:t>
      </w:r>
      <w:r>
        <w:rPr>
          <w:lang w:val="es-ES"/>
        </w:rPr>
        <w:t>es</w:t>
      </w:r>
      <w:r w:rsidR="00A46722" w:rsidRPr="0005251F">
        <w:rPr>
          <w:lang w:val="es-ES"/>
        </w:rPr>
        <w:t>_________</w:t>
      </w:r>
      <w:r>
        <w:rPr>
          <w:lang w:val="es-ES"/>
        </w:rPr>
        <w:t>_______________________________</w:t>
      </w:r>
      <w:r w:rsidR="00A46722" w:rsidRPr="0005251F">
        <w:rPr>
          <w:lang w:val="es-ES"/>
        </w:rPr>
        <w:t>_________________________</w:t>
      </w:r>
    </w:p>
    <w:p w:rsidR="00A46722" w:rsidRPr="0005251F" w:rsidRDefault="00A46722" w:rsidP="00A46722">
      <w:pPr>
        <w:pStyle w:val="eText"/>
        <w:rPr>
          <w:lang w:val="es-ES"/>
        </w:rPr>
      </w:pPr>
      <w:r w:rsidRPr="0005251F">
        <w:rPr>
          <w:lang w:val="es-ES"/>
        </w:rPr>
        <w:t>___________________________________________________________________________.</w:t>
      </w:r>
    </w:p>
    <w:p w:rsidR="00A46722" w:rsidRPr="0005251F" w:rsidRDefault="00A46722" w:rsidP="00A46722">
      <w:pPr>
        <w:jc w:val="both"/>
        <w:rPr>
          <w:lang w:val="es-ES"/>
        </w:rPr>
      </w:pPr>
    </w:p>
    <w:p w:rsidR="00A46722" w:rsidRPr="00935A2F" w:rsidRDefault="00A46722" w:rsidP="00A46722">
      <w:pPr>
        <w:pStyle w:val="eText"/>
      </w:pPr>
      <w:r w:rsidRPr="00935A2F">
        <w:t>SCADA (Supervisory Control And Data Acquisition)</w:t>
      </w:r>
      <w:r w:rsidR="002376E9" w:rsidRPr="00935A2F">
        <w:t xml:space="preserve"> </w:t>
      </w:r>
      <w:proofErr w:type="spellStart"/>
      <w:r w:rsidR="00935A2F" w:rsidRPr="00935A2F">
        <w:t>permite</w:t>
      </w:r>
      <w:proofErr w:type="spellEnd"/>
      <w:r w:rsidR="00AD2721" w:rsidRPr="00935A2F">
        <w:t xml:space="preserve"> </w:t>
      </w:r>
      <w:r w:rsidR="002376E9" w:rsidRPr="00935A2F">
        <w:t>_</w:t>
      </w:r>
      <w:r w:rsidRPr="00935A2F">
        <w:t>__________________________</w:t>
      </w:r>
    </w:p>
    <w:p w:rsidR="00A46722" w:rsidRPr="0005251F" w:rsidRDefault="00A46722" w:rsidP="00A46722">
      <w:pPr>
        <w:pStyle w:val="eText"/>
        <w:rPr>
          <w:lang w:val="es-ES"/>
        </w:rPr>
      </w:pPr>
      <w:r w:rsidRPr="0005251F">
        <w:rPr>
          <w:lang w:val="es-ES"/>
        </w:rPr>
        <w:t>_</w:t>
      </w:r>
      <w:r w:rsidRPr="0005251F">
        <w:rPr>
          <w:b/>
          <w:lang w:val="es-ES"/>
        </w:rPr>
        <w:t>__________________________________________________________________________</w:t>
      </w:r>
      <w:r w:rsidRPr="0005251F">
        <w:rPr>
          <w:lang w:val="es-ES"/>
        </w:rPr>
        <w:t>.</w:t>
      </w:r>
    </w:p>
    <w:p w:rsidR="00A46722" w:rsidRPr="0005251F" w:rsidRDefault="00A46722" w:rsidP="00A46722">
      <w:pPr>
        <w:pStyle w:val="eLineBottom"/>
        <w:rPr>
          <w:lang w:val="es-ES"/>
        </w:rPr>
      </w:pPr>
      <w:r w:rsidRPr="0005251F">
        <w:rPr>
          <w:lang w:val="es-ES"/>
        </w:rPr>
        <w:t xml:space="preserve"> </w:t>
      </w:r>
    </w:p>
    <w:p w:rsidR="00A46722" w:rsidRPr="0005251F" w:rsidRDefault="00A46722" w:rsidP="00A46722">
      <w:pPr>
        <w:rPr>
          <w:lang w:val="es-ES"/>
        </w:rPr>
      </w:pPr>
    </w:p>
    <w:p w:rsidR="00A46722" w:rsidRDefault="00935A2F" w:rsidP="00A46722">
      <w:pPr>
        <w:pStyle w:val="eTask"/>
        <w:rPr>
          <w:lang w:val="es-ES"/>
        </w:rPr>
      </w:pPr>
      <w:r w:rsidRPr="00B7189D">
        <w:rPr>
          <w:lang w:val="es-ES"/>
        </w:rPr>
        <w:t>Completa la frase</w:t>
      </w:r>
    </w:p>
    <w:p w:rsidR="007E1778" w:rsidRPr="00B7189D" w:rsidRDefault="007E1778" w:rsidP="007E1778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A46722" w:rsidRPr="0005251F" w:rsidRDefault="001A2742" w:rsidP="00A46722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 xml:space="preserve">Tubos de Pitot 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Galgas de Sección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Medidores de flujo de ruedas de paletas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s-ES"/>
                  </w:rPr>
                  <m:t>Medidor de flujo de pistón</m:t>
                </m:r>
              </m:e>
            </m:eqArr>
          </m:e>
        </m:d>
      </m:oMath>
      <w:r w:rsidR="00A46722" w:rsidRPr="0005251F">
        <w:rPr>
          <w:lang w:val="es-ES"/>
        </w:rPr>
        <w:t xml:space="preserve"> </w:t>
      </w:r>
      <w:r w:rsidR="00935A2F">
        <w:rPr>
          <w:lang w:val="es-ES"/>
        </w:rPr>
        <w:t>son los sensores más precisos utilizados para la medida de flujo</w:t>
      </w:r>
      <w:r w:rsidR="00A46722" w:rsidRPr="0005251F">
        <w:rPr>
          <w:lang w:val="es-ES"/>
        </w:rPr>
        <w:t>.</w:t>
      </w:r>
    </w:p>
    <w:p w:rsidR="007A1F2D" w:rsidRPr="0005251F" w:rsidRDefault="007A1F2D">
      <w:pPr>
        <w:rPr>
          <w:b/>
          <w:lang w:val="es-ES"/>
        </w:rPr>
      </w:pPr>
    </w:p>
    <w:p w:rsidR="007A1F2D" w:rsidRPr="00A03CE5" w:rsidRDefault="00A03CE5" w:rsidP="007A1F2D">
      <w:pPr>
        <w:pStyle w:val="eTask"/>
        <w:rPr>
          <w:lang w:val="es-ES"/>
        </w:rPr>
      </w:pPr>
      <w:r>
        <w:rPr>
          <w:lang w:val="es-ES"/>
        </w:rPr>
        <w:lastRenderedPageBreak/>
        <w:t>Marca las opciones correctas</w:t>
      </w:r>
      <w:r w:rsidR="009C54D1" w:rsidRPr="00A03CE5">
        <w:rPr>
          <w:lang w:val="es-ES"/>
        </w:rPr>
        <w:t xml:space="preserve">: </w:t>
      </w:r>
      <w:r w:rsidRPr="00A03CE5">
        <w:rPr>
          <w:b w:val="0"/>
          <w:lang w:val="es-ES"/>
        </w:rPr>
        <w:t xml:space="preserve">Un </w:t>
      </w:r>
      <w:r w:rsidR="008C000A" w:rsidRPr="00A03CE5">
        <w:rPr>
          <w:b w:val="0"/>
          <w:lang w:val="es-ES"/>
        </w:rPr>
        <w:t>Sensor consist</w:t>
      </w:r>
      <w:r w:rsidRPr="00A03CE5">
        <w:rPr>
          <w:b w:val="0"/>
          <w:lang w:val="es-ES"/>
        </w:rPr>
        <w:t>e de</w:t>
      </w:r>
    </w:p>
    <w:p w:rsidR="008005A2" w:rsidRPr="00A03CE5" w:rsidRDefault="00F300DE" w:rsidP="00A93A21">
      <w:pPr>
        <w:pStyle w:val="eCheckBoxText"/>
        <w:rPr>
          <w:szCs w:val="40"/>
          <w:lang w:val="es-ES"/>
        </w:rPr>
      </w:pPr>
      <w:r w:rsidRPr="00A03CE5">
        <w:rPr>
          <w:rStyle w:val="eCheckBoxSquareChar"/>
          <w:lang w:val="es-ES"/>
        </w:rPr>
        <w:t>□</w:t>
      </w:r>
      <w:r w:rsidR="008005A2" w:rsidRPr="00A03CE5">
        <w:rPr>
          <w:szCs w:val="40"/>
          <w:lang w:val="es-ES"/>
        </w:rPr>
        <w:tab/>
      </w:r>
      <w:r w:rsidR="008C000A" w:rsidRPr="00A03CE5">
        <w:rPr>
          <w:szCs w:val="40"/>
          <w:lang w:val="es-ES"/>
        </w:rPr>
        <w:t>Sensor transmi</w:t>
      </w:r>
      <w:r w:rsidR="00A03CE5">
        <w:rPr>
          <w:szCs w:val="40"/>
          <w:lang w:val="es-ES"/>
        </w:rPr>
        <w:t>sor</w:t>
      </w:r>
    </w:p>
    <w:p w:rsidR="00A72617" w:rsidRPr="00A03CE5" w:rsidRDefault="00A72617" w:rsidP="00A72617">
      <w:pPr>
        <w:pStyle w:val="eCheckBoxText"/>
        <w:rPr>
          <w:szCs w:val="40"/>
          <w:lang w:val="es-ES"/>
        </w:rPr>
      </w:pPr>
      <w:r w:rsidRPr="00A03CE5">
        <w:rPr>
          <w:rStyle w:val="eCheckBoxSquareChar"/>
          <w:lang w:val="es-ES"/>
        </w:rPr>
        <w:t>□</w:t>
      </w:r>
      <w:r w:rsidRPr="00A03CE5">
        <w:rPr>
          <w:szCs w:val="40"/>
          <w:lang w:val="es-ES"/>
        </w:rPr>
        <w:tab/>
      </w:r>
      <w:r w:rsidR="008C000A" w:rsidRPr="00A03CE5">
        <w:rPr>
          <w:szCs w:val="40"/>
          <w:lang w:val="es-ES"/>
        </w:rPr>
        <w:t>HMI</w:t>
      </w:r>
    </w:p>
    <w:p w:rsidR="00A72617" w:rsidRPr="00A03CE5" w:rsidRDefault="00F300DE" w:rsidP="00A93A21">
      <w:pPr>
        <w:pStyle w:val="eCheckBoxText"/>
        <w:rPr>
          <w:lang w:val="es-ES"/>
        </w:rPr>
      </w:pPr>
      <w:r w:rsidRPr="00A03CE5">
        <w:rPr>
          <w:rStyle w:val="eCheckBoxSquareChar"/>
          <w:lang w:val="es-ES"/>
        </w:rPr>
        <w:t>□</w:t>
      </w:r>
      <w:r w:rsidR="00A93A21" w:rsidRPr="00A03CE5">
        <w:rPr>
          <w:szCs w:val="40"/>
          <w:lang w:val="es-ES"/>
        </w:rPr>
        <w:tab/>
      </w:r>
      <w:r w:rsidR="00A03CE5">
        <w:rPr>
          <w:szCs w:val="40"/>
          <w:lang w:val="es-ES"/>
        </w:rPr>
        <w:t>Circuito de medida y amplificador</w:t>
      </w:r>
    </w:p>
    <w:p w:rsidR="00A72617" w:rsidRPr="00A03CE5" w:rsidRDefault="00A72617" w:rsidP="00A72617">
      <w:pPr>
        <w:pStyle w:val="eCheckBoxText"/>
        <w:rPr>
          <w:szCs w:val="40"/>
          <w:lang w:val="es-ES"/>
        </w:rPr>
      </w:pPr>
      <w:r w:rsidRPr="00A03CE5">
        <w:rPr>
          <w:rStyle w:val="eCheckBoxSquareChar"/>
          <w:lang w:val="es-ES"/>
        </w:rPr>
        <w:t>□</w:t>
      </w:r>
      <w:r w:rsidRPr="00A03CE5">
        <w:rPr>
          <w:szCs w:val="40"/>
          <w:lang w:val="es-ES"/>
        </w:rPr>
        <w:tab/>
      </w:r>
      <w:r w:rsidR="002F5F76" w:rsidRPr="00A03CE5">
        <w:rPr>
          <w:szCs w:val="40"/>
          <w:lang w:val="es-ES"/>
        </w:rPr>
        <w:t>DCS</w:t>
      </w:r>
    </w:p>
    <w:p w:rsidR="00A93A21" w:rsidRPr="00A03CE5" w:rsidRDefault="00F300DE" w:rsidP="00A93A21">
      <w:pPr>
        <w:pStyle w:val="eCheckBoxText"/>
        <w:rPr>
          <w:lang w:val="es-ES"/>
        </w:rPr>
      </w:pPr>
      <w:r w:rsidRPr="00A03CE5">
        <w:rPr>
          <w:rStyle w:val="eCheckBoxSquareChar"/>
          <w:lang w:val="es-ES"/>
        </w:rPr>
        <w:t>□</w:t>
      </w:r>
      <w:r w:rsidR="00A93A21" w:rsidRPr="00A03CE5">
        <w:rPr>
          <w:szCs w:val="40"/>
          <w:lang w:val="es-ES"/>
        </w:rPr>
        <w:tab/>
      </w:r>
      <w:r w:rsidR="00A03CE5">
        <w:rPr>
          <w:szCs w:val="40"/>
          <w:lang w:val="es-ES"/>
        </w:rPr>
        <w:t>Circuitos de procesado de señal</w:t>
      </w:r>
    </w:p>
    <w:p w:rsidR="00A93A21" w:rsidRPr="00A03CE5" w:rsidRDefault="00F300DE" w:rsidP="004B65DF">
      <w:pPr>
        <w:pStyle w:val="eCheckBoxText"/>
        <w:ind w:left="425" w:hanging="425"/>
        <w:rPr>
          <w:szCs w:val="40"/>
          <w:lang w:val="es-ES"/>
        </w:rPr>
      </w:pPr>
      <w:r w:rsidRPr="00A03CE5">
        <w:rPr>
          <w:rStyle w:val="eCheckBoxSquareChar"/>
          <w:lang w:val="es-ES"/>
        </w:rPr>
        <w:t>□</w:t>
      </w:r>
      <w:r w:rsidR="00A93A21" w:rsidRPr="00A03CE5">
        <w:rPr>
          <w:szCs w:val="40"/>
          <w:lang w:val="es-ES"/>
        </w:rPr>
        <w:tab/>
      </w:r>
      <w:r w:rsidR="00A03CE5">
        <w:rPr>
          <w:szCs w:val="40"/>
          <w:lang w:val="es-ES"/>
        </w:rPr>
        <w:t xml:space="preserve">Convertidor analógico / </w:t>
      </w:r>
      <w:r w:rsidR="008C000A" w:rsidRPr="00A03CE5">
        <w:rPr>
          <w:szCs w:val="40"/>
          <w:lang w:val="es-ES"/>
        </w:rPr>
        <w:t xml:space="preserve">digital </w:t>
      </w:r>
    </w:p>
    <w:p w:rsidR="008C000A" w:rsidRPr="00A03CE5" w:rsidRDefault="00F300DE" w:rsidP="008C000A">
      <w:pPr>
        <w:pStyle w:val="eCheckBoxText"/>
        <w:ind w:left="425" w:hanging="425"/>
        <w:rPr>
          <w:szCs w:val="40"/>
          <w:lang w:val="es-ES"/>
        </w:rPr>
      </w:pPr>
      <w:r w:rsidRPr="00A03CE5">
        <w:rPr>
          <w:rStyle w:val="eCheckBoxSquareChar"/>
          <w:lang w:val="es-ES"/>
        </w:rPr>
        <w:t>□</w:t>
      </w:r>
      <w:r w:rsidR="008C000A" w:rsidRPr="00A03CE5">
        <w:rPr>
          <w:szCs w:val="40"/>
          <w:lang w:val="es-ES"/>
        </w:rPr>
        <w:tab/>
        <w:t>C</w:t>
      </w:r>
      <w:r w:rsidR="00A03CE5">
        <w:rPr>
          <w:szCs w:val="40"/>
          <w:lang w:val="es-ES"/>
        </w:rPr>
        <w:t>ircuito de comunicaciones</w:t>
      </w:r>
    </w:p>
    <w:p w:rsidR="00B907AC" w:rsidRPr="009A3088" w:rsidRDefault="00B907AC" w:rsidP="00B907AC">
      <w:pPr>
        <w:pStyle w:val="eLineBottom"/>
        <w:rPr>
          <w:lang w:val="es-ES"/>
        </w:rPr>
      </w:pPr>
    </w:p>
    <w:p w:rsidR="00B907AC" w:rsidRPr="009A3088" w:rsidRDefault="00B907AC" w:rsidP="000D0084">
      <w:pPr>
        <w:rPr>
          <w:lang w:val="es-ES"/>
        </w:rPr>
      </w:pPr>
    </w:p>
    <w:p w:rsidR="005A7EA6" w:rsidRPr="00B7189D" w:rsidRDefault="00224114" w:rsidP="005A7EA6">
      <w:pPr>
        <w:pStyle w:val="eTask"/>
        <w:rPr>
          <w:lang w:val="es-ES"/>
        </w:rPr>
      </w:pPr>
      <w:r w:rsidRPr="00B7189D">
        <w:rPr>
          <w:lang w:val="es-ES"/>
        </w:rPr>
        <w:t>Rellenar los elementos correctos en el bloque correspondiente</w:t>
      </w:r>
      <w:bookmarkStart w:id="0" w:name="_GoBack"/>
      <w:bookmarkEnd w:id="0"/>
    </w:p>
    <w:p w:rsidR="005A7EA6" w:rsidRPr="00224114" w:rsidRDefault="00A46722" w:rsidP="005A7EA6">
      <w:pPr>
        <w:rPr>
          <w:lang w:val="es-ES"/>
        </w:rPr>
      </w:pPr>
      <w:r w:rsidRPr="00F066D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B9DC78" wp14:editId="354BC4BB">
                <wp:simplePos x="0" y="0"/>
                <wp:positionH relativeFrom="column">
                  <wp:posOffset>271780</wp:posOffset>
                </wp:positionH>
                <wp:positionV relativeFrom="paragraph">
                  <wp:posOffset>86995</wp:posOffset>
                </wp:positionV>
                <wp:extent cx="2160000" cy="792000"/>
                <wp:effectExtent l="0" t="0" r="12065" b="2730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EA6" w:rsidRPr="00224114" w:rsidRDefault="00224114" w:rsidP="00224114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224114">
                              <w:rPr>
                                <w:rStyle w:val="eTextChar"/>
                                <w:lang w:val="es-ES"/>
                              </w:rPr>
                              <w:t>Los convertidores de frecuencia se usan para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9DC7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1.4pt;margin-top:6.85pt;width:170.1pt;height:6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T32KgIAAFEEAAAOAAAAZHJzL2Uyb0RvYy54bWysVMtu2zAQvBfoPxC817INO4kFy0Hq1EWB&#10;9AEk/YAVRUlEKS5L0pbcr++Sclw3RS9FdSD4WA5nZ3a1vh06zQ7SeYWm4LPJlDNpBFbKNAX/+rR7&#10;c8OZD2Aq0GhkwY/S89vN61fr3uZyji3qSjpGIMbnvS14G4LNs8yLVnbgJ2ilocMaXQeBlq7JKgc9&#10;oXc6m0+nV1mPrrIOhfSedu/HQ75J+HUtRfhc114GpgtO3EIaXRrLOGabNeSNA9sqcaIB/8CiA2Xo&#10;0TPUPQRge6f+gOqUcOixDhOBXYZ1rYRMOVA2s+mLbB5bsDLlQuJ4e5bJ/z9Y8enwxTFVkXdLzgx0&#10;5NGTHAJ7iwNbRnl663OKerQUFwbaptCUqrcPKL55ZnDbgmnknXPYtxIqojeLN7OLqyOOjyBl/xEr&#10;egb2ARPQULsuakdqMEInm45nayIVQZvz2dWUPs4EnV2vyPrkXQb5823rfHgvsWNxUnBH1id0ODz4&#10;ENlA/hwSH/OoVbVTWqeFa8qtduwAVCa79KUEXoRpw/qCr5bz5SjAXyEi1TPB317qVKB616or+M05&#10;CPIo2ztTpWoMoPQ4J8ranHSM0o0ihqEcTr6UWB1JUYdjXVMf0qRF94Oznmq64P77HpzkTH8w5Mpq&#10;tljEJkiLxfJ6Tgt3eVJenoARBFXwwNk43YaxcfbWqaall8Y6MHhHTtYqiRwtH1mdeFPdJu1PPRYb&#10;43Kdon79CTY/AQAA//8DAFBLAwQUAAYACAAAACEAaou8o94AAAAJAQAADwAAAGRycy9kb3ducmV2&#10;LnhtbEyPwU7DMBBE70j8g7VIXBB1aKI2hDgVQgLBrZSqXN14m0TE62C7afh7tic47sxo9k25mmwv&#10;RvShc6TgbpaAQKqd6ahRsP14vs1BhKjJ6N4RKvjBAKvq8qLUhXEnesdxExvBJRQKraCNcSikDHWL&#10;VoeZG5DYOzhvdeTTN9J4feJy28t5kiyk1R3xh1YP+NRi/bU5WgV59jp+hrd0vasXh/4+3izHl2+v&#10;1PXV9PgAIuIU/8Jwxmd0qJhp745kgugVZHMmj6ynSxDsp3nK2/ZnIc9AVqX8v6D6BQAA//8DAFBL&#10;AQItABQABgAIAAAAIQC2gziS/gAAAOEBAAATAAAAAAAAAAAAAAAAAAAAAABbQ29udGVudF9UeXBl&#10;c10ueG1sUEsBAi0AFAAGAAgAAAAhADj9If/WAAAAlAEAAAsAAAAAAAAAAAAAAAAALwEAAF9yZWxz&#10;Ly5yZWxzUEsBAi0AFAAGAAgAAAAhANfhPfYqAgAAUQQAAA4AAAAAAAAAAAAAAAAALgIAAGRycy9l&#10;Mm9Eb2MueG1sUEsBAi0AFAAGAAgAAAAhAGqLvKPeAAAACQEAAA8AAAAAAAAAAAAAAAAAhAQAAGRy&#10;cy9kb3ducmV2LnhtbFBLBQYAAAAABAAEAPMAAACPBQAAAAA=&#10;">
                <v:textbox>
                  <w:txbxContent>
                    <w:p w:rsidR="005A7EA6" w:rsidRPr="00224114" w:rsidRDefault="00224114" w:rsidP="00224114">
                      <w:pPr>
                        <w:rPr>
                          <w:b/>
                          <w:lang w:val="es-ES"/>
                        </w:rPr>
                      </w:pPr>
                      <w:r w:rsidRPr="00224114">
                        <w:rPr>
                          <w:rStyle w:val="eTextChar"/>
                          <w:lang w:val="es-ES"/>
                        </w:rPr>
                        <w:t>Los convertidores de frecuencia se usan para</w:t>
                      </w:r>
                    </w:p>
                  </w:txbxContent>
                </v:textbox>
              </v:shape>
            </w:pict>
          </mc:Fallback>
        </mc:AlternateContent>
      </w:r>
      <w:r w:rsidRPr="00F066D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C70B4E" wp14:editId="0D099338">
                <wp:simplePos x="0" y="0"/>
                <wp:positionH relativeFrom="margin">
                  <wp:align>right</wp:align>
                </wp:positionH>
                <wp:positionV relativeFrom="paragraph">
                  <wp:posOffset>77470</wp:posOffset>
                </wp:positionV>
                <wp:extent cx="2160000" cy="792000"/>
                <wp:effectExtent l="0" t="0" r="12065" b="2730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EA6" w:rsidRPr="00224114" w:rsidRDefault="00224114" w:rsidP="00A46722">
                            <w:pPr>
                              <w:pStyle w:val="eText"/>
                              <w:rPr>
                                <w:lang w:val="es-ES"/>
                              </w:rPr>
                            </w:pPr>
                            <w:r w:rsidRPr="00224114">
                              <w:rPr>
                                <w:lang w:val="es-ES"/>
                              </w:rPr>
                              <w:t>Los arrancadores suaves se utilizan para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70B4E" id="Text Box 9" o:spid="_x0000_s1027" type="#_x0000_t202" style="position:absolute;margin-left:118.9pt;margin-top:6.1pt;width:170.1pt;height:62.3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/2bLAIAAFgEAAAOAAAAZHJzL2Uyb0RvYy54bWysVMtu2zAQvBfoPxC817INO4mFyEHq1EWB&#10;9AEk/YAVRUlEKS5L0pbcr++Ssl03RS9FdSD4WA5nZ3Z1ezd0mu2l8wpNwWeTKWfSCKyUaQr+9Xn7&#10;5oYzH8BUoNHIgh+k53fr169ue5vLObaoK+kYgRif97bgbQg2zzIvWtmBn6CVhg5rdB0EWromqxz0&#10;hN7pbD6dXmU9uso6FNJ72n0YD/k64de1FOFzXXsZmC44cQtpdGks45itbyFvHNhWiSMN+AcWHShD&#10;j56hHiAA2zn1B1SnhEOPdZgI7DKsayVkyoGymU1fZPPUgpUpFxLH27NM/v/Bik/7L46pirxbcGag&#10;I4+e5RDYWxzYKsrTW59T1JOluDDQNoWmVL19RPHNM4ObFkwj753DvpVQEb1ZvJldXB1xfAQp+49Y&#10;0TOwC5iAhtp1UTtSgxE62XQ4WxOpCNqcz66m9HEm6Ox6RdYn7zLIT7et8+G9xI7FScEdWZ/QYf/o&#10;Q2QD+SkkPuZRq2qrtE4L15Qb7dgeqEy26UsJvAjThvUFXy3ny1GAv0JEqmeCv73UqUD1rlVX8Jtz&#10;EORRtnemStUYQOlxTpS1OeoYpRtFDEM5jI6d7CmxOpCwDsfypnakSYvuB2c9lXbB/fcdOMmZ/mDI&#10;nNVssYi9kBaL5fWcFu7ypLw8ASMIquCBs3G6CWP/7KxTTUsvjeVg8J4MrVXSOjo/sjrSp/JNFhxb&#10;LfbH5TpF/fohrH8CAAD//wMAUEsDBBQABgAIAAAAIQA8f1TY3QAAAAcBAAAPAAAAZHJzL2Rvd25y&#10;ZXYueG1sTI9BT8MwDIXvSPyHyEhcEEtpp7KVphNCAsENBoJr1nhtReKUJOvKv8ec4Ga/Zz1/r97M&#10;zooJQxw8KbhaZCCQWm8G6hS8vd5frkDEpMlo6wkVfGOETXN6UuvK+CO94LRNneAQipVW0Kc0VlLG&#10;tken48KPSOztfXA68Ro6aYI+crizMs+yUjo9EH/o9Yh3Pbaf24NTsFo+Th/xqXh+b8u9XaeL6+nh&#10;Kyh1fjbf3oBIOKe/Y/jFZ3RomGnnD2SisAq4SGI1z0GwWywzHnYsFOUaZFPL//zNDwAAAP//AwBQ&#10;SwECLQAUAAYACAAAACEAtoM4kv4AAADhAQAAEwAAAAAAAAAAAAAAAAAAAAAAW0NvbnRlbnRfVHlw&#10;ZXNdLnhtbFBLAQItABQABgAIAAAAIQA4/SH/1gAAAJQBAAALAAAAAAAAAAAAAAAAAC8BAABfcmVs&#10;cy8ucmVsc1BLAQItABQABgAIAAAAIQCJx/2bLAIAAFgEAAAOAAAAAAAAAAAAAAAAAC4CAABkcnMv&#10;ZTJvRG9jLnhtbFBLAQItABQABgAIAAAAIQA8f1TY3QAAAAcBAAAPAAAAAAAAAAAAAAAAAIYEAABk&#10;cnMvZG93bnJldi54bWxQSwUGAAAAAAQABADzAAAAkAUAAAAA&#10;">
                <v:textbox>
                  <w:txbxContent>
                    <w:p w:rsidR="005A7EA6" w:rsidRPr="00224114" w:rsidRDefault="00224114" w:rsidP="00A46722">
                      <w:pPr>
                        <w:pStyle w:val="eText"/>
                        <w:rPr>
                          <w:lang w:val="es-ES"/>
                        </w:rPr>
                      </w:pPr>
                      <w:r w:rsidRPr="00224114">
                        <w:rPr>
                          <w:lang w:val="es-ES"/>
                        </w:rPr>
                        <w:t>Los arrancadores suaves se utilizan para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A7EA6" w:rsidRPr="00224114" w:rsidRDefault="005A7EA6" w:rsidP="005A7EA6">
      <w:pPr>
        <w:rPr>
          <w:lang w:val="es-ES"/>
        </w:rPr>
      </w:pPr>
    </w:p>
    <w:p w:rsidR="005A7EA6" w:rsidRPr="00224114" w:rsidRDefault="005A7EA6" w:rsidP="005A7EA6">
      <w:pPr>
        <w:rPr>
          <w:rFonts w:ascii="Adobe Caslon Pro" w:hAnsi="Adobe Caslon Pro"/>
          <w:b/>
          <w:lang w:val="es-ES"/>
        </w:rPr>
      </w:pPr>
    </w:p>
    <w:p w:rsidR="005A7EA6" w:rsidRPr="00224114" w:rsidRDefault="005A7EA6" w:rsidP="005A7EA6">
      <w:pPr>
        <w:rPr>
          <w:rFonts w:ascii="Adobe Caslon Pro" w:hAnsi="Adobe Caslon Pro"/>
          <w:b/>
          <w:lang w:val="es-ES"/>
        </w:rPr>
      </w:pPr>
    </w:p>
    <w:p w:rsidR="005A7EA6" w:rsidRPr="00224114" w:rsidRDefault="005A7EA6" w:rsidP="005A7EA6">
      <w:pPr>
        <w:rPr>
          <w:rFonts w:ascii="Adobe Caslon Pro" w:hAnsi="Adobe Caslon Pro"/>
          <w:b/>
          <w:lang w:val="es-ES"/>
        </w:rPr>
      </w:pPr>
    </w:p>
    <w:p w:rsidR="005A7EA6" w:rsidRPr="00224114" w:rsidRDefault="005A7EA6" w:rsidP="005A7EA6">
      <w:pPr>
        <w:pStyle w:val="eLineBottom"/>
        <w:rPr>
          <w:lang w:val="es-ES"/>
        </w:rPr>
      </w:pPr>
    </w:p>
    <w:p w:rsidR="00F300DE" w:rsidRPr="00AB50F3" w:rsidRDefault="00A46722" w:rsidP="005A7EA6">
      <w:pPr>
        <w:pStyle w:val="eLineBottom"/>
        <w:rPr>
          <w:szCs w:val="24"/>
          <w:lang w:val="es-ES"/>
        </w:rPr>
      </w:pPr>
      <w:r w:rsidRPr="00224114">
        <w:rPr>
          <w:lang w:val="es-ES"/>
        </w:rPr>
        <w:t xml:space="preserve">       </w:t>
      </w:r>
      <w:r w:rsidR="00AB50F3" w:rsidRPr="00AB50F3">
        <w:rPr>
          <w:lang w:val="es-ES"/>
        </w:rPr>
        <w:t>Motores asíncronos de arranque suave</w:t>
      </w:r>
      <w:r w:rsidR="00F300DE" w:rsidRPr="00AB50F3">
        <w:rPr>
          <w:rStyle w:val="eTextChar"/>
          <w:lang w:val="es-ES"/>
        </w:rPr>
        <w:tab/>
      </w:r>
      <w:r w:rsidR="00F300DE" w:rsidRPr="00AB50F3">
        <w:rPr>
          <w:rStyle w:val="eTextChar"/>
          <w:lang w:val="es-ES"/>
        </w:rPr>
        <w:tab/>
      </w:r>
      <w:r w:rsidRPr="00AB50F3">
        <w:rPr>
          <w:rStyle w:val="eTextChar"/>
          <w:lang w:val="es-ES"/>
        </w:rPr>
        <w:t xml:space="preserve">    </w:t>
      </w:r>
      <w:r w:rsidR="00AB50F3">
        <w:rPr>
          <w:rStyle w:val="eTextChar"/>
          <w:lang w:val="es-ES"/>
        </w:rPr>
        <w:t xml:space="preserve">    </w:t>
      </w:r>
      <w:r w:rsidRPr="00AB50F3">
        <w:rPr>
          <w:rStyle w:val="eTextChar"/>
          <w:lang w:val="es-ES"/>
        </w:rPr>
        <w:t xml:space="preserve"> </w:t>
      </w:r>
      <w:r w:rsidR="00AB50F3" w:rsidRPr="00AB50F3">
        <w:rPr>
          <w:rStyle w:val="eTextChar"/>
          <w:lang w:val="es-ES"/>
        </w:rPr>
        <w:t>Control suave de motores asíncronos</w:t>
      </w:r>
    </w:p>
    <w:p w:rsidR="00F300DE" w:rsidRPr="00AB50F3" w:rsidRDefault="00F300DE" w:rsidP="005A7EA6">
      <w:pPr>
        <w:pStyle w:val="eLineBottom"/>
        <w:rPr>
          <w:lang w:val="es-ES"/>
        </w:rPr>
      </w:pPr>
    </w:p>
    <w:p w:rsidR="005A7EA6" w:rsidRPr="00AB50F3" w:rsidRDefault="005A7EA6" w:rsidP="00FB13B9">
      <w:pPr>
        <w:jc w:val="both"/>
        <w:rPr>
          <w:lang w:val="es-ES"/>
        </w:rPr>
      </w:pPr>
    </w:p>
    <w:p w:rsidR="005A7EA6" w:rsidRDefault="00AB50F3" w:rsidP="005A7EA6">
      <w:pPr>
        <w:pStyle w:val="eTask"/>
        <w:rPr>
          <w:lang w:val="es-ES"/>
        </w:rPr>
      </w:pPr>
      <w:r w:rsidRPr="00AB50F3">
        <w:rPr>
          <w:lang w:val="es-ES"/>
        </w:rPr>
        <w:t>Explicar los principales tipos de sistemas</w:t>
      </w:r>
    </w:p>
    <w:p w:rsidR="00AB50F3" w:rsidRPr="00AB50F3" w:rsidRDefault="00AB50F3" w:rsidP="00AB50F3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5A7EA6" w:rsidRPr="00AB50F3" w:rsidRDefault="00AB50F3" w:rsidP="00F066D0">
      <w:pPr>
        <w:pStyle w:val="eText"/>
        <w:rPr>
          <w:lang w:val="es-ES"/>
        </w:rPr>
      </w:pPr>
      <w:r w:rsidRPr="00AB50F3">
        <w:rPr>
          <w:lang w:val="es-ES"/>
        </w:rPr>
        <w:t>Sistemas híbridos</w:t>
      </w:r>
      <w:r w:rsidR="005A7EA6" w:rsidRPr="00AB50F3">
        <w:rPr>
          <w:lang w:val="es-ES"/>
        </w:rPr>
        <w:t xml:space="preserve"> </w:t>
      </w:r>
      <w:r w:rsidR="00A46722" w:rsidRPr="00AB50F3">
        <w:rPr>
          <w:lang w:val="es-ES"/>
        </w:rPr>
        <w:t>____________________________________________________________.</w:t>
      </w:r>
    </w:p>
    <w:p w:rsidR="005A7EA6" w:rsidRPr="00AB50F3" w:rsidRDefault="005A7EA6" w:rsidP="005A7EA6">
      <w:pPr>
        <w:rPr>
          <w:lang w:val="es-ES"/>
        </w:rPr>
      </w:pPr>
    </w:p>
    <w:p w:rsidR="005A7EA6" w:rsidRPr="00AB50F3" w:rsidRDefault="00AB50F3" w:rsidP="00F066D0">
      <w:pPr>
        <w:pStyle w:val="eText"/>
        <w:rPr>
          <w:color w:val="00B050"/>
          <w:lang w:val="es-ES"/>
        </w:rPr>
      </w:pPr>
      <w:r w:rsidRPr="00AB50F3">
        <w:rPr>
          <w:lang w:val="es-ES"/>
        </w:rPr>
        <w:t>Sistemas l</w:t>
      </w:r>
      <w:r>
        <w:rPr>
          <w:lang w:val="es-ES"/>
        </w:rPr>
        <w:t>ógicos</w:t>
      </w:r>
      <w:r w:rsidR="008C000A" w:rsidRPr="00AB50F3">
        <w:rPr>
          <w:lang w:val="es-ES"/>
        </w:rPr>
        <w:t xml:space="preserve"> (binar</w:t>
      </w:r>
      <w:r>
        <w:rPr>
          <w:lang w:val="es-ES"/>
        </w:rPr>
        <w:t>ios</w:t>
      </w:r>
      <w:r w:rsidR="008C000A" w:rsidRPr="00AB50F3">
        <w:rPr>
          <w:lang w:val="es-ES"/>
        </w:rPr>
        <w:t>)</w:t>
      </w:r>
      <w:r w:rsidR="00A46722" w:rsidRPr="00AB50F3">
        <w:rPr>
          <w:lang w:val="es-ES"/>
        </w:rPr>
        <w:t>_____________________________________________________.</w:t>
      </w:r>
    </w:p>
    <w:p w:rsidR="005A7EA6" w:rsidRPr="00AB50F3" w:rsidRDefault="005A7EA6" w:rsidP="005A7EA6">
      <w:pPr>
        <w:pBdr>
          <w:bottom w:val="single" w:sz="4" w:space="1" w:color="auto"/>
        </w:pBdr>
        <w:rPr>
          <w:lang w:val="es-ES"/>
        </w:rPr>
      </w:pPr>
    </w:p>
    <w:p w:rsidR="00A46722" w:rsidRPr="00AB50F3" w:rsidRDefault="00A46722" w:rsidP="00A46722">
      <w:pPr>
        <w:pStyle w:val="eTask"/>
        <w:numPr>
          <w:ilvl w:val="0"/>
          <w:numId w:val="0"/>
        </w:numPr>
        <w:rPr>
          <w:lang w:val="es-ES"/>
        </w:rPr>
      </w:pPr>
    </w:p>
    <w:p w:rsidR="00A46722" w:rsidRPr="00AB50F3" w:rsidRDefault="00AB50F3" w:rsidP="00A46722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AB50F3">
        <w:rPr>
          <w:lang w:val="es-ES"/>
        </w:rPr>
        <w:t>Elegir la opción correcta</w:t>
      </w:r>
      <w:r w:rsidR="00A46722" w:rsidRPr="00AB50F3">
        <w:rPr>
          <w:lang w:val="es-ES"/>
        </w:rPr>
        <w:t xml:space="preserve">: </w:t>
      </w:r>
      <w:r w:rsidRPr="00AB50F3">
        <w:rPr>
          <w:b w:val="0"/>
          <w:lang w:val="es-ES"/>
        </w:rPr>
        <w:t>La programación</w:t>
      </w:r>
      <w:r w:rsidRPr="00AB50F3">
        <w:rPr>
          <w:lang w:val="es-ES"/>
        </w:rPr>
        <w:t xml:space="preserve"> </w:t>
      </w:r>
      <w:r>
        <w:rPr>
          <w:b w:val="0"/>
          <w:lang w:val="es-ES"/>
        </w:rPr>
        <w:t>de acuerdo a</w:t>
      </w:r>
      <w:r w:rsidR="00A46722" w:rsidRPr="00AB50F3">
        <w:rPr>
          <w:b w:val="0"/>
          <w:lang w:val="es-ES"/>
        </w:rPr>
        <w:t xml:space="preserve">IEC/EN 61131-3 </w:t>
      </w:r>
      <w:r>
        <w:rPr>
          <w:b w:val="0"/>
          <w:lang w:val="es-ES"/>
        </w:rPr>
        <w:t>puede usar los tipos siguientes</w:t>
      </w:r>
      <w:r w:rsidR="00A46722" w:rsidRPr="00AB50F3">
        <w:rPr>
          <w:b w:val="0"/>
          <w:lang w:val="es-ES"/>
        </w:rPr>
        <w:t>:</w:t>
      </w:r>
    </w:p>
    <w:p w:rsidR="00A46722" w:rsidRPr="009A3088" w:rsidRDefault="00A46722" w:rsidP="00A46722">
      <w:pPr>
        <w:pStyle w:val="eCheckBoxText"/>
      </w:pPr>
      <w:r w:rsidRPr="009A3088">
        <w:rPr>
          <w:rStyle w:val="eCheckBoxSquareChar"/>
        </w:rPr>
        <w:t>□</w:t>
      </w:r>
      <w:r w:rsidRPr="009A3088">
        <w:tab/>
        <w:t>IRL (Independent Relay Language)</w:t>
      </w:r>
    </w:p>
    <w:p w:rsidR="00A46722" w:rsidRPr="009A3088" w:rsidRDefault="00A46722" w:rsidP="00A46722">
      <w:pPr>
        <w:pStyle w:val="eCheckBoxText"/>
      </w:pPr>
      <w:r w:rsidRPr="009A3088">
        <w:rPr>
          <w:rStyle w:val="eCheckBoxSquareChar"/>
        </w:rPr>
        <w:t>□</w:t>
      </w:r>
      <w:r w:rsidRPr="009A3088">
        <w:rPr>
          <w:rStyle w:val="eCheckBoxSquareChar"/>
        </w:rPr>
        <w:tab/>
      </w:r>
      <w:r w:rsidRPr="009A3088">
        <w:t>LD (</w:t>
      </w:r>
      <w:proofErr w:type="spellStart"/>
      <w:r w:rsidR="00AB50F3" w:rsidRPr="009A3088">
        <w:t>Diagrama</w:t>
      </w:r>
      <w:proofErr w:type="spellEnd"/>
      <w:r w:rsidR="00AB50F3" w:rsidRPr="009A3088">
        <w:t xml:space="preserve"> </w:t>
      </w:r>
      <w:r w:rsidRPr="009A3088">
        <w:t>Ladder)</w:t>
      </w:r>
    </w:p>
    <w:p w:rsidR="00A46722" w:rsidRPr="00AB50F3" w:rsidRDefault="00A46722" w:rsidP="00A46722">
      <w:pPr>
        <w:pStyle w:val="eCheckBoxText"/>
        <w:rPr>
          <w:lang w:val="es-ES"/>
        </w:rPr>
      </w:pPr>
      <w:r w:rsidRPr="00AB50F3">
        <w:rPr>
          <w:rStyle w:val="eCheckBoxSquareChar"/>
          <w:lang w:val="es-ES"/>
        </w:rPr>
        <w:t>□</w:t>
      </w:r>
      <w:r w:rsidRPr="00AB50F3">
        <w:rPr>
          <w:lang w:val="es-ES"/>
        </w:rPr>
        <w:tab/>
        <w:t>PL (</w:t>
      </w:r>
      <w:r w:rsidR="00AB50F3">
        <w:rPr>
          <w:lang w:val="es-ES"/>
        </w:rPr>
        <w:t xml:space="preserve">Lenguaje </w:t>
      </w:r>
      <w:r w:rsidRPr="00AB50F3">
        <w:rPr>
          <w:lang w:val="es-ES"/>
        </w:rPr>
        <w:t>Pascal</w:t>
      </w:r>
      <w:r w:rsidR="00AB50F3">
        <w:rPr>
          <w:lang w:val="es-ES"/>
        </w:rPr>
        <w:t>)</w:t>
      </w:r>
    </w:p>
    <w:p w:rsidR="00A46722" w:rsidRPr="00AB50F3" w:rsidRDefault="00A46722" w:rsidP="00A46722">
      <w:pPr>
        <w:pStyle w:val="eCheckBoxText"/>
        <w:rPr>
          <w:lang w:val="es-ES"/>
        </w:rPr>
      </w:pPr>
      <w:r w:rsidRPr="00AB50F3">
        <w:rPr>
          <w:rStyle w:val="eCheckBoxSquareChar"/>
          <w:lang w:val="es-ES"/>
        </w:rPr>
        <w:t>□</w:t>
      </w:r>
      <w:r w:rsidRPr="00AB50F3">
        <w:rPr>
          <w:lang w:val="es-ES"/>
        </w:rPr>
        <w:tab/>
        <w:t>ST (</w:t>
      </w:r>
      <w:r w:rsidR="00AB50F3">
        <w:rPr>
          <w:lang w:val="es-ES"/>
        </w:rPr>
        <w:t>Lenguaje de texto estructurado</w:t>
      </w:r>
      <w:r w:rsidRPr="00AB50F3">
        <w:rPr>
          <w:lang w:val="es-ES"/>
        </w:rPr>
        <w:t>)</w:t>
      </w:r>
    </w:p>
    <w:p w:rsidR="00A46722" w:rsidRPr="00AB50F3" w:rsidRDefault="00A46722" w:rsidP="00A46722">
      <w:pPr>
        <w:pStyle w:val="eCheckBoxText"/>
        <w:rPr>
          <w:lang w:val="es-ES"/>
        </w:rPr>
      </w:pPr>
      <w:r w:rsidRPr="00AB50F3">
        <w:rPr>
          <w:rStyle w:val="eCheckBoxSquareChar"/>
          <w:lang w:val="es-ES"/>
        </w:rPr>
        <w:t>□</w:t>
      </w:r>
      <w:r w:rsidRPr="00AB50F3">
        <w:rPr>
          <w:lang w:val="es-ES"/>
        </w:rPr>
        <w:tab/>
        <w:t>IL (</w:t>
      </w:r>
      <w:r w:rsidR="00AB50F3">
        <w:rPr>
          <w:lang w:val="es-ES"/>
        </w:rPr>
        <w:t>Lenguaje de lista de instrucciones</w:t>
      </w:r>
      <w:r w:rsidRPr="00AB50F3">
        <w:rPr>
          <w:lang w:val="es-ES"/>
        </w:rPr>
        <w:t>)</w:t>
      </w:r>
    </w:p>
    <w:p w:rsidR="000D255C" w:rsidRPr="009A3088" w:rsidRDefault="00A46722" w:rsidP="006B6061">
      <w:pPr>
        <w:pStyle w:val="eCheckBoxText"/>
        <w:rPr>
          <w:b/>
          <w:lang w:val="es-ES"/>
        </w:rPr>
      </w:pPr>
      <w:r w:rsidRPr="00AB50F3">
        <w:rPr>
          <w:rStyle w:val="eCheckBoxSquareChar"/>
          <w:lang w:val="es-ES"/>
        </w:rPr>
        <w:t>□</w:t>
      </w:r>
      <w:r w:rsidRPr="00AB50F3">
        <w:rPr>
          <w:lang w:val="es-ES"/>
        </w:rPr>
        <w:tab/>
        <w:t>FBD (</w:t>
      </w:r>
      <w:r w:rsidR="00AB50F3">
        <w:rPr>
          <w:lang w:val="es-ES"/>
        </w:rPr>
        <w:t>Lenguaje de diagrama de bloques de función</w:t>
      </w:r>
      <w:r w:rsidRPr="00AB50F3">
        <w:rPr>
          <w:lang w:val="es-ES"/>
        </w:rPr>
        <w:t>)</w:t>
      </w:r>
      <w:r w:rsidR="000D255C" w:rsidRPr="009A3088">
        <w:rPr>
          <w:lang w:val="es-ES"/>
        </w:rPr>
        <w:br w:type="page"/>
      </w:r>
    </w:p>
    <w:p w:rsidR="00311326" w:rsidRDefault="00451989" w:rsidP="00311326">
      <w:pPr>
        <w:pStyle w:val="eTask"/>
        <w:rPr>
          <w:lang w:val="es-ES"/>
        </w:rPr>
      </w:pPr>
      <w:r w:rsidRPr="00B7189D">
        <w:rPr>
          <w:lang w:val="es-ES"/>
        </w:rPr>
        <w:lastRenderedPageBreak/>
        <w:t>Elige la opción correcta</w:t>
      </w:r>
    </w:p>
    <w:p w:rsidR="007E1778" w:rsidRPr="00B7189D" w:rsidRDefault="007E1778" w:rsidP="007E1778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567A18" w:rsidRPr="00451989" w:rsidRDefault="00E97D50" w:rsidP="005A7EA6">
      <w:pPr>
        <w:spacing w:line="360" w:lineRule="auto"/>
        <w:rPr>
          <w:lang w:val="es-ES"/>
        </w:rPr>
      </w:pPr>
      <w:r w:rsidRPr="00451989">
        <w:rPr>
          <w:lang w:val="es-ES"/>
        </w:rPr>
        <w:t>______________</w:t>
      </w:r>
      <w:r w:rsidR="00567A18" w:rsidRPr="00451989">
        <w:rPr>
          <w:lang w:val="es-ES"/>
        </w:rPr>
        <w:t xml:space="preserve"> </w:t>
      </w:r>
      <w:r w:rsidRPr="00451989">
        <w:rPr>
          <w:lang w:val="es-ES"/>
        </w:rPr>
        <w:t>–</w:t>
      </w:r>
      <w:r w:rsidR="00567A18" w:rsidRPr="00451989">
        <w:rPr>
          <w:lang w:val="es-ES"/>
        </w:rPr>
        <w:t xml:space="preserve"> </w:t>
      </w:r>
      <w:r w:rsidR="00451989" w:rsidRPr="00451989">
        <w:rPr>
          <w:rStyle w:val="eTextChar"/>
          <w:lang w:val="es-ES"/>
        </w:rPr>
        <w:t>e</w:t>
      </w:r>
      <w:r w:rsidR="005C40C2" w:rsidRPr="00451989">
        <w:rPr>
          <w:rStyle w:val="eTextChar"/>
          <w:lang w:val="es-ES"/>
        </w:rPr>
        <w:t>s</w:t>
      </w:r>
      <w:r w:rsidR="00451989" w:rsidRPr="00451989">
        <w:rPr>
          <w:rStyle w:val="eTextChar"/>
          <w:lang w:val="es-ES"/>
        </w:rPr>
        <w:t xml:space="preserve"> la característica principal de un motor síncrono</w:t>
      </w:r>
    </w:p>
    <w:p w:rsidR="00311326" w:rsidRPr="00451989" w:rsidRDefault="00311326" w:rsidP="005A7EA6">
      <w:pPr>
        <w:spacing w:line="360" w:lineRule="auto"/>
        <w:rPr>
          <w:lang w:val="es-ES"/>
        </w:rPr>
      </w:pPr>
    </w:p>
    <w:p w:rsidR="005C40C2" w:rsidRPr="00451989" w:rsidRDefault="00451989" w:rsidP="00F64727">
      <w:pPr>
        <w:pStyle w:val="eText"/>
        <w:numPr>
          <w:ilvl w:val="0"/>
          <w:numId w:val="18"/>
        </w:numPr>
        <w:rPr>
          <w:lang w:val="es-ES" w:eastAsia="cs-CZ"/>
        </w:rPr>
      </w:pPr>
      <w:r w:rsidRPr="00451989">
        <w:rPr>
          <w:lang w:val="es-ES" w:eastAsia="cs-CZ"/>
        </w:rPr>
        <w:t>Igualdad de la velocidad del rotor con el campo del estator magnético</w:t>
      </w:r>
    </w:p>
    <w:p w:rsidR="00451989" w:rsidRPr="00451989" w:rsidRDefault="00451989" w:rsidP="0045198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lang w:val="es-ES" w:eastAsia="en-US"/>
        </w:rPr>
      </w:pPr>
      <w:r>
        <w:rPr>
          <w:lang w:val="es-ES" w:eastAsia="en-US"/>
        </w:rPr>
        <w:t xml:space="preserve">Influencia </w:t>
      </w:r>
      <w:r w:rsidRPr="00451989">
        <w:rPr>
          <w:lang w:val="es-ES" w:eastAsia="en-US"/>
        </w:rPr>
        <w:t>electromagnética mutua del campo magnético rotatorio de rotores y estatores</w:t>
      </w:r>
    </w:p>
    <w:p w:rsidR="00FE07F0" w:rsidRPr="00451989" w:rsidRDefault="00451989" w:rsidP="00F64727">
      <w:pPr>
        <w:pStyle w:val="eText"/>
        <w:numPr>
          <w:ilvl w:val="0"/>
          <w:numId w:val="18"/>
        </w:numPr>
        <w:rPr>
          <w:lang w:val="es-ES"/>
        </w:rPr>
      </w:pPr>
      <w:r>
        <w:rPr>
          <w:lang w:val="es-ES"/>
        </w:rPr>
        <w:t>Desigualdad entre la velocidad del rotor con el campo magnético del estator</w:t>
      </w:r>
    </w:p>
    <w:p w:rsidR="005C40C2" w:rsidRPr="009A3088" w:rsidRDefault="005C40C2" w:rsidP="005C40C2">
      <w:pPr>
        <w:pStyle w:val="Odstavecseseznamem"/>
        <w:spacing w:line="360" w:lineRule="auto"/>
        <w:ind w:left="1065"/>
        <w:rPr>
          <w:lang w:val="es-ES"/>
        </w:rPr>
      </w:pPr>
    </w:p>
    <w:p w:rsidR="00567A18" w:rsidRPr="00451989" w:rsidRDefault="007B46D4" w:rsidP="005A7EA6">
      <w:pPr>
        <w:spacing w:line="360" w:lineRule="auto"/>
        <w:rPr>
          <w:lang w:val="es-ES"/>
        </w:rPr>
      </w:pPr>
      <w:r w:rsidRPr="00451989">
        <w:rPr>
          <w:lang w:val="es-ES"/>
        </w:rPr>
        <w:t>______________</w:t>
      </w:r>
      <w:r w:rsidR="00567A18" w:rsidRPr="00451989">
        <w:rPr>
          <w:lang w:val="es-ES"/>
        </w:rPr>
        <w:t xml:space="preserve"> </w:t>
      </w:r>
      <w:r w:rsidR="00E97D50" w:rsidRPr="00451989">
        <w:rPr>
          <w:lang w:val="es-ES"/>
        </w:rPr>
        <w:t>–</w:t>
      </w:r>
      <w:r w:rsidR="00567A18" w:rsidRPr="00451989">
        <w:rPr>
          <w:lang w:val="es-ES"/>
        </w:rPr>
        <w:t xml:space="preserve"> </w:t>
      </w:r>
      <w:r w:rsidR="009A3088">
        <w:rPr>
          <w:lang w:val="es-ES"/>
        </w:rPr>
        <w:t xml:space="preserve"> </w:t>
      </w:r>
      <w:r w:rsidR="00451989" w:rsidRPr="00451989">
        <w:rPr>
          <w:lang w:val="es-ES"/>
        </w:rPr>
        <w:t>son especialmente útiles para aplicaciones de fuerzas elevadas</w:t>
      </w:r>
    </w:p>
    <w:p w:rsidR="00311326" w:rsidRPr="00451989" w:rsidRDefault="00311326" w:rsidP="005A7EA6">
      <w:pPr>
        <w:spacing w:line="360" w:lineRule="auto"/>
        <w:rPr>
          <w:lang w:val="es-ES"/>
        </w:rPr>
      </w:pPr>
    </w:p>
    <w:p w:rsidR="00FE07F0" w:rsidRPr="00451989" w:rsidRDefault="00451989" w:rsidP="00F64727">
      <w:pPr>
        <w:pStyle w:val="eText"/>
        <w:numPr>
          <w:ilvl w:val="0"/>
          <w:numId w:val="19"/>
        </w:numPr>
        <w:rPr>
          <w:lang w:val="es-ES"/>
        </w:rPr>
      </w:pPr>
      <w:r>
        <w:rPr>
          <w:lang w:val="es-ES"/>
        </w:rPr>
        <w:t>Motores asíncronos</w:t>
      </w:r>
      <w:r w:rsidR="00FE07F0" w:rsidRPr="00451989">
        <w:rPr>
          <w:lang w:val="es-ES"/>
        </w:rPr>
        <w:t xml:space="preserve"> </w:t>
      </w:r>
    </w:p>
    <w:p w:rsidR="00FE07F0" w:rsidRPr="00451989" w:rsidRDefault="00451989" w:rsidP="00F64727">
      <w:pPr>
        <w:pStyle w:val="eText"/>
        <w:numPr>
          <w:ilvl w:val="0"/>
          <w:numId w:val="19"/>
        </w:numPr>
        <w:rPr>
          <w:lang w:val="es-ES"/>
        </w:rPr>
      </w:pPr>
      <w:r>
        <w:rPr>
          <w:lang w:val="es-ES"/>
        </w:rPr>
        <w:t>Actuadores hidráulicos</w:t>
      </w:r>
      <w:r w:rsidR="00FE07F0" w:rsidRPr="00451989">
        <w:rPr>
          <w:lang w:val="es-ES"/>
        </w:rPr>
        <w:t xml:space="preserve"> </w:t>
      </w:r>
    </w:p>
    <w:p w:rsidR="00FE07F0" w:rsidRPr="00451989" w:rsidRDefault="00451989" w:rsidP="00F64727">
      <w:pPr>
        <w:pStyle w:val="eText"/>
        <w:numPr>
          <w:ilvl w:val="0"/>
          <w:numId w:val="19"/>
        </w:numPr>
        <w:rPr>
          <w:lang w:val="es-ES"/>
        </w:rPr>
      </w:pPr>
      <w:r>
        <w:rPr>
          <w:color w:val="000000" w:themeColor="text1"/>
          <w:lang w:val="es-ES"/>
        </w:rPr>
        <w:t>Actuadores neumáticos</w:t>
      </w:r>
      <w:r w:rsidR="00FE07F0" w:rsidRPr="00451989">
        <w:rPr>
          <w:lang w:val="es-ES"/>
        </w:rPr>
        <w:t xml:space="preserve"> </w:t>
      </w:r>
    </w:p>
    <w:p w:rsidR="008B4839" w:rsidRPr="00451989" w:rsidRDefault="008B4839" w:rsidP="00984188">
      <w:pPr>
        <w:pStyle w:val="eLineBottom"/>
        <w:rPr>
          <w:lang w:val="es-ES"/>
        </w:rPr>
      </w:pPr>
    </w:p>
    <w:p w:rsidR="00144808" w:rsidRPr="00451989" w:rsidRDefault="00144808" w:rsidP="00E97D50">
      <w:pPr>
        <w:rPr>
          <w:lang w:val="es-ES"/>
        </w:rPr>
      </w:pPr>
    </w:p>
    <w:p w:rsidR="00E96FAC" w:rsidRDefault="000D255C" w:rsidP="00F64727">
      <w:pPr>
        <w:pStyle w:val="eTask"/>
        <w:rPr>
          <w:lang w:val="es-ES"/>
        </w:rPr>
      </w:pPr>
      <w:r w:rsidRPr="00451989">
        <w:rPr>
          <w:lang w:val="es-ES"/>
        </w:rPr>
        <w:t>Complet</w:t>
      </w:r>
      <w:r w:rsidR="004163CF">
        <w:rPr>
          <w:lang w:val="es-ES"/>
        </w:rPr>
        <w:t>a la frase</w:t>
      </w:r>
    </w:p>
    <w:p w:rsidR="007E1778" w:rsidRPr="00451989" w:rsidRDefault="007E1778" w:rsidP="007E1778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984188" w:rsidRPr="00451989" w:rsidRDefault="004608E9" w:rsidP="007B46D4">
      <w:pPr>
        <w:rPr>
          <w:rStyle w:val="eTextChar"/>
          <w:lang w:val="es-ES"/>
        </w:rPr>
      </w:pPr>
      <w:r>
        <w:rPr>
          <w:rStyle w:val="eTextChar"/>
          <w:lang w:val="es-ES"/>
        </w:rPr>
        <w:t>Los medidores de flujo ultrasónicos utilizan</w:t>
      </w:r>
      <w:r w:rsidR="00144808" w:rsidRPr="00451989">
        <w:rPr>
          <w:color w:val="000000"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efecto semiconductor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efecto Doppler</m:t>
                </m:r>
                <m:ctrlPr>
                  <w:rPr>
                    <w:rFonts w:ascii="Cambria Math" w:eastAsia="Cambria Math" w:hAnsi="Cambria Math" w:cs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  <w:lang w:val="es-ES"/>
                  </w:rPr>
                  <m:t>efecto Aharonov – Bohm</m:t>
                </m:r>
                <m:ctrlPr>
                  <w:rPr>
                    <w:rFonts w:ascii="Cambria Math" w:eastAsia="Cambria Math" w:hAnsi="Cambria Math" w:cs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rFonts w:eastAsia="Cambria Math"/>
                    <w:lang w:val="es-ES"/>
                  </w:rPr>
                  <m:t>efecto Gibbons</m:t>
                </m:r>
                <m:r>
                  <m:rPr>
                    <m:nor/>
                  </m:rPr>
                  <w:rPr>
                    <w:rFonts w:ascii="Cambria Math" w:eastAsia="Cambria Math"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rFonts w:eastAsia="Cambria Math"/>
                    <w:lang w:val="es-ES"/>
                  </w:rPr>
                  <m:t>–</m:t>
                </m:r>
                <m:r>
                  <m:rPr>
                    <m:nor/>
                  </m:rPr>
                  <w:rPr>
                    <w:rFonts w:ascii="Cambria Math" w:eastAsia="Cambria Math"/>
                    <w:lang w:val="es-ES"/>
                  </w:rPr>
                  <m:t xml:space="preserve"> </m:t>
                </m:r>
                <m:r>
                  <m:rPr>
                    <m:nor/>
                  </m:rPr>
                  <w:rPr>
                    <w:rFonts w:eastAsia="Cambria Math"/>
                    <w:lang w:val="es-ES"/>
                  </w:rPr>
                  <m:t>Hawking</m:t>
                </m:r>
              </m:e>
            </m:eqArr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40833" w:rsidRPr="00451989">
        <w:rPr>
          <w:lang w:val="es-ES"/>
        </w:rPr>
        <w:t xml:space="preserve"> </w:t>
      </w:r>
      <w:r>
        <w:rPr>
          <w:rStyle w:val="eTextChar"/>
          <w:lang w:val="es-ES"/>
        </w:rPr>
        <w:t>como principal principio de medida</w:t>
      </w:r>
      <w:r w:rsidR="005C40C2" w:rsidRPr="00451989">
        <w:rPr>
          <w:rStyle w:val="eTextChar"/>
          <w:lang w:val="es-ES"/>
        </w:rPr>
        <w:t>.</w:t>
      </w:r>
    </w:p>
    <w:sectPr w:rsidR="00984188" w:rsidRPr="00451989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742" w:rsidRDefault="001A2742" w:rsidP="00861A1A">
      <w:r>
        <w:separator/>
      </w:r>
    </w:p>
  </w:endnote>
  <w:endnote w:type="continuationSeparator" w:id="0">
    <w:p w:rsidR="001A2742" w:rsidRDefault="001A274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7E1778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0446F0F" wp14:editId="2C654E18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B6061" w:rsidRPr="006B6061" w:rsidRDefault="006B6061" w:rsidP="006B606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6B6061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D973EC" w:rsidRPr="006B6061" w:rsidRDefault="006B6061" w:rsidP="006B606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6B6061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742" w:rsidRDefault="001A2742" w:rsidP="00861A1A">
      <w:r>
        <w:separator/>
      </w:r>
    </w:p>
  </w:footnote>
  <w:footnote w:type="continuationSeparator" w:id="0">
    <w:p w:rsidR="001A2742" w:rsidRDefault="001A274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ED8E40A" wp14:editId="21B12A8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24BA31AD" wp14:editId="1610742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6B6061" w:rsidRPr="0030665B">
      <w:rPr>
        <w:rFonts w:ascii="Calibri" w:hAnsi="Calibri"/>
        <w:b/>
        <w:smallCaps/>
        <w:noProof/>
      </w:rPr>
      <w:t>EJERCICIO</w:t>
    </w:r>
  </w:p>
  <w:p w:rsidR="00FE722C" w:rsidRDefault="006B6061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6B6061">
      <w:rPr>
        <w:rFonts w:ascii="Calibri" w:hAnsi="Calibri"/>
        <w:smallCaps/>
        <w:noProof/>
        <w:sz w:val="20"/>
        <w:szCs w:val="20"/>
      </w:rPr>
      <w:t>AUTOMATIZACIÓN</w:t>
    </w:r>
  </w:p>
  <w:p w:rsidR="00D973EC" w:rsidRPr="00C148FD" w:rsidRDefault="00D973EC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1"/>
  </w:num>
  <w:num w:numId="10">
    <w:abstractNumId w:val="5"/>
  </w:num>
  <w:num w:numId="11">
    <w:abstractNumId w:val="14"/>
  </w:num>
  <w:num w:numId="12">
    <w:abstractNumId w:val="13"/>
  </w:num>
  <w:num w:numId="13">
    <w:abstractNumId w:val="15"/>
  </w:num>
  <w:num w:numId="14">
    <w:abstractNumId w:val="18"/>
  </w:num>
  <w:num w:numId="15">
    <w:abstractNumId w:val="6"/>
  </w:num>
  <w:num w:numId="16">
    <w:abstractNumId w:val="12"/>
  </w:num>
  <w:num w:numId="17">
    <w:abstractNumId w:val="16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5251F"/>
    <w:rsid w:val="00060A16"/>
    <w:rsid w:val="00073ADF"/>
    <w:rsid w:val="0007473C"/>
    <w:rsid w:val="000750C9"/>
    <w:rsid w:val="00076439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D255C"/>
    <w:rsid w:val="000F5362"/>
    <w:rsid w:val="00104245"/>
    <w:rsid w:val="00112B88"/>
    <w:rsid w:val="001301D8"/>
    <w:rsid w:val="0013693D"/>
    <w:rsid w:val="00136968"/>
    <w:rsid w:val="00137397"/>
    <w:rsid w:val="0014373A"/>
    <w:rsid w:val="00143942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A2742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4114"/>
    <w:rsid w:val="00225015"/>
    <w:rsid w:val="00234FA5"/>
    <w:rsid w:val="002356BC"/>
    <w:rsid w:val="002365C9"/>
    <w:rsid w:val="002376E9"/>
    <w:rsid w:val="00244263"/>
    <w:rsid w:val="00257084"/>
    <w:rsid w:val="00263E70"/>
    <w:rsid w:val="00272012"/>
    <w:rsid w:val="00273D46"/>
    <w:rsid w:val="0027517A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41A8"/>
    <w:rsid w:val="002D4183"/>
    <w:rsid w:val="002D7533"/>
    <w:rsid w:val="002D7AC0"/>
    <w:rsid w:val="002E301D"/>
    <w:rsid w:val="002E355F"/>
    <w:rsid w:val="002F5F76"/>
    <w:rsid w:val="00303DDE"/>
    <w:rsid w:val="00304894"/>
    <w:rsid w:val="00304ADA"/>
    <w:rsid w:val="00306B9F"/>
    <w:rsid w:val="00307892"/>
    <w:rsid w:val="00311326"/>
    <w:rsid w:val="00315203"/>
    <w:rsid w:val="00317DC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63CF"/>
    <w:rsid w:val="00417ED2"/>
    <w:rsid w:val="00425C7B"/>
    <w:rsid w:val="00451989"/>
    <w:rsid w:val="00457B2D"/>
    <w:rsid w:val="004608E9"/>
    <w:rsid w:val="004638DB"/>
    <w:rsid w:val="0046567F"/>
    <w:rsid w:val="00472203"/>
    <w:rsid w:val="00475954"/>
    <w:rsid w:val="00492966"/>
    <w:rsid w:val="004A01E5"/>
    <w:rsid w:val="004A639F"/>
    <w:rsid w:val="004A7B44"/>
    <w:rsid w:val="004B65DF"/>
    <w:rsid w:val="004C0E36"/>
    <w:rsid w:val="004C6FC0"/>
    <w:rsid w:val="004D16A5"/>
    <w:rsid w:val="004D52FB"/>
    <w:rsid w:val="004E5E95"/>
    <w:rsid w:val="004E70EA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5E63"/>
    <w:rsid w:val="005A6F6C"/>
    <w:rsid w:val="005A7EA6"/>
    <w:rsid w:val="005B2E55"/>
    <w:rsid w:val="005B37E2"/>
    <w:rsid w:val="005B460C"/>
    <w:rsid w:val="005C40C2"/>
    <w:rsid w:val="005C6F71"/>
    <w:rsid w:val="005D4503"/>
    <w:rsid w:val="005D7525"/>
    <w:rsid w:val="005E1AB1"/>
    <w:rsid w:val="005E20B2"/>
    <w:rsid w:val="005E5A22"/>
    <w:rsid w:val="005F5FA1"/>
    <w:rsid w:val="005F6159"/>
    <w:rsid w:val="006105E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1FA5"/>
    <w:rsid w:val="006B5D59"/>
    <w:rsid w:val="006B6061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12F2"/>
    <w:rsid w:val="007738BD"/>
    <w:rsid w:val="007837ED"/>
    <w:rsid w:val="00784CB2"/>
    <w:rsid w:val="00790D07"/>
    <w:rsid w:val="007A11F2"/>
    <w:rsid w:val="007A1F2D"/>
    <w:rsid w:val="007A5C20"/>
    <w:rsid w:val="007B46D4"/>
    <w:rsid w:val="007C0FDD"/>
    <w:rsid w:val="007C308E"/>
    <w:rsid w:val="007C5B85"/>
    <w:rsid w:val="007E16D1"/>
    <w:rsid w:val="007E1778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426C2"/>
    <w:rsid w:val="008503AA"/>
    <w:rsid w:val="00857403"/>
    <w:rsid w:val="00861A1A"/>
    <w:rsid w:val="00864D93"/>
    <w:rsid w:val="008667C2"/>
    <w:rsid w:val="008732D8"/>
    <w:rsid w:val="00882BE0"/>
    <w:rsid w:val="008836CE"/>
    <w:rsid w:val="0088727F"/>
    <w:rsid w:val="00891FF5"/>
    <w:rsid w:val="00893E89"/>
    <w:rsid w:val="00894E96"/>
    <w:rsid w:val="00894FD5"/>
    <w:rsid w:val="008A3619"/>
    <w:rsid w:val="008A36F4"/>
    <w:rsid w:val="008B05F5"/>
    <w:rsid w:val="008B154A"/>
    <w:rsid w:val="008B4839"/>
    <w:rsid w:val="008B6CCD"/>
    <w:rsid w:val="008C000A"/>
    <w:rsid w:val="008C57F6"/>
    <w:rsid w:val="008C64E0"/>
    <w:rsid w:val="008D38F1"/>
    <w:rsid w:val="008E2BA0"/>
    <w:rsid w:val="008F1B37"/>
    <w:rsid w:val="008F354E"/>
    <w:rsid w:val="008F4FE1"/>
    <w:rsid w:val="008F5585"/>
    <w:rsid w:val="008F6597"/>
    <w:rsid w:val="00912A69"/>
    <w:rsid w:val="00916DC9"/>
    <w:rsid w:val="009256B9"/>
    <w:rsid w:val="00935A2F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3088"/>
    <w:rsid w:val="009A4551"/>
    <w:rsid w:val="009A5F9E"/>
    <w:rsid w:val="009B5E16"/>
    <w:rsid w:val="009B638C"/>
    <w:rsid w:val="009C1AA6"/>
    <w:rsid w:val="009C238F"/>
    <w:rsid w:val="009C54D1"/>
    <w:rsid w:val="009C5C13"/>
    <w:rsid w:val="009C5CBF"/>
    <w:rsid w:val="009C7B24"/>
    <w:rsid w:val="009E2A2A"/>
    <w:rsid w:val="009F528F"/>
    <w:rsid w:val="009F6E5E"/>
    <w:rsid w:val="00A03CE5"/>
    <w:rsid w:val="00A17111"/>
    <w:rsid w:val="00A25134"/>
    <w:rsid w:val="00A25C4B"/>
    <w:rsid w:val="00A26A28"/>
    <w:rsid w:val="00A34E17"/>
    <w:rsid w:val="00A41A9A"/>
    <w:rsid w:val="00A41E41"/>
    <w:rsid w:val="00A46722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7C95"/>
    <w:rsid w:val="00AA0506"/>
    <w:rsid w:val="00AA5B23"/>
    <w:rsid w:val="00AB1276"/>
    <w:rsid w:val="00AB50F3"/>
    <w:rsid w:val="00AB59AB"/>
    <w:rsid w:val="00AB7103"/>
    <w:rsid w:val="00AC17E6"/>
    <w:rsid w:val="00AC1FF1"/>
    <w:rsid w:val="00AC4ED9"/>
    <w:rsid w:val="00AC6380"/>
    <w:rsid w:val="00AD2721"/>
    <w:rsid w:val="00AD2F36"/>
    <w:rsid w:val="00AD3CB1"/>
    <w:rsid w:val="00AD5F36"/>
    <w:rsid w:val="00AD6E4D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189D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1060"/>
    <w:rsid w:val="00BE635A"/>
    <w:rsid w:val="00BE6648"/>
    <w:rsid w:val="00BF5E09"/>
    <w:rsid w:val="00BF6970"/>
    <w:rsid w:val="00C046B1"/>
    <w:rsid w:val="00C12260"/>
    <w:rsid w:val="00C148FD"/>
    <w:rsid w:val="00C2393A"/>
    <w:rsid w:val="00C42863"/>
    <w:rsid w:val="00C43B8D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D3868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487C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47A8"/>
    <w:rsid w:val="00E96D0B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066D0"/>
    <w:rsid w:val="00F12783"/>
    <w:rsid w:val="00F13366"/>
    <w:rsid w:val="00F14B3B"/>
    <w:rsid w:val="00F168D6"/>
    <w:rsid w:val="00F20135"/>
    <w:rsid w:val="00F24638"/>
    <w:rsid w:val="00F248A4"/>
    <w:rsid w:val="00F300DE"/>
    <w:rsid w:val="00F43BD5"/>
    <w:rsid w:val="00F4463C"/>
    <w:rsid w:val="00F46B18"/>
    <w:rsid w:val="00F4719B"/>
    <w:rsid w:val="00F55FED"/>
    <w:rsid w:val="00F64727"/>
    <w:rsid w:val="00F748A6"/>
    <w:rsid w:val="00F816D7"/>
    <w:rsid w:val="00F82C59"/>
    <w:rsid w:val="00F871C6"/>
    <w:rsid w:val="00F8749B"/>
    <w:rsid w:val="00FA4570"/>
    <w:rsid w:val="00FA74D9"/>
    <w:rsid w:val="00FB13B9"/>
    <w:rsid w:val="00FB201E"/>
    <w:rsid w:val="00FC57C5"/>
    <w:rsid w:val="00FE07F0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40F59D"/>
  <w15:docId w15:val="{F0EEDA41-9F87-4AD9-B8AF-BE8EA2C8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00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customStyle="1" w:styleId="Nadpis3Char">
    <w:name w:val="Nadpis 3 Char"/>
    <w:basedOn w:val="Standardnpsmoodstavce"/>
    <w:link w:val="Nadpis3"/>
    <w:rsid w:val="008C00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eDotList1">
    <w:name w:val="eDotList1"/>
    <w:basedOn w:val="Seznamsodrkami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Seznamsodrkami">
    <w:name w:val="List Bullet"/>
    <w:basedOn w:val="Normln"/>
    <w:semiHidden/>
    <w:unhideWhenUsed/>
    <w:rsid w:val="008C000A"/>
    <w:pPr>
      <w:tabs>
        <w:tab w:val="num" w:pos="340"/>
      </w:tabs>
      <w:ind w:left="340" w:hanging="340"/>
      <w:contextualSpacing/>
    </w:pPr>
  </w:style>
  <w:style w:type="character" w:styleId="Odkaznakoment">
    <w:name w:val="annotation reference"/>
    <w:basedOn w:val="Standardnpsmoodstavce"/>
    <w:semiHidden/>
    <w:unhideWhenUsed/>
    <w:rsid w:val="00E947A8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E947A8"/>
  </w:style>
  <w:style w:type="character" w:customStyle="1" w:styleId="TextkomenteChar">
    <w:name w:val="Text komentáře Char"/>
    <w:basedOn w:val="Standardnpsmoodstavce"/>
    <w:link w:val="Textkomente"/>
    <w:semiHidden/>
    <w:rsid w:val="00E947A8"/>
    <w:rPr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947A8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E947A8"/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\AKCE\Akce%202016\TechPedia\M_05\WS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60B265-CD14-4C62-996E-F273229F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16</TotalTime>
  <Pages>3</Pages>
  <Words>386</Words>
  <Characters>2283</Characters>
  <Application>Microsoft Office Word</Application>
  <DocSecurity>0</DocSecurity>
  <Lines>19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2017-01-23T18:40:00Z</dcterms:created>
  <dcterms:modified xsi:type="dcterms:W3CDTF">2017-05-31T08:20:00Z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