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4F1" w:rsidRPr="00683D01" w:rsidRDefault="00B318D1" w:rsidP="002968BB">
      <w:pPr>
        <w:pStyle w:val="eTask"/>
        <w:rPr>
          <w:lang w:val="sk-SK"/>
        </w:rPr>
      </w:pPr>
      <w:r w:rsidRPr="00683D01">
        <w:rPr>
          <w:lang w:val="sk-SK"/>
        </w:rPr>
        <w:t xml:space="preserve">Priraďte nasledujúce modulačné princípy v pravom stĺpci k ich menám v ľavom stĺpci. </w:t>
      </w:r>
    </w:p>
    <w:p w:rsidR="003264F1" w:rsidRPr="00683D01" w:rsidRDefault="003264F1" w:rsidP="003264F1">
      <w:pPr>
        <w:rPr>
          <w:lang w:val="sk-SK"/>
        </w:rPr>
      </w:pPr>
    </w:p>
    <w:tbl>
      <w:tblPr>
        <w:tblStyle w:val="TableGrid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98"/>
        <w:gridCol w:w="1134"/>
        <w:gridCol w:w="6373"/>
      </w:tblGrid>
      <w:tr w:rsidR="00270778" w:rsidRPr="00683D01" w:rsidTr="00270778">
        <w:trPr>
          <w:trHeight w:val="1717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AMI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B318D1" w:rsidP="00270778">
            <w:pPr>
              <w:rPr>
                <w:lang w:val="sk-SK"/>
              </w:rPr>
            </w:pPr>
            <w:r w:rsidRPr="00683D01">
              <w:rPr>
                <w:lang w:val="sk-SK"/>
              </w:rPr>
              <w:t>fáza na optickej nosnej sa mení o π pri každom bite, bez ohľadu na jeho logickú hodnotu, 0 alebo 1.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270778">
        <w:trPr>
          <w:trHeight w:val="1830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B318D1" w:rsidP="00270778">
            <w:pPr>
              <w:rPr>
                <w:lang w:val="sk-SK"/>
              </w:rPr>
            </w:pPr>
            <w:r w:rsidRPr="00683D01">
              <w:rPr>
                <w:lang w:val="sk-SK"/>
              </w:rPr>
              <w:t xml:space="preserve">Logickej nule odpovedá stav absencie optického </w:t>
            </w:r>
            <w:r w:rsidR="001B51AE">
              <w:rPr>
                <w:lang w:val="sk-SK"/>
              </w:rPr>
              <w:t>im</w:t>
            </w:r>
            <w:r w:rsidRPr="00683D01">
              <w:rPr>
                <w:lang w:val="sk-SK"/>
              </w:rPr>
              <w:t xml:space="preserve">pulzu (nulové napätie elektrického </w:t>
            </w:r>
            <w:r w:rsidR="001B51AE">
              <w:rPr>
                <w:lang w:val="sk-SK"/>
              </w:rPr>
              <w:t>im</w:t>
            </w:r>
            <w:r w:rsidRPr="00683D01">
              <w:rPr>
                <w:lang w:val="sk-SK"/>
              </w:rPr>
              <w:t xml:space="preserve">pulzu). Logickú jednotku reprezentuje laserový </w:t>
            </w:r>
            <w:r w:rsidR="001B51AE">
              <w:rPr>
                <w:lang w:val="sk-SK"/>
              </w:rPr>
              <w:t>im</w:t>
            </w:r>
            <w:r w:rsidRPr="00683D01">
              <w:rPr>
                <w:lang w:val="sk-SK"/>
              </w:rPr>
              <w:t xml:space="preserve">pulz, ktorého fáza je pre každú ďalšiu jednotku otočená do protifázy (tomu odpovedá kladné a záporné napätie pri elektrických </w:t>
            </w:r>
            <w:r w:rsidR="001B51AE">
              <w:rPr>
                <w:lang w:val="sk-SK"/>
              </w:rPr>
              <w:t>im</w:t>
            </w:r>
            <w:r w:rsidRPr="00683D01">
              <w:rPr>
                <w:lang w:val="sk-SK"/>
              </w:rPr>
              <w:t>pulzoch). Binárnej jednotke sa teda hovorí „značka“ (mark).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270778">
        <w:trPr>
          <w:trHeight w:val="154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C12835" w:rsidP="00C12835">
            <w:pPr>
              <w:pStyle w:val="eDotList1"/>
              <w:tabs>
                <w:tab w:val="clear" w:pos="340"/>
              </w:tabs>
              <w:ind w:left="0" w:firstLine="0"/>
              <w:rPr>
                <w:lang w:val="sk-SK"/>
              </w:rPr>
            </w:pPr>
            <w:r w:rsidRPr="00683D01">
              <w:rPr>
                <w:lang w:val="sk-SK"/>
              </w:rPr>
              <w:t>Otočenie fázy o 180 stupňov nastane pre logickú jednotku. Pre logickú nulu sa fáza neotáča, zostáva rovnaká ako pre predchádzajúci symbol.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270778">
        <w:trPr>
          <w:trHeight w:val="168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C12835" w:rsidP="00270778">
            <w:pPr>
              <w:rPr>
                <w:lang w:val="sk-SK"/>
              </w:rPr>
            </w:pPr>
            <w:r w:rsidRPr="00683D01">
              <w:rPr>
                <w:lang w:val="sk-SK"/>
              </w:rPr>
              <w:t>Dvojiciam bitov sa priraďuje určitá fáza, napríklad</w:t>
            </w:r>
            <w:r w:rsidR="00270778" w:rsidRPr="00683D01">
              <w:rPr>
                <w:lang w:val="sk-SK"/>
              </w:rPr>
              <w:t>: 00 → 45°, 01 → 135°, 10 → 315°, 11 → 225°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270778">
        <w:trPr>
          <w:trHeight w:val="1932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C12835" w:rsidP="001B51AE">
            <w:pPr>
              <w:pStyle w:val="eText"/>
              <w:rPr>
                <w:lang w:val="sk-SK"/>
              </w:rPr>
            </w:pPr>
            <w:r w:rsidRPr="00683D01">
              <w:rPr>
                <w:lang w:val="sk-SK"/>
              </w:rPr>
              <w:t xml:space="preserve">Logická (binárna) nula predstavuje absenciu laserového </w:t>
            </w:r>
            <w:r w:rsidR="001B51AE">
              <w:rPr>
                <w:lang w:val="sk-SK"/>
              </w:rPr>
              <w:t>im</w:t>
            </w:r>
            <w:r w:rsidRPr="00683D01">
              <w:rPr>
                <w:lang w:val="sk-SK"/>
              </w:rPr>
              <w:t>pulzu</w:t>
            </w:r>
            <w:r w:rsidR="001B51AE">
              <w:rPr>
                <w:lang w:val="sk-SK"/>
              </w:rPr>
              <w:t>.</w:t>
            </w:r>
            <w:r w:rsidR="001B51AE" w:rsidRPr="00683D01">
              <w:rPr>
                <w:lang w:val="sk-SK"/>
              </w:rPr>
              <w:t xml:space="preserve"> </w:t>
            </w:r>
            <w:r w:rsidR="001B51AE">
              <w:rPr>
                <w:lang w:val="sk-SK"/>
              </w:rPr>
              <w:t>L</w:t>
            </w:r>
            <w:r w:rsidR="001B51AE" w:rsidRPr="00683D01">
              <w:rPr>
                <w:lang w:val="sk-SK"/>
              </w:rPr>
              <w:t xml:space="preserve">ogická </w:t>
            </w:r>
            <w:r w:rsidRPr="00683D01">
              <w:rPr>
                <w:lang w:val="sk-SK"/>
              </w:rPr>
              <w:t xml:space="preserve">(binárna) jednotka predstavuje laserový </w:t>
            </w:r>
            <w:r w:rsidR="001B51AE">
              <w:rPr>
                <w:lang w:val="sk-SK"/>
              </w:rPr>
              <w:t>im</w:t>
            </w:r>
            <w:r w:rsidRPr="00683D01">
              <w:rPr>
                <w:lang w:val="sk-SK"/>
              </w:rPr>
              <w:t xml:space="preserve">pulz so striedajúcou sa fázou, ktorá je určovaná na základe predchádzajúcich symbolov nasledujúcim spôsobom. </w:t>
            </w:r>
            <w:r w:rsidR="001B51AE" w:rsidRPr="00683D01">
              <w:rPr>
                <w:lang w:val="sk-SK"/>
              </w:rPr>
              <w:t>Fáz</w:t>
            </w:r>
            <w:r w:rsidR="001B51AE">
              <w:rPr>
                <w:lang w:val="sk-SK"/>
              </w:rPr>
              <w:t>a</w:t>
            </w:r>
            <w:r w:rsidR="001B51AE" w:rsidRPr="00683D01">
              <w:rPr>
                <w:lang w:val="sk-SK"/>
              </w:rPr>
              <w:t xml:space="preserve"> </w:t>
            </w:r>
            <w:r w:rsidRPr="00683D01">
              <w:rPr>
                <w:lang w:val="sk-SK"/>
              </w:rPr>
              <w:t>binárneho symbolu je posunutá o π, pokiaľ nastane nepárny počet logických núl medzi dvoma logickými jednotkami.</w:t>
            </w:r>
          </w:p>
        </w:tc>
      </w:tr>
      <w:tr w:rsidR="00270778" w:rsidRPr="00683D01" w:rsidTr="00270778">
        <w:trPr>
          <w:trHeight w:val="261"/>
        </w:trPr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</w:p>
        </w:tc>
        <w:tc>
          <w:tcPr>
            <w:tcW w:w="1134" w:type="dxa"/>
          </w:tcPr>
          <w:p w:rsidR="00270778" w:rsidRPr="00683D01" w:rsidRDefault="00270778" w:rsidP="00EC4344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</w:tr>
      <w:tr w:rsidR="00270778" w:rsidRPr="00683D01" w:rsidTr="001B51AE">
        <w:trPr>
          <w:trHeight w:val="474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270778" w:rsidP="00270778">
            <w:pPr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QPSK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70778" w:rsidRPr="00683D01" w:rsidRDefault="00270778" w:rsidP="00270778">
            <w:pPr>
              <w:rPr>
                <w:lang w:val="sk-SK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78" w:rsidRPr="00683D01" w:rsidRDefault="0084478E" w:rsidP="0084478E">
            <w:pPr>
              <w:rPr>
                <w:sz w:val="23"/>
                <w:szCs w:val="23"/>
                <w:lang w:val="sk-SK"/>
              </w:rPr>
            </w:pPr>
            <w:r w:rsidRPr="00683D01">
              <w:rPr>
                <w:sz w:val="23"/>
                <w:szCs w:val="23"/>
                <w:lang w:val="sk-SK"/>
              </w:rPr>
              <w:t>Dvojiciam bitov zodpovedajú dané fázové posuny (nie konkrétne hodnoty fázy). Uvádza sa fázový posun voči počiatočnej fáze alebo môžeme uvažovať fázový posun o 90° medzi susednými symbolmi. Pre jednoduchosť výkladu môžeme predpokladať počiatočnú fázu 0°.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 </w:t>
            </w:r>
            <w:r w:rsidR="001B51AE">
              <w:rPr>
                <w:sz w:val="23"/>
                <w:szCs w:val="23"/>
                <w:lang w:val="sk-SK"/>
              </w:rPr>
              <w:t xml:space="preserve">Potom pre dvojice bitov: 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00 → </w:t>
            </w:r>
            <w:r w:rsidRPr="00683D01">
              <w:rPr>
                <w:sz w:val="23"/>
                <w:szCs w:val="23"/>
                <w:lang w:val="sk-SK"/>
              </w:rPr>
              <w:t>posun o 0° voči počiatočnej hodnote fázy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; 01 → </w:t>
            </w:r>
            <w:r w:rsidRPr="00683D01">
              <w:rPr>
                <w:sz w:val="23"/>
                <w:szCs w:val="23"/>
                <w:lang w:val="sk-SK"/>
              </w:rPr>
              <w:t>posun o 90° voči počiatočnej hodnote fázy</w:t>
            </w:r>
            <w:r w:rsidR="001B51AE" w:rsidRPr="00683D01">
              <w:rPr>
                <w:sz w:val="23"/>
                <w:szCs w:val="23"/>
                <w:lang w:val="sk-SK"/>
              </w:rPr>
              <w:t>;</w:t>
            </w:r>
            <w:r w:rsidRPr="00683D01">
              <w:rPr>
                <w:sz w:val="23"/>
                <w:szCs w:val="23"/>
                <w:lang w:val="sk-SK"/>
              </w:rPr>
              <w:t xml:space="preserve"> 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10 → </w:t>
            </w:r>
            <w:r w:rsidRPr="00683D01">
              <w:rPr>
                <w:sz w:val="23"/>
                <w:szCs w:val="23"/>
                <w:lang w:val="sk-SK"/>
              </w:rPr>
              <w:t>posun o 180° voči počiatočnej hodnote fázy</w:t>
            </w:r>
            <w:r w:rsidR="00270778" w:rsidRPr="00683D01">
              <w:rPr>
                <w:sz w:val="23"/>
                <w:szCs w:val="23"/>
                <w:lang w:val="sk-SK"/>
              </w:rPr>
              <w:t xml:space="preserve">; 11 → </w:t>
            </w:r>
            <w:r w:rsidRPr="00683D01">
              <w:rPr>
                <w:sz w:val="23"/>
                <w:szCs w:val="23"/>
                <w:lang w:val="sk-SK"/>
              </w:rPr>
              <w:t>posun o 270° voči počiatočnej hodnote fázy.</w:t>
            </w:r>
          </w:p>
        </w:tc>
      </w:tr>
    </w:tbl>
    <w:p w:rsidR="00766135" w:rsidRPr="00683D01" w:rsidRDefault="00D01CD6" w:rsidP="00766135">
      <w:pPr>
        <w:pStyle w:val="eTask"/>
        <w:rPr>
          <w:lang w:val="sk-SK"/>
        </w:rPr>
      </w:pPr>
      <w:r w:rsidRPr="00683D01">
        <w:rPr>
          <w:lang w:val="sk-SK"/>
        </w:rPr>
        <w:lastRenderedPageBreak/>
        <w:t>Vyber všetky možnosti, ktoré hovoria o hlavných výhodach (D)QPSK modulácie</w:t>
      </w:r>
      <w:r w:rsidR="00270778" w:rsidRPr="00683D01">
        <w:rPr>
          <w:lang w:val="sk-SK"/>
        </w:rPr>
        <w:t>.</w:t>
      </w:r>
    </w:p>
    <w:p w:rsidR="00270778" w:rsidRPr="00683D01" w:rsidRDefault="00270778" w:rsidP="00270778">
      <w:pPr>
        <w:rPr>
          <w:lang w:val="sk-SK"/>
        </w:rPr>
      </w:pPr>
    </w:p>
    <w:p w:rsidR="00D01CD6" w:rsidRPr="006A243A" w:rsidRDefault="006A243A" w:rsidP="00D01CD6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="00270778" w:rsidRPr="006A243A">
        <w:rPr>
          <w:rStyle w:val="eCheckBoxSquareChar"/>
          <w:lang w:val="sk-SK"/>
        </w:rPr>
        <w:tab/>
      </w:r>
      <w:r>
        <w:rPr>
          <w:rStyle w:val="eCheckBoxSquareChar"/>
          <w:sz w:val="24"/>
          <w:szCs w:val="24"/>
          <w:lang w:val="sk-SK"/>
        </w:rPr>
        <w:t>S</w:t>
      </w:r>
      <w:r w:rsidR="00D01CD6" w:rsidRPr="006A243A">
        <w:rPr>
          <w:lang w:val="sk-SK"/>
        </w:rPr>
        <w:t>ymbolová rýchlosť je dvakrát pomalšia ako bitová rýchlosť</w:t>
      </w:r>
    </w:p>
    <w:p w:rsidR="00D01CD6" w:rsidRPr="006A243A" w:rsidRDefault="00270778" w:rsidP="00D01CD6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Pr="006A243A">
        <w:rPr>
          <w:rStyle w:val="eCheckBoxSquareChar"/>
          <w:lang w:val="sk-SK"/>
        </w:rPr>
        <w:tab/>
      </w:r>
      <w:r w:rsidR="00D01CD6" w:rsidRPr="006A243A">
        <w:rPr>
          <w:lang w:val="sk-SK"/>
        </w:rPr>
        <w:t>Symbolová rýchlosť je dvakrát rýchlejšia ako bitová rýchlosť</w:t>
      </w:r>
    </w:p>
    <w:p w:rsidR="00D01CD6" w:rsidRPr="006A243A" w:rsidRDefault="006A243A" w:rsidP="00D01CD6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="00270778" w:rsidRPr="006A243A">
        <w:rPr>
          <w:rStyle w:val="eCheckBoxSquareChar"/>
          <w:lang w:val="sk-SK"/>
        </w:rPr>
        <w:tab/>
      </w:r>
      <w:r w:rsidR="00D01CD6" w:rsidRPr="006A243A">
        <w:rPr>
          <w:lang w:val="sk-SK"/>
        </w:rPr>
        <w:t xml:space="preserve">Je odolná voči režimu polarizačnej disperzie vďaka ďalším symbolom </w:t>
      </w:r>
    </w:p>
    <w:p w:rsidR="00270778" w:rsidRPr="006A243A" w:rsidRDefault="006A243A" w:rsidP="00270778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="00270778" w:rsidRPr="006A243A">
        <w:rPr>
          <w:rStyle w:val="eCheckBoxSquareChar"/>
          <w:lang w:val="sk-SK"/>
        </w:rPr>
        <w:tab/>
      </w:r>
      <w:r>
        <w:rPr>
          <w:rStyle w:val="eCheckBoxSquareChar"/>
          <w:sz w:val="24"/>
          <w:szCs w:val="24"/>
          <w:lang w:val="sk-SK"/>
        </w:rPr>
        <w:t>Z</w:t>
      </w:r>
      <w:r w:rsidR="00D01CD6" w:rsidRPr="006A243A">
        <w:rPr>
          <w:lang w:val="sk-SK"/>
        </w:rPr>
        <w:t>výšená odolnosť na chromatickú disperziu</w:t>
      </w:r>
    </w:p>
    <w:p w:rsidR="00270778" w:rsidRPr="006A243A" w:rsidRDefault="006A243A" w:rsidP="00270778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="00270778" w:rsidRPr="006A243A">
        <w:rPr>
          <w:rStyle w:val="eCheckBoxSquareChar"/>
          <w:lang w:val="sk-SK"/>
        </w:rPr>
        <w:tab/>
      </w:r>
      <w:r w:rsidR="00D01CD6" w:rsidRPr="006A243A">
        <w:rPr>
          <w:lang w:val="sk-SK"/>
        </w:rPr>
        <w:t>Úzke optické spektrum</w:t>
      </w:r>
    </w:p>
    <w:p w:rsidR="00270778" w:rsidRPr="006A243A" w:rsidRDefault="00270778" w:rsidP="00270778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Pr="006A243A">
        <w:rPr>
          <w:rStyle w:val="eCheckBoxSquareChar"/>
          <w:lang w:val="sk-SK"/>
        </w:rPr>
        <w:tab/>
      </w:r>
      <w:r w:rsidR="00D01CD6" w:rsidRPr="006A243A">
        <w:rPr>
          <w:lang w:val="sk-SK"/>
        </w:rPr>
        <w:t>Široké optické spektrum</w:t>
      </w:r>
    </w:p>
    <w:p w:rsidR="00270778" w:rsidRPr="006A243A" w:rsidRDefault="006A243A" w:rsidP="00270778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="00270778" w:rsidRPr="006A243A">
        <w:rPr>
          <w:rStyle w:val="eCheckBoxSquareChar"/>
          <w:lang w:val="sk-SK"/>
        </w:rPr>
        <w:tab/>
      </w:r>
      <w:r w:rsidRPr="006A243A">
        <w:rPr>
          <w:rStyle w:val="eCheckBoxSquareChar"/>
          <w:sz w:val="24"/>
          <w:szCs w:val="24"/>
          <w:lang w:val="sk-SK"/>
        </w:rPr>
        <w:t>P</w:t>
      </w:r>
      <w:r w:rsidR="00D01CD6" w:rsidRPr="006A243A">
        <w:rPr>
          <w:szCs w:val="24"/>
          <w:lang w:val="sk-SK"/>
        </w:rPr>
        <w:t>erspektívna pre terabitové prenosy</w:t>
      </w:r>
    </w:p>
    <w:p w:rsidR="00270778" w:rsidRPr="006A243A" w:rsidRDefault="00270778" w:rsidP="00270778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Pr="006A243A">
        <w:rPr>
          <w:rStyle w:val="eCheckBoxSquareChar"/>
          <w:lang w:val="sk-SK"/>
        </w:rPr>
        <w:tab/>
      </w:r>
      <w:r w:rsidR="00D01CD6" w:rsidRPr="006A243A">
        <w:rPr>
          <w:rStyle w:val="eCheckBoxSquareChar"/>
          <w:sz w:val="24"/>
          <w:szCs w:val="24"/>
          <w:lang w:val="sk-SK"/>
        </w:rPr>
        <w:t>D</w:t>
      </w:r>
      <w:r w:rsidR="00D01CD6" w:rsidRPr="006A243A">
        <w:rPr>
          <w:lang w:val="sk-SK"/>
        </w:rPr>
        <w:t>etekcia chýb</w:t>
      </w:r>
    </w:p>
    <w:p w:rsidR="00270778" w:rsidRPr="006A243A" w:rsidRDefault="00270778" w:rsidP="00270778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Pr="006A243A">
        <w:rPr>
          <w:rStyle w:val="eCheckBoxSquareChar"/>
          <w:lang w:val="sk-SK"/>
        </w:rPr>
        <w:tab/>
      </w:r>
      <w:r w:rsidR="00D01CD6" w:rsidRPr="006A243A">
        <w:rPr>
          <w:lang w:val="sk-SK"/>
        </w:rPr>
        <w:t>Oprava chýb</w:t>
      </w:r>
    </w:p>
    <w:p w:rsidR="00270778" w:rsidRPr="006A243A" w:rsidRDefault="00270778" w:rsidP="00270778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Pr="006A243A">
        <w:rPr>
          <w:rStyle w:val="eCheckBoxSquareChar"/>
          <w:lang w:val="sk-SK"/>
        </w:rPr>
        <w:tab/>
      </w:r>
      <w:r w:rsidR="00D01CD6" w:rsidRPr="006A243A">
        <w:rPr>
          <w:rStyle w:val="eCheckBoxSquareChar"/>
          <w:sz w:val="24"/>
          <w:szCs w:val="24"/>
          <w:lang w:val="sk-SK"/>
        </w:rPr>
        <w:t xml:space="preserve">Vylepšená synchronizácia v porovnaní </w:t>
      </w:r>
      <w:r w:rsidR="001B51AE">
        <w:rPr>
          <w:rStyle w:val="eCheckBoxSquareChar"/>
          <w:sz w:val="24"/>
          <w:szCs w:val="24"/>
          <w:lang w:val="sk-SK"/>
        </w:rPr>
        <w:t>s</w:t>
      </w:r>
      <w:r w:rsidR="001B51AE" w:rsidRPr="006A243A">
        <w:rPr>
          <w:rStyle w:val="eCheckBoxSquareChar"/>
          <w:sz w:val="24"/>
          <w:szCs w:val="24"/>
          <w:lang w:val="sk-SK"/>
        </w:rPr>
        <w:t xml:space="preserve"> </w:t>
      </w:r>
      <w:r w:rsidR="00D01CD6" w:rsidRPr="006A243A">
        <w:rPr>
          <w:lang w:val="sk-SK"/>
        </w:rPr>
        <w:t>DPSK a</w:t>
      </w:r>
      <w:r w:rsidRPr="006A243A">
        <w:rPr>
          <w:lang w:val="sk-SK"/>
        </w:rPr>
        <w:t xml:space="preserve"> BPSK</w:t>
      </w:r>
    </w:p>
    <w:p w:rsidR="00270778" w:rsidRPr="006A243A" w:rsidRDefault="00270778" w:rsidP="00270778">
      <w:pPr>
        <w:pStyle w:val="eCheckBoxText"/>
        <w:rPr>
          <w:lang w:val="sk-SK"/>
        </w:rPr>
      </w:pPr>
      <w:r w:rsidRPr="006A243A">
        <w:rPr>
          <w:rStyle w:val="eCheckBoxSquareChar"/>
          <w:lang w:val="sk-SK"/>
        </w:rPr>
        <w:t>□</w:t>
      </w:r>
      <w:r w:rsidRPr="006A243A">
        <w:rPr>
          <w:rStyle w:val="eCheckBoxSquareChar"/>
          <w:lang w:val="sk-SK"/>
        </w:rPr>
        <w:tab/>
      </w:r>
      <w:r w:rsidR="00D01CD6" w:rsidRPr="006A243A">
        <w:rPr>
          <w:rStyle w:val="eCheckBoxSquareChar"/>
          <w:sz w:val="24"/>
          <w:szCs w:val="24"/>
          <w:lang w:val="sk-SK"/>
        </w:rPr>
        <w:t>Eliminuje presluchy na vzdialenom konci -</w:t>
      </w:r>
      <w:r w:rsidRPr="006A243A">
        <w:rPr>
          <w:lang w:val="sk-SK"/>
        </w:rPr>
        <w:t xml:space="preserve"> Far End Crosstalk</w:t>
      </w:r>
    </w:p>
    <w:p w:rsidR="00270778" w:rsidRPr="00683D01" w:rsidRDefault="00270778" w:rsidP="00270778">
      <w:pPr>
        <w:pStyle w:val="eLineBottom"/>
        <w:rPr>
          <w:lang w:val="sk-SK"/>
        </w:rPr>
      </w:pPr>
    </w:p>
    <w:p w:rsidR="00270778" w:rsidRPr="00683D01" w:rsidRDefault="00270778" w:rsidP="00270778">
      <w:pPr>
        <w:pStyle w:val="eCheckBoxText"/>
        <w:rPr>
          <w:lang w:val="sk-SK"/>
        </w:rPr>
      </w:pPr>
    </w:p>
    <w:p w:rsidR="00270778" w:rsidRPr="00683D01" w:rsidRDefault="00D01CD6" w:rsidP="00270778">
      <w:pPr>
        <w:pStyle w:val="eTask"/>
        <w:rPr>
          <w:lang w:val="sk-SK"/>
        </w:rPr>
      </w:pPr>
      <w:r w:rsidRPr="00683D01">
        <w:rPr>
          <w:lang w:val="sk-SK"/>
        </w:rPr>
        <w:t>Ktorý modulačný prin</w:t>
      </w:r>
      <w:r w:rsidR="001B51AE">
        <w:rPr>
          <w:lang w:val="sk-SK"/>
        </w:rPr>
        <w:t>c</w:t>
      </w:r>
      <w:r w:rsidRPr="00683D01">
        <w:rPr>
          <w:lang w:val="sk-SK"/>
        </w:rPr>
        <w:t xml:space="preserve">íp je znázornený na nasledujúcom obrázku? </w:t>
      </w: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9F154E" w:rsidP="00270778">
      <w:pPr>
        <w:rPr>
          <w:lang w:val="sk-SK"/>
        </w:rPr>
      </w:pPr>
      <w:r>
        <w:rPr>
          <w:noProof/>
          <w:lang w:val="en-US" w:eastAsia="en-US"/>
        </w:rPr>
        <w:drawing>
          <wp:inline distT="0" distB="0" distL="0" distR="0">
            <wp:extent cx="5760720" cy="1827530"/>
            <wp:effectExtent l="19050" t="0" r="0" b="0"/>
            <wp:docPr id="3" name="Picture 2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8E606E" w:rsidP="00270778">
      <w:pPr>
        <w:rPr>
          <w:lang w:val="sk-SK"/>
        </w:rPr>
      </w:pPr>
      <w:r w:rsidRPr="008E606E"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" o:spid="_x0000_s1026" type="#_x0000_t202" style="position:absolute;margin-left:.4pt;margin-top:52.75pt;width:140.3pt;height:4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" filled="f" strokeweight=".5pt">
            <v:path arrowok="t"/>
            <v:textbox inset="1mm,,1mm">
              <w:txbxContent>
                <w:p w:rsidR="009F154E" w:rsidRDefault="009F154E" w:rsidP="00270778">
                  <w:pPr>
                    <w:jc w:val="center"/>
                  </w:pPr>
                  <w:r>
                    <w:t>QPSK</w:t>
                  </w:r>
                </w:p>
                <w:p w:rsidR="009F154E" w:rsidRDefault="009F154E" w:rsidP="00270778">
                  <w:pPr>
                    <w:pStyle w:val="eCheckBoxSquare"/>
                    <w:jc w:val="center"/>
                  </w:pPr>
                  <w:r w:rsidRPr="00F95100">
                    <w:t>□</w:t>
                  </w:r>
                </w:p>
              </w:txbxContent>
            </v:textbox>
          </v:shape>
        </w:pict>
      </w:r>
      <w:r w:rsidRPr="008E606E">
        <w:rPr>
          <w:noProof/>
          <w:lang w:val="sk-SK" w:eastAsia="sk-SK"/>
        </w:rPr>
        <w:pict>
          <v:shape id="Text Box 36" o:spid="_x0000_s1027" type="#_x0000_t202" style="position:absolute;margin-left:0;margin-top:.25pt;width:140.2pt;height:4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" filled="f" strokeweight=".5pt">
            <v:path arrowok="t"/>
            <v:textbox>
              <w:txbxContent>
                <w:p w:rsidR="009F154E" w:rsidRPr="00723F94" w:rsidRDefault="009F154E" w:rsidP="0061025C">
                  <w:pPr>
                    <w:jc w:val="center"/>
                  </w:pPr>
                  <w:r>
                    <w:t>OOK-RZ</w:t>
                  </w:r>
                </w:p>
                <w:p w:rsidR="009F154E" w:rsidRPr="00723F94" w:rsidRDefault="009F154E" w:rsidP="0061025C">
                  <w:pPr>
                    <w:jc w:val="center"/>
                  </w:pPr>
                  <w:r w:rsidRPr="00723F94">
                    <w:rPr>
                      <w:rStyle w:val="eCheckBoxSquareChar"/>
                    </w:rPr>
                    <w:t>□</w:t>
                  </w:r>
                </w:p>
                <w:p w:rsidR="009F154E" w:rsidRPr="0061025C" w:rsidRDefault="009F154E" w:rsidP="0061025C"/>
              </w:txbxContent>
            </v:textbox>
          </v:shape>
        </w:pict>
      </w:r>
      <w:r w:rsidRPr="008E606E">
        <w:rPr>
          <w:noProof/>
          <w:lang w:val="sk-SK" w:eastAsia="sk-SK"/>
        </w:rPr>
        <w:pict>
          <v:shape id="Text Box 38" o:spid="_x0000_s1028" type="#_x0000_t202" style="position:absolute;margin-left:155.85pt;margin-top:0;width:126.35pt;height:4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" filled="f" strokeweight=".5pt">
            <v:path arrowok="t"/>
            <v:textbox inset="0,,0">
              <w:txbxContent>
                <w:p w:rsidR="009F154E" w:rsidRPr="00723F94" w:rsidRDefault="009F154E" w:rsidP="00270778">
                  <w:pPr>
                    <w:jc w:val="center"/>
                  </w:pPr>
                  <w:r>
                    <w:t>OOK-NRZ</w:t>
                  </w:r>
                </w:p>
                <w:p w:rsidR="009F154E" w:rsidRPr="00723F94" w:rsidRDefault="009F154E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 w:rsidRPr="008E606E">
        <w:rPr>
          <w:noProof/>
          <w:lang w:val="sk-SK" w:eastAsia="sk-SK"/>
        </w:rPr>
        <w:pict>
          <v:shape id="Text Box 39" o:spid="_x0000_s1029" type="#_x0000_t202" style="position:absolute;margin-left:155.95pt;margin-top:53pt;width:126.45pt;height:4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" filled="f" strokeweight=".5pt">
            <v:path arrowok="t"/>
            <v:textbox>
              <w:txbxContent>
                <w:p w:rsidR="009F154E" w:rsidRPr="00723F94" w:rsidRDefault="009F154E" w:rsidP="00270778">
                  <w:pPr>
                    <w:jc w:val="center"/>
                  </w:pPr>
                  <w:r>
                    <w:t>PM-QPSK</w:t>
                  </w:r>
                </w:p>
                <w:p w:rsidR="009F154E" w:rsidRPr="00723F94" w:rsidRDefault="009F154E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 w:rsidRPr="008E606E">
        <w:rPr>
          <w:noProof/>
          <w:lang w:val="sk-SK" w:eastAsia="sk-SK"/>
        </w:rPr>
        <w:pict>
          <v:shape id="Text Box 40" o:spid="_x0000_s1030" type="#_x0000_t202" style="position:absolute;margin-left:298.7pt;margin-top:.1pt;width:127.55pt;height:4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" filled="f" strokeweight=".5pt">
            <v:path arrowok="t"/>
            <v:textbox>
              <w:txbxContent>
                <w:p w:rsidR="009F154E" w:rsidRPr="00723F94" w:rsidRDefault="009F154E" w:rsidP="00270778">
                  <w:pPr>
                    <w:jc w:val="center"/>
                  </w:pPr>
                  <w:r>
                    <w:t>CSRZ</w:t>
                  </w:r>
                </w:p>
                <w:p w:rsidR="009F154E" w:rsidRPr="00723F94" w:rsidRDefault="009F154E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 w:rsidRPr="008E606E">
        <w:rPr>
          <w:noProof/>
          <w:lang w:val="sk-SK" w:eastAsia="sk-SK"/>
        </w:rPr>
        <w:pict>
          <v:shape id="Text Box 41" o:spid="_x0000_s1031" type="#_x0000_t202" style="position:absolute;margin-left:298.2pt;margin-top:52.9pt;width:127.55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" filled="f" strokeweight=".5pt">
            <v:path arrowok="t"/>
            <v:textbox>
              <w:txbxContent>
                <w:p w:rsidR="009F154E" w:rsidRDefault="009F154E" w:rsidP="00270778">
                  <w:pPr>
                    <w:jc w:val="center"/>
                  </w:pPr>
                  <w:r>
                    <w:t>DPSK-RZ</w:t>
                  </w:r>
                </w:p>
                <w:p w:rsidR="009F154E" w:rsidRDefault="009F154E" w:rsidP="00270778">
                  <w:pPr>
                    <w:pStyle w:val="eCheckBoxSquare"/>
                    <w:jc w:val="center"/>
                  </w:pPr>
                  <w:r w:rsidRPr="00F95100">
                    <w:t>□</w:t>
                  </w:r>
                </w:p>
              </w:txbxContent>
            </v:textbox>
          </v:shape>
        </w:pict>
      </w: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 w:rsidP="00270778">
      <w:pPr>
        <w:rPr>
          <w:lang w:val="sk-SK"/>
        </w:rPr>
      </w:pPr>
    </w:p>
    <w:p w:rsidR="00270778" w:rsidRPr="00683D01" w:rsidRDefault="00270778">
      <w:pPr>
        <w:rPr>
          <w:lang w:val="sk-SK"/>
        </w:rPr>
      </w:pPr>
      <w:r w:rsidRPr="00683D01">
        <w:rPr>
          <w:lang w:val="sk-SK"/>
        </w:rPr>
        <w:br w:type="page"/>
      </w:r>
    </w:p>
    <w:p w:rsidR="00F702AB" w:rsidRPr="00683D01" w:rsidRDefault="00F702AB" w:rsidP="00F702AB">
      <w:pPr>
        <w:pStyle w:val="eTask"/>
        <w:rPr>
          <w:lang w:val="sk-SK"/>
        </w:rPr>
      </w:pPr>
      <w:r w:rsidRPr="00683D01">
        <w:rPr>
          <w:lang w:val="sk-SK"/>
        </w:rPr>
        <w:lastRenderedPageBreak/>
        <w:t>Doplňte “amplitúdová modulácia”, “fázová modulácia”</w:t>
      </w:r>
      <w:r>
        <w:rPr>
          <w:lang w:val="sk-SK"/>
        </w:rPr>
        <w:t>,</w:t>
      </w:r>
      <w:r w:rsidRPr="00683D01">
        <w:rPr>
          <w:lang w:val="sk-SK"/>
        </w:rPr>
        <w:t xml:space="preserve"> “frekvenčná modulácia” </w:t>
      </w:r>
      <w:r>
        <w:rPr>
          <w:lang w:val="sk-SK"/>
        </w:rPr>
        <w:t xml:space="preserve">alebo </w:t>
      </w:r>
      <w:r w:rsidRPr="00683D01">
        <w:rPr>
          <w:lang w:val="sk-SK"/>
        </w:rPr>
        <w:t>“</w:t>
      </w:r>
      <w:r>
        <w:rPr>
          <w:lang w:val="sk-SK"/>
        </w:rPr>
        <w:t>v</w:t>
      </w:r>
      <w:r w:rsidRPr="00791C06">
        <w:rPr>
          <w:lang w:val="sk-SK"/>
        </w:rPr>
        <w:t>iacstavová  modulácia</w:t>
      </w:r>
      <w:r w:rsidRPr="00683D01">
        <w:rPr>
          <w:lang w:val="sk-SK"/>
        </w:rPr>
        <w:t>”</w:t>
      </w:r>
      <w:r w:rsidRPr="00791C06">
        <w:rPr>
          <w:lang w:val="sk-SK"/>
        </w:rPr>
        <w:t xml:space="preserve"> </w:t>
      </w:r>
      <w:r w:rsidRPr="00683D01">
        <w:rPr>
          <w:lang w:val="sk-SK"/>
        </w:rPr>
        <w:t xml:space="preserve">vedľa modulácií (modulačných formátov) uvedených v pravom stĺpci. </w:t>
      </w:r>
    </w:p>
    <w:p w:rsidR="00404F36" w:rsidRPr="00683D01" w:rsidRDefault="00404F36" w:rsidP="00404F36">
      <w:pPr>
        <w:pStyle w:val="eTask"/>
        <w:numPr>
          <w:ilvl w:val="0"/>
          <w:numId w:val="0"/>
        </w:numPr>
        <w:ind w:left="284"/>
        <w:rPr>
          <w:lang w:val="sk-SK"/>
        </w:rPr>
      </w:pPr>
    </w:p>
    <w:tbl>
      <w:tblPr>
        <w:tblStyle w:val="TableGrid"/>
        <w:tblW w:w="0" w:type="auto"/>
        <w:tblInd w:w="284" w:type="dxa"/>
        <w:tblLook w:val="04A0"/>
      </w:tblPr>
      <w:tblGrid>
        <w:gridCol w:w="5240"/>
        <w:gridCol w:w="3538"/>
      </w:tblGrid>
      <w:tr w:rsidR="00270778" w:rsidRPr="00683D01" w:rsidTr="00270778">
        <w:trPr>
          <w:trHeight w:val="285"/>
        </w:trPr>
        <w:tc>
          <w:tcPr>
            <w:tcW w:w="5240" w:type="dxa"/>
            <w:tcBorders>
              <w:bottom w:val="single" w:sz="4" w:space="0" w:color="auto"/>
            </w:tcBorders>
          </w:tcPr>
          <w:p w:rsidR="00270778" w:rsidRPr="00683D01" w:rsidRDefault="00404F36" w:rsidP="00B318D1">
            <w:pPr>
              <w:spacing w:before="120" w:after="120"/>
              <w:jc w:val="center"/>
              <w:rPr>
                <w:b/>
                <w:lang w:val="sk-SK"/>
              </w:rPr>
            </w:pPr>
            <w:r w:rsidRPr="00683D01">
              <w:rPr>
                <w:b/>
                <w:lang w:val="sk-SK"/>
              </w:rPr>
              <w:t>Typ modulačného formátu</w:t>
            </w:r>
          </w:p>
        </w:tc>
        <w:tc>
          <w:tcPr>
            <w:tcW w:w="3538" w:type="dxa"/>
            <w:tcBorders>
              <w:bottom w:val="single" w:sz="4" w:space="0" w:color="auto"/>
            </w:tcBorders>
          </w:tcPr>
          <w:p w:rsidR="00270778" w:rsidRPr="00683D01" w:rsidRDefault="00404F36" w:rsidP="00B318D1">
            <w:pPr>
              <w:spacing w:before="120" w:after="120"/>
              <w:rPr>
                <w:b/>
                <w:lang w:val="sk-SK"/>
              </w:rPr>
            </w:pPr>
            <w:r w:rsidRPr="00683D01">
              <w:rPr>
                <w:b/>
                <w:lang w:val="sk-SK"/>
              </w:rPr>
              <w:t>Meno modulačného formátu</w:t>
            </w:r>
          </w:p>
        </w:tc>
      </w:tr>
      <w:tr w:rsidR="00270778" w:rsidRPr="00683D01" w:rsidTr="00270778">
        <w:tc>
          <w:tcPr>
            <w:tcW w:w="5240" w:type="dxa"/>
            <w:vAlign w:val="center"/>
          </w:tcPr>
          <w:p w:rsidR="00270778" w:rsidRPr="00067531" w:rsidRDefault="00270778" w:rsidP="00404F36">
            <w:pPr>
              <w:spacing w:before="120" w:after="120"/>
              <w:jc w:val="center"/>
              <w:rPr>
                <w:b/>
                <w:lang w:val="sk-SK"/>
              </w:rPr>
            </w:pPr>
          </w:p>
        </w:tc>
        <w:tc>
          <w:tcPr>
            <w:tcW w:w="3538" w:type="dxa"/>
          </w:tcPr>
          <w:p w:rsidR="00270778" w:rsidRPr="00683D01" w:rsidRDefault="00270778" w:rsidP="00B318D1">
            <w:pPr>
              <w:spacing w:before="120" w:after="120"/>
              <w:rPr>
                <w:b/>
                <w:lang w:val="sk-SK"/>
              </w:rPr>
            </w:pPr>
            <w:r w:rsidRPr="00683D01">
              <w:rPr>
                <w:lang w:val="sk-SK"/>
              </w:rPr>
              <w:t xml:space="preserve">OFDM </w:t>
            </w:r>
          </w:p>
        </w:tc>
      </w:tr>
      <w:tr w:rsidR="00270778" w:rsidRPr="00683D01" w:rsidTr="00270778">
        <w:tc>
          <w:tcPr>
            <w:tcW w:w="5240" w:type="dxa"/>
            <w:vAlign w:val="center"/>
          </w:tcPr>
          <w:p w:rsidR="00270778" w:rsidRPr="00067531" w:rsidRDefault="00270778" w:rsidP="00404F36">
            <w:pPr>
              <w:spacing w:before="120" w:after="120"/>
              <w:jc w:val="center"/>
              <w:rPr>
                <w:b/>
                <w:lang w:val="sk-SK"/>
              </w:rPr>
            </w:pPr>
          </w:p>
        </w:tc>
        <w:tc>
          <w:tcPr>
            <w:tcW w:w="3538" w:type="dxa"/>
          </w:tcPr>
          <w:p w:rsidR="00270778" w:rsidRPr="00683D01" w:rsidRDefault="00270778" w:rsidP="00B318D1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bookmarkStart w:id="0" w:name="_GoBack"/>
        <w:bookmarkEnd w:id="0"/>
      </w:tr>
      <w:tr w:rsidR="005E639C" w:rsidRPr="00683D01" w:rsidTr="00270778">
        <w:tc>
          <w:tcPr>
            <w:tcW w:w="5240" w:type="dxa"/>
            <w:vAlign w:val="center"/>
          </w:tcPr>
          <w:p w:rsidR="005E639C" w:rsidRPr="00067531" w:rsidRDefault="005E639C" w:rsidP="00404F36">
            <w:pPr>
              <w:spacing w:before="120" w:after="120"/>
              <w:jc w:val="center"/>
              <w:rPr>
                <w:b/>
                <w:lang w:val="sk-SK"/>
              </w:rPr>
            </w:pP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QPSK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067531" w:rsidRDefault="005E639C" w:rsidP="00404F36">
            <w:pPr>
              <w:spacing w:before="120" w:after="120"/>
              <w:jc w:val="center"/>
              <w:rPr>
                <w:b/>
                <w:lang w:val="sk-SK"/>
              </w:rPr>
            </w:pP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DMT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067531" w:rsidRDefault="005E639C" w:rsidP="005E639C">
            <w:pPr>
              <w:spacing w:before="120" w:after="120"/>
              <w:jc w:val="center"/>
              <w:rPr>
                <w:b/>
                <w:lang w:val="sk-SK"/>
              </w:rPr>
            </w:pP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OOK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067531" w:rsidRDefault="005E639C" w:rsidP="005E639C">
            <w:pPr>
              <w:spacing w:before="120" w:after="120"/>
              <w:jc w:val="center"/>
              <w:rPr>
                <w:b/>
                <w:lang w:val="sk-SK"/>
              </w:rPr>
            </w:pP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VDMT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067531" w:rsidRDefault="005E639C" w:rsidP="005E639C">
            <w:pPr>
              <w:spacing w:before="120" w:after="120"/>
              <w:jc w:val="center"/>
              <w:rPr>
                <w:b/>
                <w:lang w:val="sk-SK"/>
              </w:rPr>
            </w:pP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DPSK</w:t>
            </w:r>
          </w:p>
        </w:tc>
      </w:tr>
      <w:tr w:rsidR="005E639C" w:rsidRPr="00683D01" w:rsidTr="00270778">
        <w:tc>
          <w:tcPr>
            <w:tcW w:w="5240" w:type="dxa"/>
            <w:vAlign w:val="center"/>
          </w:tcPr>
          <w:p w:rsidR="005E639C" w:rsidRPr="00067531" w:rsidRDefault="005E639C" w:rsidP="005E639C">
            <w:pPr>
              <w:spacing w:before="120" w:after="120"/>
              <w:jc w:val="center"/>
              <w:rPr>
                <w:b/>
                <w:lang w:val="sk-SK"/>
              </w:rPr>
            </w:pPr>
          </w:p>
        </w:tc>
        <w:tc>
          <w:tcPr>
            <w:tcW w:w="3538" w:type="dxa"/>
          </w:tcPr>
          <w:p w:rsidR="005E639C" w:rsidRPr="00683D01" w:rsidRDefault="005E639C" w:rsidP="005E639C">
            <w:pPr>
              <w:spacing w:before="120" w:after="120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</w:tr>
    </w:tbl>
    <w:p w:rsidR="00270778" w:rsidRPr="00683D01" w:rsidRDefault="00270778" w:rsidP="00270778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8E7EEB" w:rsidRPr="00683D01" w:rsidRDefault="008E7EEB">
      <w:pPr>
        <w:rPr>
          <w:b/>
          <w:lang w:val="sk-SK"/>
        </w:rPr>
      </w:pPr>
      <w:r w:rsidRPr="00683D01">
        <w:rPr>
          <w:lang w:val="sk-SK"/>
        </w:rPr>
        <w:br w:type="page"/>
      </w:r>
    </w:p>
    <w:p w:rsidR="000614B1" w:rsidRPr="00683D01" w:rsidRDefault="00404F36" w:rsidP="000614B1">
      <w:pPr>
        <w:pStyle w:val="eTask"/>
        <w:rPr>
          <w:lang w:val="sk-SK"/>
        </w:rPr>
      </w:pPr>
      <w:r w:rsidRPr="00683D01">
        <w:rPr>
          <w:lang w:val="sk-SK"/>
        </w:rPr>
        <w:lastRenderedPageBreak/>
        <w:t xml:space="preserve">Namodulujte nasledujúce binárne </w:t>
      </w:r>
      <w:r w:rsidR="001B51AE" w:rsidRPr="00683D01">
        <w:rPr>
          <w:lang w:val="sk-SK"/>
        </w:rPr>
        <w:t>d</w:t>
      </w:r>
      <w:r w:rsidR="001B51AE">
        <w:rPr>
          <w:lang w:val="sk-SK"/>
        </w:rPr>
        <w:t>á</w:t>
      </w:r>
      <w:r w:rsidR="001B51AE" w:rsidRPr="00683D01">
        <w:rPr>
          <w:lang w:val="sk-SK"/>
        </w:rPr>
        <w:t xml:space="preserve">ta </w:t>
      </w:r>
      <w:r w:rsidRPr="00683D01">
        <w:rPr>
          <w:lang w:val="sk-SK"/>
        </w:rPr>
        <w:t>použitím OOK, CSRZ a</w:t>
      </w:r>
      <w:r w:rsidR="007F165C" w:rsidRPr="00683D01">
        <w:rPr>
          <w:lang w:val="sk-SK"/>
        </w:rPr>
        <w:t xml:space="preserve"> DB modul</w:t>
      </w:r>
      <w:r w:rsidRPr="00683D01">
        <w:rPr>
          <w:lang w:val="sk-SK"/>
        </w:rPr>
        <w:t>ácie</w:t>
      </w:r>
      <w:r w:rsidR="000614B1" w:rsidRPr="00683D01">
        <w:rPr>
          <w:lang w:val="sk-SK"/>
        </w:rPr>
        <w:t>.</w:t>
      </w:r>
    </w:p>
    <w:p w:rsidR="007F165C" w:rsidRPr="00683D01" w:rsidRDefault="007F165C" w:rsidP="007F165C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7F165C" w:rsidRPr="00683D01" w:rsidRDefault="00404F36" w:rsidP="007F165C">
      <w:pPr>
        <w:pStyle w:val="eTask"/>
        <w:numPr>
          <w:ilvl w:val="0"/>
          <w:numId w:val="0"/>
        </w:numPr>
        <w:rPr>
          <w:lang w:val="sk-SK"/>
        </w:rPr>
      </w:pPr>
      <w:r w:rsidRPr="00683D01">
        <w:rPr>
          <w:lang w:val="sk-SK"/>
        </w:rPr>
        <w:t>Vstupné dáta</w:t>
      </w:r>
      <w:r w:rsidR="007F165C" w:rsidRPr="00683D01">
        <w:rPr>
          <w:lang w:val="sk-SK"/>
        </w:rPr>
        <w:t xml:space="preserve"> </w:t>
      </w:r>
      <w:r w:rsidR="00E348C8">
        <w:rPr>
          <w:lang w:val="sk-SK"/>
        </w:rPr>
        <w:t xml:space="preserve">sú </w:t>
      </w:r>
      <w:r w:rsidR="007F165C" w:rsidRPr="00683D01">
        <w:rPr>
          <w:lang w:val="sk-SK"/>
        </w:rPr>
        <w:t>01001110.</w:t>
      </w:r>
    </w:p>
    <w:p w:rsidR="007F165C" w:rsidRPr="00683D01" w:rsidRDefault="007F165C" w:rsidP="007F165C">
      <w:pPr>
        <w:pStyle w:val="eTask"/>
        <w:numPr>
          <w:ilvl w:val="0"/>
          <w:numId w:val="0"/>
        </w:numPr>
        <w:rPr>
          <w:lang w:val="sk-SK"/>
        </w:rPr>
      </w:pPr>
    </w:p>
    <w:p w:rsidR="007F165C" w:rsidRPr="00683D01" w:rsidRDefault="00404F36" w:rsidP="007F165C">
      <w:pPr>
        <w:pStyle w:val="eTask"/>
        <w:numPr>
          <w:ilvl w:val="0"/>
          <w:numId w:val="0"/>
        </w:numPr>
        <w:rPr>
          <w:lang w:val="sk-SK"/>
        </w:rPr>
      </w:pPr>
      <w:r w:rsidRPr="00683D01">
        <w:rPr>
          <w:lang w:val="sk-SK"/>
        </w:rPr>
        <w:t>Príklad</w:t>
      </w:r>
      <w:r w:rsidR="007F165C" w:rsidRPr="00683D01">
        <w:rPr>
          <w:lang w:val="sk-SK"/>
        </w:rPr>
        <w:t>:</w:t>
      </w:r>
    </w:p>
    <w:p w:rsidR="007F165C" w:rsidRPr="00683D01" w:rsidRDefault="007F165C" w:rsidP="007F165C">
      <w:pPr>
        <w:pStyle w:val="eTask"/>
        <w:numPr>
          <w:ilvl w:val="0"/>
          <w:numId w:val="0"/>
        </w:numPr>
        <w:rPr>
          <w:lang w:val="sk-SK"/>
        </w:rPr>
      </w:pPr>
    </w:p>
    <w:p w:rsidR="007F165C" w:rsidRPr="00683D01" w:rsidRDefault="007F165C" w:rsidP="007F165C">
      <w:pPr>
        <w:pStyle w:val="eTask"/>
        <w:numPr>
          <w:ilvl w:val="0"/>
          <w:numId w:val="0"/>
        </w:numPr>
        <w:rPr>
          <w:lang w:val="sk-SK"/>
        </w:rPr>
      </w:pPr>
    </w:p>
    <w:tbl>
      <w:tblPr>
        <w:tblStyle w:val="TableGrid"/>
        <w:tblW w:w="0" w:type="auto"/>
        <w:tblInd w:w="284" w:type="dxa"/>
        <w:tblLayout w:type="fixed"/>
        <w:tblLook w:val="04A0"/>
      </w:tblPr>
      <w:tblGrid>
        <w:gridCol w:w="1242"/>
        <w:gridCol w:w="1134"/>
        <w:gridCol w:w="992"/>
        <w:gridCol w:w="1134"/>
        <w:gridCol w:w="992"/>
      </w:tblGrid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</w:t>
            </w:r>
            <w:r w:rsidR="007F165C" w:rsidRPr="00683D01">
              <w:rPr>
                <w:lang w:val="sk-SK"/>
              </w:rPr>
              <w:t>/</w:t>
            </w:r>
          </w:p>
          <w:p w:rsidR="007F165C" w:rsidRPr="00683D01" w:rsidRDefault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-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+90°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+90°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+90°</w:t>
            </w:r>
          </w:p>
        </w:tc>
      </w:tr>
    </w:tbl>
    <w:p w:rsidR="003D6C31" w:rsidRPr="00683D01" w:rsidRDefault="003D6C31" w:rsidP="003D6C3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3D6C31" w:rsidRPr="00683D01" w:rsidRDefault="003D6C31" w:rsidP="003D6C3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7F165C" w:rsidRPr="00683D01" w:rsidRDefault="007F165C" w:rsidP="003D6C3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tbl>
      <w:tblPr>
        <w:tblStyle w:val="TableGrid"/>
        <w:tblW w:w="9750" w:type="dxa"/>
        <w:tblInd w:w="284" w:type="dxa"/>
        <w:tblLayout w:type="fixed"/>
        <w:tblLook w:val="04A0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RPr="00683D01" w:rsidTr="0061025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 xml:space="preserve">Bit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</w:tr>
      <w:tr w:rsidR="007F165C" w:rsidRPr="00683D01" w:rsidTr="0061025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Laser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F36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404F36" w:rsidP="00404F3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</w:tr>
      <w:tr w:rsidR="007F165C" w:rsidRPr="00683D01" w:rsidTr="0061025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OOK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  <w:tr w:rsidR="007F165C" w:rsidRPr="00683D01" w:rsidTr="0061025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  <w:tr w:rsidR="007F165C" w:rsidRPr="00683D01" w:rsidTr="0061025C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</w:tbl>
    <w:p w:rsidR="007F165C" w:rsidRPr="00683D01" w:rsidRDefault="007F165C" w:rsidP="007F165C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tbl>
      <w:tblPr>
        <w:tblStyle w:val="TableGrid"/>
        <w:tblW w:w="9750" w:type="dxa"/>
        <w:tblInd w:w="284" w:type="dxa"/>
        <w:tblLayout w:type="fixed"/>
        <w:tblLook w:val="04A0"/>
      </w:tblPr>
      <w:tblGrid>
        <w:gridCol w:w="1243"/>
        <w:gridCol w:w="1135"/>
        <w:gridCol w:w="993"/>
        <w:gridCol w:w="1134"/>
        <w:gridCol w:w="992"/>
        <w:gridCol w:w="1134"/>
        <w:gridCol w:w="993"/>
        <w:gridCol w:w="1134"/>
        <w:gridCol w:w="992"/>
      </w:tblGrid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0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01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01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D01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D01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Fáza/</w:t>
            </w:r>
          </w:p>
          <w:p w:rsidR="007F165C" w:rsidRPr="00683D01" w:rsidRDefault="00683D01" w:rsidP="00683D0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Posun fázy</w:t>
            </w: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OOK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CSRZ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  <w:tr w:rsidR="007F165C" w:rsidRPr="00683D01" w:rsidTr="007F165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683D0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683D01">
              <w:rPr>
                <w:lang w:val="sk-SK"/>
              </w:rPr>
              <w:t>DB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5C" w:rsidRPr="00067531" w:rsidRDefault="007F165C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</w:tbl>
    <w:p w:rsidR="000614B1" w:rsidRPr="00683D01" w:rsidRDefault="000614B1" w:rsidP="000614B1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sectPr w:rsidR="000614B1" w:rsidRPr="00683D0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54E" w:rsidRDefault="009F154E" w:rsidP="00861A1A">
      <w:r>
        <w:separator/>
      </w:r>
    </w:p>
  </w:endnote>
  <w:endnote w:type="continuationSeparator" w:id="0">
    <w:p w:rsidR="009F154E" w:rsidRDefault="009F154E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9F154E" w:rsidRPr="00270778" w:rsidTr="00CA51B5">
      <w:tc>
        <w:tcPr>
          <w:tcW w:w="2518" w:type="dxa"/>
        </w:tcPr>
        <w:p w:rsidR="009F154E" w:rsidRPr="00270778" w:rsidRDefault="009F154E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  <w:lang w:val="en-US" w:eastAsia="en-US"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F154E" w:rsidRPr="003140EE" w:rsidRDefault="009F154E" w:rsidP="00B318D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9F154E" w:rsidRPr="001B51AE" w:rsidRDefault="009F154E" w:rsidP="00B318D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9F154E" w:rsidRPr="00270778" w:rsidTr="00CA51B5">
      <w:tc>
        <w:tcPr>
          <w:tcW w:w="8472" w:type="dxa"/>
          <w:gridSpan w:val="2"/>
        </w:tcPr>
        <w:p w:rsidR="009F154E" w:rsidRPr="00270778" w:rsidRDefault="009F154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9F154E" w:rsidRPr="00270778" w:rsidRDefault="009F154E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9F154E" w:rsidRPr="00270778" w:rsidRDefault="009F154E" w:rsidP="00BF5E09">
    <w:pPr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54E" w:rsidRDefault="009F154E" w:rsidP="00861A1A">
      <w:r>
        <w:separator/>
      </w:r>
    </w:p>
  </w:footnote>
  <w:footnote w:type="continuationSeparator" w:id="0">
    <w:p w:rsidR="009F154E" w:rsidRDefault="009F154E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54E" w:rsidRPr="002B41A8" w:rsidRDefault="009F154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smallCaps/>
        <w:noProof/>
      </w:rPr>
      <w:t>PRACOVNÝ LIST</w:t>
    </w:r>
  </w:p>
  <w:p w:rsidR="009F154E" w:rsidRPr="00B318D1" w:rsidRDefault="009F154E" w:rsidP="00B318D1">
    <w:pPr>
      <w:ind w:left="1843"/>
      <w:jc w:val="right"/>
      <w:rPr>
        <w:rFonts w:ascii="Calibri" w:hAnsi="Calibri"/>
        <w:bCs/>
        <w:smallCaps/>
        <w:noProof/>
        <w:sz w:val="20"/>
        <w:szCs w:val="20"/>
        <w:lang w:val="sk-SK"/>
      </w:rPr>
    </w:pPr>
    <w:r w:rsidRPr="00B318D1">
      <w:rPr>
        <w:rFonts w:ascii="Calibri" w:hAnsi="Calibri"/>
        <w:bCs/>
        <w:smallCaps/>
        <w:noProof/>
        <w:sz w:val="20"/>
        <w:szCs w:val="20"/>
        <w:lang w:val="sk-SK"/>
      </w:rPr>
      <w:t>MODERNÉ MODULAČNÉ METÓDY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FC07A5"/>
    <w:rsid w:val="000015DA"/>
    <w:rsid w:val="0000673F"/>
    <w:rsid w:val="00016AD8"/>
    <w:rsid w:val="00017595"/>
    <w:rsid w:val="00021197"/>
    <w:rsid w:val="00030EDA"/>
    <w:rsid w:val="0003229C"/>
    <w:rsid w:val="00045BEB"/>
    <w:rsid w:val="000614B1"/>
    <w:rsid w:val="00067531"/>
    <w:rsid w:val="00073ADF"/>
    <w:rsid w:val="0007473C"/>
    <w:rsid w:val="000750C9"/>
    <w:rsid w:val="00087EAC"/>
    <w:rsid w:val="00094A16"/>
    <w:rsid w:val="000A233F"/>
    <w:rsid w:val="000A55B3"/>
    <w:rsid w:val="000C26DD"/>
    <w:rsid w:val="000C6B3A"/>
    <w:rsid w:val="000E33A7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2634"/>
    <w:rsid w:val="00195A08"/>
    <w:rsid w:val="00197271"/>
    <w:rsid w:val="001B057D"/>
    <w:rsid w:val="001B51AE"/>
    <w:rsid w:val="001B7674"/>
    <w:rsid w:val="001D00A1"/>
    <w:rsid w:val="001E70F5"/>
    <w:rsid w:val="001F6290"/>
    <w:rsid w:val="00213F2C"/>
    <w:rsid w:val="00223478"/>
    <w:rsid w:val="00225015"/>
    <w:rsid w:val="0024193C"/>
    <w:rsid w:val="00270778"/>
    <w:rsid w:val="00272012"/>
    <w:rsid w:val="002825A8"/>
    <w:rsid w:val="00283A7C"/>
    <w:rsid w:val="002850DE"/>
    <w:rsid w:val="00292860"/>
    <w:rsid w:val="002968BB"/>
    <w:rsid w:val="002976A9"/>
    <w:rsid w:val="002B0278"/>
    <w:rsid w:val="002B0866"/>
    <w:rsid w:val="002B368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D6C31"/>
    <w:rsid w:val="003E01BE"/>
    <w:rsid w:val="003F03EB"/>
    <w:rsid w:val="003F623C"/>
    <w:rsid w:val="003F7F87"/>
    <w:rsid w:val="00402B09"/>
    <w:rsid w:val="00404F36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C3715"/>
    <w:rsid w:val="004D1C9F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E639C"/>
    <w:rsid w:val="005F5FA1"/>
    <w:rsid w:val="0061025C"/>
    <w:rsid w:val="00625B5A"/>
    <w:rsid w:val="0063686B"/>
    <w:rsid w:val="006435FE"/>
    <w:rsid w:val="0064494B"/>
    <w:rsid w:val="00650CB8"/>
    <w:rsid w:val="0066326F"/>
    <w:rsid w:val="00665665"/>
    <w:rsid w:val="0067466D"/>
    <w:rsid w:val="0068067D"/>
    <w:rsid w:val="0068131D"/>
    <w:rsid w:val="00683D01"/>
    <w:rsid w:val="00690FB1"/>
    <w:rsid w:val="00696E2C"/>
    <w:rsid w:val="006A243A"/>
    <w:rsid w:val="006A24C7"/>
    <w:rsid w:val="006B5D59"/>
    <w:rsid w:val="006D39B2"/>
    <w:rsid w:val="006D3F30"/>
    <w:rsid w:val="006D50FA"/>
    <w:rsid w:val="006F0D5B"/>
    <w:rsid w:val="006F787A"/>
    <w:rsid w:val="00710301"/>
    <w:rsid w:val="0071121B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165C"/>
    <w:rsid w:val="007F22F2"/>
    <w:rsid w:val="00800266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4478E"/>
    <w:rsid w:val="00861A1A"/>
    <w:rsid w:val="00864D93"/>
    <w:rsid w:val="00865394"/>
    <w:rsid w:val="00875E54"/>
    <w:rsid w:val="00882BE0"/>
    <w:rsid w:val="008836CE"/>
    <w:rsid w:val="00891FF5"/>
    <w:rsid w:val="00893E89"/>
    <w:rsid w:val="008A3619"/>
    <w:rsid w:val="008B05F5"/>
    <w:rsid w:val="008B6CCD"/>
    <w:rsid w:val="008C41A0"/>
    <w:rsid w:val="008C64E0"/>
    <w:rsid w:val="008D38F1"/>
    <w:rsid w:val="008E606E"/>
    <w:rsid w:val="008E7EEB"/>
    <w:rsid w:val="008F1B37"/>
    <w:rsid w:val="008F5585"/>
    <w:rsid w:val="00912A69"/>
    <w:rsid w:val="00916DC9"/>
    <w:rsid w:val="00921D50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154E"/>
    <w:rsid w:val="009F6E5E"/>
    <w:rsid w:val="009F7854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633E1"/>
    <w:rsid w:val="00A65E53"/>
    <w:rsid w:val="00A8234A"/>
    <w:rsid w:val="00A86331"/>
    <w:rsid w:val="00A97C95"/>
    <w:rsid w:val="00AA0506"/>
    <w:rsid w:val="00AA5B23"/>
    <w:rsid w:val="00AA6B0E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18D1"/>
    <w:rsid w:val="00B37307"/>
    <w:rsid w:val="00B5145B"/>
    <w:rsid w:val="00B64309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00FD"/>
    <w:rsid w:val="00BD3D30"/>
    <w:rsid w:val="00BD7612"/>
    <w:rsid w:val="00BE6648"/>
    <w:rsid w:val="00BF5E09"/>
    <w:rsid w:val="00BF6970"/>
    <w:rsid w:val="00C12835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1CD6"/>
    <w:rsid w:val="00D060B3"/>
    <w:rsid w:val="00D06992"/>
    <w:rsid w:val="00D12029"/>
    <w:rsid w:val="00D20A5C"/>
    <w:rsid w:val="00D2650E"/>
    <w:rsid w:val="00D33524"/>
    <w:rsid w:val="00D573B0"/>
    <w:rsid w:val="00D6535B"/>
    <w:rsid w:val="00D71B81"/>
    <w:rsid w:val="00D773FA"/>
    <w:rsid w:val="00D82F3B"/>
    <w:rsid w:val="00DA18A6"/>
    <w:rsid w:val="00DA1F5C"/>
    <w:rsid w:val="00DA24E3"/>
    <w:rsid w:val="00DB0D5E"/>
    <w:rsid w:val="00DB2F24"/>
    <w:rsid w:val="00DB674B"/>
    <w:rsid w:val="00DC1DC7"/>
    <w:rsid w:val="00DD085D"/>
    <w:rsid w:val="00DD09A2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F16"/>
    <w:rsid w:val="00E348C8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5454"/>
    <w:rsid w:val="00E879F9"/>
    <w:rsid w:val="00E90BD9"/>
    <w:rsid w:val="00E92129"/>
    <w:rsid w:val="00EA1BDF"/>
    <w:rsid w:val="00EB52B6"/>
    <w:rsid w:val="00EB6B74"/>
    <w:rsid w:val="00EB6E4B"/>
    <w:rsid w:val="00EC4344"/>
    <w:rsid w:val="00EC77B0"/>
    <w:rsid w:val="00ED2956"/>
    <w:rsid w:val="00EE3197"/>
    <w:rsid w:val="00EF2951"/>
    <w:rsid w:val="00F168D6"/>
    <w:rsid w:val="00F24638"/>
    <w:rsid w:val="00F248A4"/>
    <w:rsid w:val="00F46B18"/>
    <w:rsid w:val="00F51C9D"/>
    <w:rsid w:val="00F702AB"/>
    <w:rsid w:val="00F748A6"/>
    <w:rsid w:val="00F818A7"/>
    <w:rsid w:val="00F82C59"/>
    <w:rsid w:val="00F871C6"/>
    <w:rsid w:val="00F8749B"/>
    <w:rsid w:val="00F97E8B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4F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paragraph" w:customStyle="1" w:styleId="eDotList1">
    <w:name w:val="eDotList1"/>
    <w:basedOn w:val="ListBullet"/>
    <w:rsid w:val="00B318D1"/>
    <w:pPr>
      <w:spacing w:after="240"/>
    </w:pPr>
    <w:rPr>
      <w:lang w:eastAsia="en-US"/>
    </w:rPr>
  </w:style>
  <w:style w:type="character" w:customStyle="1" w:styleId="it">
    <w:name w:val="it"/>
    <w:basedOn w:val="DefaultParagraphFont"/>
    <w:rsid w:val="00B318D1"/>
  </w:style>
  <w:style w:type="paragraph" w:styleId="ListBullet">
    <w:name w:val="List Bullet"/>
    <w:basedOn w:val="Normal"/>
    <w:semiHidden/>
    <w:unhideWhenUsed/>
    <w:rsid w:val="00B318D1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al"/>
    <w:link w:val="eTextChar"/>
    <w:rsid w:val="00C12835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C12835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746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746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7466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4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746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4F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paragraph" w:customStyle="1" w:styleId="eDotList1">
    <w:name w:val="eDotList1"/>
    <w:basedOn w:val="ListBullet"/>
    <w:rsid w:val="00B318D1"/>
    <w:pPr>
      <w:spacing w:after="240"/>
    </w:pPr>
    <w:rPr>
      <w:lang w:eastAsia="en-US"/>
    </w:rPr>
  </w:style>
  <w:style w:type="character" w:customStyle="1" w:styleId="it">
    <w:name w:val="it"/>
    <w:basedOn w:val="DefaultParagraphFont"/>
    <w:rsid w:val="00B318D1"/>
  </w:style>
  <w:style w:type="paragraph" w:styleId="ListBullet">
    <w:name w:val="List Bullet"/>
    <w:basedOn w:val="Normal"/>
    <w:semiHidden/>
    <w:unhideWhenUsed/>
    <w:rsid w:val="00B318D1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al"/>
    <w:link w:val="eTextChar"/>
    <w:rsid w:val="00C12835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C12835"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746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746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7466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74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746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1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40</TotalTime>
  <Pages>4</Pages>
  <Words>460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renata</cp:lastModifiedBy>
  <cp:revision>7</cp:revision>
  <cp:lastPrinted>2013-05-24T15:00:00Z</cp:lastPrinted>
  <dcterms:created xsi:type="dcterms:W3CDTF">2017-06-04T15:19:00Z</dcterms:created>
  <dcterms:modified xsi:type="dcterms:W3CDTF">2017-07-15T09:21:00Z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