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E833BB" w:rsidRDefault="000D4DD9" w:rsidP="000D4DD9">
      <w:pPr>
        <w:pStyle w:val="eTask"/>
        <w:rPr>
          <w:lang w:val="en-US"/>
        </w:rPr>
      </w:pPr>
      <w:r w:rsidRPr="00E833BB">
        <w:t>Upravte následující tvrzení tak, aby je</w:t>
      </w:r>
      <w:r w:rsidR="00CF3159" w:rsidRPr="00E833BB">
        <w:t>jich</w:t>
      </w:r>
      <w:r w:rsidRPr="00E833BB">
        <w:t xml:space="preserve"> znění byl</w:t>
      </w:r>
      <w:r w:rsidR="00CF3159" w:rsidRPr="00E833BB">
        <w:t>a</w:t>
      </w:r>
      <w:r w:rsidRPr="00E833BB">
        <w:t xml:space="preserve"> pravdiv</w:t>
      </w:r>
      <w:r w:rsidR="00CF3159" w:rsidRPr="00E833BB">
        <w:t>á</w:t>
      </w:r>
      <w:bookmarkStart w:id="0" w:name="_GoBack"/>
      <w:bookmarkEnd w:id="0"/>
      <w:r w:rsidRPr="00E833BB">
        <w:t>.</w:t>
      </w:r>
    </w:p>
    <w:p w:rsidR="000D4DD9" w:rsidRPr="00E833BB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CF3159" w:rsidRPr="00E833BB" w:rsidRDefault="00CF3159" w:rsidP="002C0342">
      <w:pPr>
        <w:spacing w:line="360" w:lineRule="auto"/>
      </w:pPr>
      <w:r w:rsidRPr="00E833BB">
        <w:t>Znáhodnění vysílané posloupnosti dat přináší</w:t>
      </w:r>
      <w:r w:rsidR="000D4DD9"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nižší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vyšší</m:t>
                  </m:r>
                </m:e>
              </m:mr>
            </m:m>
          </m:e>
        </m:d>
      </m:oMath>
      <w:r w:rsidR="000D4DD9" w:rsidRPr="00E833BB">
        <w:t xml:space="preserve"> </w:t>
      </w:r>
      <w:r w:rsidRPr="00E833BB">
        <w:t>nároky na potřebnou šířku kmitočtového pásma přenosové cesty.</w:t>
      </w:r>
    </w:p>
    <w:p w:rsidR="00CF3159" w:rsidRPr="00E833BB" w:rsidRDefault="00CF3159" w:rsidP="002C0342">
      <w:pPr>
        <w:spacing w:line="360" w:lineRule="auto"/>
      </w:pPr>
    </w:p>
    <w:p w:rsidR="000D4DD9" w:rsidRPr="00E833BB" w:rsidRDefault="00CF3159" w:rsidP="002C0342">
      <w:pPr>
        <w:spacing w:line="360" w:lineRule="auto"/>
      </w:pPr>
      <w:r w:rsidRPr="00E833BB">
        <w:t xml:space="preserve">Skramblování na vysílací straně (a deskramblování na přijímací) má za úkol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odstranit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vložit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rPr>
          <w:b/>
        </w:rPr>
        <w:t xml:space="preserve"> </w:t>
      </w:r>
      <w:r w:rsidRPr="00E833BB">
        <w:t>periodické posloupnosti</w:t>
      </w:r>
      <w:r w:rsidR="000D4DD9"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do</m:t>
                  </m:r>
                </m:e>
              </m:mr>
            </m:m>
          </m:e>
        </m:d>
      </m:oMath>
      <w:r w:rsidR="000D4DD9" w:rsidRPr="00E833BB">
        <w:t xml:space="preserve"> </w:t>
      </w:r>
      <w:r w:rsidRPr="00E833BB">
        <w:t>přenášeného datového toku</w:t>
      </w:r>
      <w:r w:rsidR="000D4DD9" w:rsidRPr="00E833BB">
        <w:t>.</w:t>
      </w:r>
    </w:p>
    <w:p w:rsidR="00C148FD" w:rsidRPr="00E833BB" w:rsidRDefault="00C148FD" w:rsidP="00C148FD">
      <w:pPr>
        <w:pStyle w:val="eLineBottom"/>
        <w:rPr>
          <w:lang w:val="en-US"/>
        </w:rPr>
      </w:pPr>
    </w:p>
    <w:p w:rsidR="001922A0" w:rsidRPr="00E833BB" w:rsidRDefault="001922A0" w:rsidP="001922A0">
      <w:pPr>
        <w:rPr>
          <w:lang w:val="en-US"/>
        </w:rPr>
      </w:pPr>
    </w:p>
    <w:p w:rsidR="00AB1381" w:rsidRPr="00E833BB" w:rsidRDefault="00AB1381" w:rsidP="00AB1381">
      <w:pPr>
        <w:pStyle w:val="eTask"/>
        <w:rPr>
          <w:lang w:val="en-US"/>
        </w:rPr>
      </w:pPr>
      <w:r w:rsidRPr="00E833BB">
        <w:t>Kterými vnitřními obvody modemu VDSL2 je realizováno zabezpečení datového toku koncového účastníka před jeho přenosem v přístupové síti?</w:t>
      </w:r>
    </w:p>
    <w:p w:rsidR="00AB1381" w:rsidRPr="00E833BB" w:rsidRDefault="00AB1381" w:rsidP="00AB1381">
      <w:pPr>
        <w:pStyle w:val="eCheckBoxText"/>
        <w:rPr>
          <w:lang w:val="en-US"/>
        </w:rPr>
      </w:pPr>
    </w:p>
    <w:p w:rsidR="00AB1381" w:rsidRPr="00E833BB" w:rsidRDefault="00AB1381" w:rsidP="002C0342">
      <w:pPr>
        <w:ind w:left="357"/>
      </w:pPr>
      <w:r w:rsidRPr="00E833BB">
        <w:t>1.</w:t>
      </w:r>
      <w:r w:rsidRPr="00E833BB">
        <w:tab/>
      </w:r>
      <w:r w:rsidR="00325D7F">
        <w:rPr>
          <w:color w:val="FF0000"/>
        </w:rPr>
        <w:t>obvody pro synchronizaci</w:t>
      </w:r>
    </w:p>
    <w:p w:rsidR="00AB1381" w:rsidRPr="00E833BB" w:rsidRDefault="00AB1381" w:rsidP="002C0342">
      <w:pPr>
        <w:ind w:left="357"/>
        <w:rPr>
          <w:noProof/>
          <w:lang w:eastAsia="sk-SK"/>
        </w:rPr>
      </w:pPr>
    </w:p>
    <w:p w:rsidR="00AB1381" w:rsidRPr="00E833BB" w:rsidRDefault="00AB1381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 w:rsidR="00325D7F">
        <w:rPr>
          <w:color w:val="FF0000"/>
        </w:rPr>
        <w:t>skrambler</w:t>
      </w:r>
    </w:p>
    <w:p w:rsidR="00AB1381" w:rsidRPr="00E833BB" w:rsidRDefault="00AB1381" w:rsidP="002C0342">
      <w:pPr>
        <w:ind w:left="357"/>
      </w:pPr>
    </w:p>
    <w:p w:rsidR="00AB1381" w:rsidRPr="00E833BB" w:rsidRDefault="00AB1381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 w:rsidR="00325D7F">
        <w:rPr>
          <w:color w:val="FF0000"/>
        </w:rPr>
        <w:t>konvoluční kodér</w:t>
      </w:r>
    </w:p>
    <w:p w:rsidR="00AB1381" w:rsidRPr="00E833BB" w:rsidRDefault="00AB1381" w:rsidP="002C0342">
      <w:pPr>
        <w:ind w:left="357"/>
      </w:pPr>
    </w:p>
    <w:p w:rsidR="00223478" w:rsidRPr="00E833BB" w:rsidRDefault="00AB1381" w:rsidP="002C0342">
      <w:pPr>
        <w:ind w:left="357"/>
      </w:pPr>
      <w:r w:rsidRPr="00E833BB">
        <w:rPr>
          <w:noProof/>
          <w:lang w:eastAsia="sk-SK"/>
        </w:rPr>
        <w:t>4.</w:t>
      </w:r>
      <w:r w:rsidRPr="00E833BB">
        <w:tab/>
      </w:r>
      <w:r w:rsidR="00325D7F">
        <w:rPr>
          <w:color w:val="FF0000"/>
        </w:rPr>
        <w:t>modulátor</w:t>
      </w:r>
    </w:p>
    <w:p w:rsidR="00462166" w:rsidRPr="00E833BB" w:rsidRDefault="00462166" w:rsidP="00462166">
      <w:pPr>
        <w:pStyle w:val="eLineBottom"/>
        <w:rPr>
          <w:lang w:val="en-US"/>
        </w:rPr>
      </w:pPr>
    </w:p>
    <w:p w:rsidR="00462166" w:rsidRPr="00E833BB" w:rsidRDefault="00462166" w:rsidP="00462166">
      <w:pPr>
        <w:rPr>
          <w:lang w:val="en-US"/>
        </w:rPr>
      </w:pPr>
    </w:p>
    <w:p w:rsidR="00462166" w:rsidRPr="002C0342" w:rsidRDefault="00462166" w:rsidP="00462166">
      <w:pPr>
        <w:pStyle w:val="eTask"/>
        <w:rPr>
          <w:lang w:val="en-US"/>
        </w:rPr>
      </w:pPr>
      <w:r w:rsidRPr="00E833BB">
        <w:t>Pro oddělení směrů přenosů se u přípojek typu xDSL využívají dvě základní metody. Která z těchto dvou metod je výhradně využívána u přípojek typu VDSL2?</w:t>
      </w:r>
    </w:p>
    <w:p w:rsidR="002C0342" w:rsidRPr="00325D7F" w:rsidRDefault="00325D7F" w:rsidP="002C0342">
      <w:pPr>
        <w:pStyle w:val="eCheckBoxText"/>
        <w:ind w:left="782" w:hanging="425"/>
        <w:rPr>
          <w:color w:val="FF0000"/>
          <w:lang w:val="en-US"/>
        </w:rPr>
      </w:pPr>
      <w:r w:rsidRPr="00325D7F">
        <w:rPr>
          <w:rStyle w:val="eCheckBoxSquareChar"/>
          <w:b/>
          <w:color w:val="FF0000"/>
        </w:rPr>
        <w:t>x</w:t>
      </w:r>
      <w:r w:rsidR="002C0342" w:rsidRPr="00325D7F">
        <w:rPr>
          <w:color w:val="FF0000"/>
          <w:szCs w:val="40"/>
        </w:rPr>
        <w:tab/>
      </w:r>
      <w:r w:rsidR="002C0342" w:rsidRPr="00325D7F">
        <w:rPr>
          <w:color w:val="FF0000"/>
        </w:rPr>
        <w:t>frekvenční dělení FDD (Frequency Division Duplex)</w:t>
      </w:r>
    </w:p>
    <w:p w:rsidR="002C0342" w:rsidRPr="00E833BB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potlačení ozvěny EC (Echo Cancellation)</w:t>
      </w:r>
    </w:p>
    <w:p w:rsidR="00AD16A7" w:rsidRPr="00E833BB" w:rsidRDefault="00AD16A7" w:rsidP="00AD16A7">
      <w:pPr>
        <w:pStyle w:val="eLineBottom"/>
        <w:rPr>
          <w:lang w:val="en-US"/>
        </w:rPr>
      </w:pPr>
    </w:p>
    <w:p w:rsidR="00AD16A7" w:rsidRPr="00E833BB" w:rsidRDefault="00AD16A7" w:rsidP="00AD16A7">
      <w:pPr>
        <w:rPr>
          <w:lang w:val="en-US"/>
        </w:rPr>
      </w:pPr>
    </w:p>
    <w:p w:rsidR="00AD16A7" w:rsidRPr="00E833BB" w:rsidRDefault="00AD16A7" w:rsidP="00AD16A7">
      <w:pPr>
        <w:pStyle w:val="eTask"/>
        <w:rPr>
          <w:lang w:val="en-US"/>
        </w:rPr>
      </w:pPr>
      <w:r w:rsidRPr="00E833BB">
        <w:t>Který</w:t>
      </w:r>
      <w:r w:rsidR="00312FF6" w:rsidRPr="00E833BB">
        <w:t xml:space="preserve"> typ přeslechu je díky metodě frekvenčního dělení redukován</w:t>
      </w:r>
      <w:r w:rsidRPr="00E833BB">
        <w:t>?</w:t>
      </w:r>
    </w:p>
    <w:p w:rsidR="002C0342" w:rsidRPr="00325D7F" w:rsidRDefault="00325D7F" w:rsidP="002C0342">
      <w:pPr>
        <w:pStyle w:val="eCheckBoxText"/>
        <w:ind w:left="782" w:hanging="425"/>
        <w:rPr>
          <w:color w:val="FF0000"/>
        </w:rPr>
      </w:pPr>
      <w:r w:rsidRPr="00325D7F">
        <w:rPr>
          <w:rStyle w:val="eCheckBoxSquareChar"/>
          <w:b/>
          <w:color w:val="FF0000"/>
        </w:rPr>
        <w:t>x</w:t>
      </w:r>
      <w:r w:rsidR="002C0342" w:rsidRPr="00325D7F">
        <w:rPr>
          <w:color w:val="FF0000"/>
          <w:szCs w:val="40"/>
        </w:rPr>
        <w:tab/>
      </w:r>
      <w:r w:rsidR="002C0342" w:rsidRPr="00325D7F">
        <w:rPr>
          <w:color w:val="FF0000"/>
        </w:rPr>
        <w:t>přeslech na blízkém konci NEXT (Near End Cross Talk)</w:t>
      </w:r>
    </w:p>
    <w:p w:rsidR="002C0342" w:rsidRPr="00E833BB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přeslech na vzdáleném konci FEXT (Far End Cross Talk)</w:t>
      </w:r>
    </w:p>
    <w:p w:rsidR="00514BCC" w:rsidRPr="00E833BB" w:rsidRDefault="00514BCC" w:rsidP="00514BCC">
      <w:pPr>
        <w:pStyle w:val="eLineBottom"/>
        <w:rPr>
          <w:lang w:val="en-US"/>
        </w:rPr>
      </w:pPr>
    </w:p>
    <w:p w:rsidR="00514BCC" w:rsidRPr="00E833BB" w:rsidRDefault="00514BCC" w:rsidP="00514BCC">
      <w:pPr>
        <w:rPr>
          <w:lang w:val="en-US"/>
        </w:rPr>
      </w:pPr>
    </w:p>
    <w:p w:rsidR="00E9225D" w:rsidRPr="00E833BB" w:rsidRDefault="00E9225D" w:rsidP="00E9225D">
      <w:pPr>
        <w:pStyle w:val="eTask"/>
        <w:rPr>
          <w:lang w:val="en-US"/>
        </w:rPr>
      </w:pPr>
      <w:r w:rsidRPr="00E833BB">
        <w:t xml:space="preserve">Na jaké </w:t>
      </w:r>
      <w:r w:rsidR="00112446" w:rsidRPr="00E833BB">
        <w:t xml:space="preserve">tři </w:t>
      </w:r>
      <w:r w:rsidRPr="00E833BB">
        <w:t>části lze obecně rozdělit architekturu sítě přípojky typu VDSL2?</w:t>
      </w:r>
    </w:p>
    <w:p w:rsidR="00E9225D" w:rsidRPr="00E833BB" w:rsidRDefault="00E9225D" w:rsidP="00E9225D">
      <w:pPr>
        <w:pStyle w:val="eCheckBoxText"/>
        <w:rPr>
          <w:lang w:val="en-US"/>
        </w:rPr>
      </w:pPr>
    </w:p>
    <w:p w:rsidR="00E9225D" w:rsidRPr="00E833BB" w:rsidRDefault="00E9225D" w:rsidP="002C0342">
      <w:pPr>
        <w:ind w:left="357"/>
      </w:pPr>
      <w:r w:rsidRPr="00E833BB">
        <w:t>1.</w:t>
      </w:r>
      <w:r w:rsidRPr="00E833BB">
        <w:tab/>
      </w:r>
      <w:r w:rsidR="00325D7F" w:rsidRPr="00A2021A">
        <w:rPr>
          <w:color w:val="FF0000"/>
        </w:rPr>
        <w:t>účastnická síť CPN (Customer Premises Network)</w:t>
      </w:r>
    </w:p>
    <w:p w:rsidR="00E9225D" w:rsidRPr="00E833BB" w:rsidRDefault="00E9225D" w:rsidP="002C0342">
      <w:pPr>
        <w:ind w:left="357"/>
        <w:rPr>
          <w:noProof/>
          <w:lang w:eastAsia="sk-SK"/>
        </w:rPr>
      </w:pPr>
    </w:p>
    <w:p w:rsidR="00E9225D" w:rsidRPr="00E833BB" w:rsidRDefault="00E9225D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 w:rsidR="00325D7F" w:rsidRPr="00A2021A">
        <w:rPr>
          <w:color w:val="FF0000"/>
        </w:rPr>
        <w:t>poskytovatel připojení NAP (Network Access Provider)</w:t>
      </w:r>
    </w:p>
    <w:p w:rsidR="00E9225D" w:rsidRPr="00E833BB" w:rsidRDefault="00E9225D" w:rsidP="002C0342">
      <w:pPr>
        <w:ind w:left="357"/>
      </w:pPr>
    </w:p>
    <w:p w:rsidR="00E9225D" w:rsidRPr="00E833BB" w:rsidRDefault="00E9225D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 w:rsidR="00325D7F" w:rsidRPr="00A2021A">
        <w:rPr>
          <w:color w:val="FF0000"/>
        </w:rPr>
        <w:t>poskytovatel služeb NSP (Network Service Provider)</w:t>
      </w:r>
    </w:p>
    <w:p w:rsidR="00E9225D" w:rsidRPr="00E833BB" w:rsidRDefault="00E9225D" w:rsidP="00E9225D"/>
    <w:p w:rsidR="006D4636" w:rsidRPr="00E833BB" w:rsidRDefault="006D4636" w:rsidP="006D4636">
      <w:pPr>
        <w:pStyle w:val="eTask"/>
        <w:rPr>
          <w:lang w:val="en-US"/>
        </w:rPr>
      </w:pPr>
      <w:r w:rsidRPr="00E833BB">
        <w:lastRenderedPageBreak/>
        <w:t>Upravte následující tvrzení tak, aby jejich znění byla pravdivá.</w:t>
      </w:r>
    </w:p>
    <w:p w:rsidR="006D4636" w:rsidRPr="00E833BB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6D4636" w:rsidRPr="00E833BB" w:rsidRDefault="00612F85" w:rsidP="002C0342">
      <w:pPr>
        <w:spacing w:line="360" w:lineRule="auto"/>
      </w:pPr>
      <w:r w:rsidRPr="00E833BB">
        <w:t>O standardu G.fast se v literatuře hovoří jakožto o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4.generaci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3.generaci</m:t>
                  </m:r>
                </m:e>
              </m:mr>
            </m:m>
          </m:e>
        </m:d>
      </m:oMath>
      <w:r w:rsidR="006D4636" w:rsidRPr="00E833BB">
        <w:t xml:space="preserve"> </w:t>
      </w:r>
      <w:r w:rsidRPr="00E833BB">
        <w:t>systémů typu xDSL</w:t>
      </w:r>
      <w:r w:rsidR="006D4636" w:rsidRPr="00E833BB">
        <w:t>.</w:t>
      </w:r>
    </w:p>
    <w:p w:rsidR="006D4636" w:rsidRPr="00E833BB" w:rsidRDefault="006D4636" w:rsidP="002C0342">
      <w:pPr>
        <w:spacing w:line="360" w:lineRule="auto"/>
      </w:pPr>
    </w:p>
    <w:p w:rsidR="006D4636" w:rsidRPr="00E833BB" w:rsidRDefault="006D4636" w:rsidP="002C0342">
      <w:pPr>
        <w:spacing w:line="360" w:lineRule="auto"/>
      </w:pPr>
      <w:r w:rsidRPr="00E833BB">
        <w:t>S</w:t>
      </w:r>
      <w:r w:rsidR="00612F85" w:rsidRPr="00E833BB">
        <w:t>tandard G.fast by měl dosahovat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vyšší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nižší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612F85" w:rsidRPr="00E833BB">
        <w:t>přenosové rychlosti než stávající přípojky xDSL.</w:t>
      </w:r>
    </w:p>
    <w:p w:rsidR="00612F85" w:rsidRPr="00E833BB" w:rsidRDefault="00612F85" w:rsidP="002C0342">
      <w:pPr>
        <w:spacing w:line="360" w:lineRule="auto"/>
      </w:pPr>
    </w:p>
    <w:p w:rsidR="00612F85" w:rsidRPr="00E833BB" w:rsidRDefault="00612F85" w:rsidP="002C0342">
      <w:pPr>
        <w:spacing w:line="360" w:lineRule="auto"/>
      </w:pPr>
      <w:r w:rsidRPr="00E833BB">
        <w:t xml:space="preserve">Standard G.fast by měl využívat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kratších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delších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t>délek účastnických vedení.</w:t>
      </w:r>
    </w:p>
    <w:p w:rsidR="00E363DE" w:rsidRPr="00E833BB" w:rsidRDefault="00E363DE" w:rsidP="002C0342">
      <w:pPr>
        <w:spacing w:line="360" w:lineRule="auto"/>
      </w:pPr>
    </w:p>
    <w:p w:rsidR="00E363DE" w:rsidRPr="00E833BB" w:rsidRDefault="00E363DE" w:rsidP="002C0342">
      <w:pPr>
        <w:spacing w:line="360" w:lineRule="auto"/>
      </w:pPr>
      <w:r w:rsidRPr="00E833BB">
        <w:t xml:space="preserve">U standardu G.fast je implementováno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inverzní napájení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napájení po sběrnici</m:t>
                  </m:r>
                </m:e>
              </m:mr>
            </m:m>
          </m:e>
        </m:d>
      </m:oMath>
      <w:r w:rsidRPr="00E833BB">
        <w:t>.</w:t>
      </w:r>
    </w:p>
    <w:p w:rsidR="006D4636" w:rsidRPr="00E833BB" w:rsidRDefault="006D4636" w:rsidP="006D4636">
      <w:pPr>
        <w:pStyle w:val="eLineBottom"/>
        <w:rPr>
          <w:lang w:val="en-US"/>
        </w:rPr>
      </w:pPr>
    </w:p>
    <w:p w:rsidR="006D4636" w:rsidRPr="00E833BB" w:rsidRDefault="006D4636" w:rsidP="006D4636">
      <w:pPr>
        <w:rPr>
          <w:lang w:val="en-US"/>
        </w:rPr>
      </w:pPr>
    </w:p>
    <w:p w:rsidR="00F666B2" w:rsidRPr="00E833BB" w:rsidRDefault="00F666B2" w:rsidP="00F666B2">
      <w:pPr>
        <w:pStyle w:val="eTask"/>
        <w:rPr>
          <w:lang w:val="en-US"/>
        </w:rPr>
      </w:pPr>
      <w:r w:rsidRPr="00E833BB">
        <w:t>U přípojek typu G.fast umožňují zvýšit přenosovou kapacitu tzv. fantomové okruhy. Doplňte tedy správné termíny do následujícího obrázku.</w:t>
      </w:r>
      <w:r w:rsidR="00F9704D" w:rsidRPr="00E833BB">
        <w:rPr>
          <w:noProof/>
        </w:rPr>
        <w:t xml:space="preserve"> </w:t>
      </w:r>
    </w:p>
    <w:p w:rsidR="00F666B2" w:rsidRPr="00E833BB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833BB" w:rsidRDefault="00A34219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224.6pt;margin-top:31.3pt;width:112.05pt;height:23.1pt;z-index:2516695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">
            <v:textbox>
              <w:txbxContent>
                <w:p w:rsidR="00325D7F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1. kmenové vedení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7" type="#_x0000_t202" style="position:absolute;left:0;text-align:left;margin-left:224.6pt;margin-top:145.5pt;width:112.05pt;height:23.1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2. kmenové vedení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8" type="#_x0000_t202" style="position:absolute;left:0;text-align:left;margin-left:13.9pt;margin-top:88.3pt;width:2in;height:23.1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sdružený (fantomní) okruh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9" type="#_x0000_t202" style="position:absolute;left:0;text-align:left;margin-left:55.9pt;margin-top:31.3pt;width:103.5pt;height:23.1pt;z-index:2516654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1. kmenový okruh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30" type="#_x0000_t202" style="position:absolute;left:0;text-align:left;margin-left:55.9pt;margin-top:143.8pt;width:103.5pt;height:23.1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2. kmenový okruh</w:t>
                  </w:r>
                </w:p>
              </w:txbxContent>
            </v:textbox>
            <w10:wrap anchorx="margin"/>
          </v:shape>
        </w:pict>
      </w:r>
      <w:r w:rsidR="00F9704D" w:rsidRPr="00E833BB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833BB" w:rsidRDefault="00F9704D" w:rsidP="00F9704D">
      <w:pPr>
        <w:pStyle w:val="eLineBottom"/>
        <w:rPr>
          <w:lang w:val="en-US"/>
        </w:rPr>
      </w:pPr>
    </w:p>
    <w:p w:rsidR="00F9704D" w:rsidRPr="00E833BB" w:rsidRDefault="00F9704D" w:rsidP="00F9704D">
      <w:pPr>
        <w:rPr>
          <w:lang w:val="en-US"/>
        </w:rPr>
      </w:pPr>
    </w:p>
    <w:p w:rsidR="002C0342" w:rsidRDefault="002C0342">
      <w:pPr>
        <w:rPr>
          <w:b/>
        </w:rPr>
      </w:pPr>
      <w:r>
        <w:br w:type="page"/>
      </w:r>
    </w:p>
    <w:p w:rsidR="00F9704D" w:rsidRPr="002C0342" w:rsidRDefault="00F9704D" w:rsidP="00F9704D">
      <w:pPr>
        <w:pStyle w:val="eTask"/>
        <w:rPr>
          <w:lang w:val="en-US"/>
        </w:rPr>
      </w:pPr>
      <w:r w:rsidRPr="00E833BB">
        <w:lastRenderedPageBreak/>
        <w:t xml:space="preserve">U přípojek typu G.fast </w:t>
      </w:r>
      <w:r w:rsidR="008D3439" w:rsidRPr="00E833BB">
        <w:t xml:space="preserve">je využívána vektorová modulace </w:t>
      </w:r>
      <w:r w:rsidR="009B6905" w:rsidRPr="00E833BB">
        <w:t>V</w:t>
      </w:r>
      <w:r w:rsidR="008D3439" w:rsidRPr="00E833BB">
        <w:t>DMT. Jaké jsou její dominantní výhody a nevýhody? Vyberte je z následujících možností.</w:t>
      </w:r>
    </w:p>
    <w:p w:rsidR="002C0342" w:rsidRPr="00325D7F" w:rsidRDefault="00325D7F" w:rsidP="002C0342">
      <w:pPr>
        <w:pStyle w:val="eCheckBoxText"/>
        <w:ind w:left="782" w:hanging="425"/>
        <w:rPr>
          <w:color w:val="FF0000"/>
          <w:lang w:val="en-US"/>
        </w:rPr>
      </w:pPr>
      <w:r w:rsidRPr="00325D7F">
        <w:rPr>
          <w:rStyle w:val="eCheckBoxSquareChar"/>
          <w:b/>
          <w:color w:val="FF0000"/>
        </w:rPr>
        <w:t>x</w:t>
      </w:r>
      <w:r w:rsidR="002C0342" w:rsidRPr="00325D7F">
        <w:rPr>
          <w:color w:val="FF0000"/>
          <w:szCs w:val="40"/>
        </w:rPr>
        <w:tab/>
      </w:r>
      <w:r w:rsidR="002C0342" w:rsidRPr="00325D7F">
        <w:rPr>
          <w:color w:val="FF0000"/>
        </w:rPr>
        <w:t>eliminace rušení přeslechy a docílení vyšší dostupné přenosové rychlosti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docílení vyšší dostupné přenosové rychlosti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vysoká výpočetní náročnost při koordinaci příjmu</w:t>
      </w:r>
    </w:p>
    <w:p w:rsidR="002C0342" w:rsidRPr="00325D7F" w:rsidRDefault="00325D7F" w:rsidP="002C0342">
      <w:pPr>
        <w:pStyle w:val="eCheckBoxText"/>
        <w:ind w:left="782" w:hanging="425"/>
        <w:rPr>
          <w:color w:val="FF0000"/>
          <w:lang w:val="en-US"/>
        </w:rPr>
      </w:pPr>
      <w:r w:rsidRPr="00325D7F">
        <w:rPr>
          <w:rStyle w:val="eCheckBoxSquareChar"/>
          <w:b/>
          <w:color w:val="FF0000"/>
        </w:rPr>
        <w:t>x</w:t>
      </w:r>
      <w:r w:rsidR="002C0342" w:rsidRPr="00325D7F">
        <w:rPr>
          <w:color w:val="FF0000"/>
          <w:szCs w:val="40"/>
        </w:rPr>
        <w:tab/>
      </w:r>
      <w:r w:rsidR="002C0342" w:rsidRPr="00325D7F">
        <w:rPr>
          <w:color w:val="FF0000"/>
        </w:rPr>
        <w:t>vysoká výpočetní náročnost při koordinaci vysílání</w:t>
      </w:r>
    </w:p>
    <w:p w:rsidR="002C0342" w:rsidRDefault="002C0342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nízká výpočetní náročnost při koordinaci vysílání</w:t>
      </w:r>
    </w:p>
    <w:p w:rsidR="002C0342" w:rsidRPr="00E833BB" w:rsidRDefault="002C0342" w:rsidP="002C0342">
      <w:pPr>
        <w:pStyle w:val="eCheckBoxText"/>
        <w:ind w:left="782" w:hanging="425"/>
        <w:rPr>
          <w:rStyle w:val="eCheckBoxSquareChar"/>
          <w:sz w:val="24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eliminace rušení přeslechy</w:t>
      </w:r>
    </w:p>
    <w:p w:rsidR="00F9704D" w:rsidRPr="00E833BB" w:rsidRDefault="00F9704D" w:rsidP="00F9704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62166" w:rsidRPr="00E833BB" w:rsidRDefault="00462166" w:rsidP="00E833BB"/>
    <w:sectPr w:rsidR="00462166" w:rsidRPr="00E833B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219" w:rsidRDefault="00A34219" w:rsidP="00861A1A">
      <w:r>
        <w:separator/>
      </w:r>
    </w:p>
  </w:endnote>
  <w:endnote w:type="continuationSeparator" w:id="0">
    <w:p w:rsidR="00A34219" w:rsidRDefault="00A3421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C0342" w:rsidRPr="002C0342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C0342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C0342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219" w:rsidRDefault="00A34219" w:rsidP="00861A1A">
      <w:r>
        <w:separator/>
      </w:r>
    </w:p>
  </w:footnote>
  <w:footnote w:type="continuationSeparator" w:id="0">
    <w:p w:rsidR="00A34219" w:rsidRDefault="00A3421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C0342">
      <w:rPr>
        <w:rFonts w:ascii="Calibri" w:hAnsi="Calibri"/>
        <w:b/>
        <w:smallCaps/>
        <w:noProof/>
      </w:rPr>
      <w:t>PRACOVNÍ LIST</w:t>
    </w:r>
  </w:p>
  <w:p w:rsidR="00C148FD" w:rsidRPr="00C148FD" w:rsidRDefault="002C034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540A3">
      <w:rPr>
        <w:rFonts w:ascii="Calibri" w:hAnsi="Calibri"/>
        <w:smallCaps/>
        <w:noProof/>
        <w:sz w:val="20"/>
        <w:szCs w:val="20"/>
        <w:lang w:val="en-US"/>
      </w:rPr>
      <w:t>VYSOKORYCHLOSTNÍ PŘÍSTUP K INTERNETU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C753C"/>
    <w:rsid w:val="000D4DD9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7BE8"/>
    <w:rsid w:val="00223478"/>
    <w:rsid w:val="00225015"/>
    <w:rsid w:val="00237CD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342"/>
    <w:rsid w:val="002E301D"/>
    <w:rsid w:val="00304ADA"/>
    <w:rsid w:val="00306B9F"/>
    <w:rsid w:val="00307892"/>
    <w:rsid w:val="00312FF6"/>
    <w:rsid w:val="00315203"/>
    <w:rsid w:val="00324564"/>
    <w:rsid w:val="00325D7F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2166"/>
    <w:rsid w:val="0046567F"/>
    <w:rsid w:val="00472203"/>
    <w:rsid w:val="00475954"/>
    <w:rsid w:val="00492966"/>
    <w:rsid w:val="004A01E5"/>
    <w:rsid w:val="004A499D"/>
    <w:rsid w:val="004A7B44"/>
    <w:rsid w:val="004B7C8B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34219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31F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0A5B"/>
    <w:rsid w:val="00CF3159"/>
    <w:rsid w:val="00CF4DFA"/>
    <w:rsid w:val="00D060B3"/>
    <w:rsid w:val="00D06992"/>
    <w:rsid w:val="00D20A5C"/>
    <w:rsid w:val="00D2650E"/>
    <w:rsid w:val="00D33524"/>
    <w:rsid w:val="00D344B6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B2E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45C7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38776A-7667-409C-BEFA-85F1544E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0C75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0C75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C753C"/>
  </w:style>
  <w:style w:type="paragraph" w:styleId="Pedmtkomente">
    <w:name w:val="annotation subject"/>
    <w:basedOn w:val="Textkomente"/>
    <w:next w:val="Textkomente"/>
    <w:link w:val="PedmtkomenteChar"/>
    <w:rsid w:val="000C75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7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</TotalTime>
  <Pages>3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4</cp:revision>
  <cp:lastPrinted>2013-05-24T15:00:00Z</cp:lastPrinted>
  <dcterms:created xsi:type="dcterms:W3CDTF">2016-02-22T12:32:00Z</dcterms:created>
  <dcterms:modified xsi:type="dcterms:W3CDTF">2016-09-27T08:01:00Z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