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5F901" w14:textId="4CE9F8A4" w:rsidR="001922A0" w:rsidRPr="00D06EBD" w:rsidRDefault="00113272" w:rsidP="00802F5C">
      <w:pPr>
        <w:pStyle w:val="eTask"/>
        <w:rPr>
          <w:lang w:val="cs-CZ"/>
        </w:rPr>
      </w:pPr>
      <w:bookmarkStart w:id="0" w:name="_Hlk97716694"/>
      <w:r w:rsidRPr="00D06EBD">
        <w:rPr>
          <w:lang w:val="cs-CZ"/>
        </w:rPr>
        <w:t>Vyjmenujte čtyři základní prvky energetického řetězce</w:t>
      </w:r>
    </w:p>
    <w:p w14:paraId="37CE7654" w14:textId="77777777" w:rsidR="001922A0" w:rsidRPr="00D06EBD" w:rsidRDefault="001922A0" w:rsidP="00683A34"/>
    <w:p w14:paraId="069E3BA0" w14:textId="70B08007" w:rsidR="00EB6B74" w:rsidRPr="00D06EBD" w:rsidRDefault="00EB6B74" w:rsidP="004A7E5F">
      <w:pPr>
        <w:ind w:left="992" w:hanging="425"/>
      </w:pPr>
      <w:r w:rsidRPr="00D06EBD">
        <w:t>1.</w:t>
      </w:r>
      <w:r w:rsidRPr="00D06EBD">
        <w:tab/>
      </w:r>
      <w:r w:rsidR="009F5281" w:rsidRPr="00D06EBD">
        <w:rPr>
          <w:color w:val="FF0000"/>
        </w:rPr>
        <w:t>výroba</w:t>
      </w:r>
    </w:p>
    <w:p w14:paraId="7F622B0F" w14:textId="77777777" w:rsidR="00EB6B74" w:rsidRPr="00D06EBD" w:rsidRDefault="00EB6B74" w:rsidP="004A7E5F">
      <w:pPr>
        <w:ind w:left="992" w:hanging="425"/>
      </w:pPr>
    </w:p>
    <w:p w14:paraId="741AD8A8" w14:textId="4ED6BDEE" w:rsidR="00EB6B74" w:rsidRPr="00D06EBD" w:rsidRDefault="00EB6B74" w:rsidP="004A7E5F">
      <w:pPr>
        <w:ind w:left="992" w:hanging="425"/>
        <w:rPr>
          <w:noProof/>
          <w:lang w:eastAsia="sk-SK"/>
        </w:rPr>
      </w:pPr>
      <w:r w:rsidRPr="00D06EBD">
        <w:rPr>
          <w:noProof/>
          <w:lang w:eastAsia="sk-SK"/>
        </w:rPr>
        <w:t>2.</w:t>
      </w:r>
      <w:r w:rsidRPr="00D06EBD">
        <w:tab/>
      </w:r>
      <w:r w:rsidR="009F5281" w:rsidRPr="00D06EBD">
        <w:rPr>
          <w:color w:val="FF0000"/>
        </w:rPr>
        <w:t>p</w:t>
      </w:r>
      <w:r w:rsidR="00D06EBD" w:rsidRPr="00D06EBD">
        <w:rPr>
          <w:color w:val="FF0000"/>
        </w:rPr>
        <w:t>ř</w:t>
      </w:r>
      <w:r w:rsidR="009F5281" w:rsidRPr="00D06EBD">
        <w:rPr>
          <w:color w:val="FF0000"/>
        </w:rPr>
        <w:t>enos</w:t>
      </w:r>
    </w:p>
    <w:p w14:paraId="44F688C3" w14:textId="77777777" w:rsidR="00EB6B74" w:rsidRPr="00D06EBD" w:rsidRDefault="00EB6B74" w:rsidP="004A7E5F">
      <w:pPr>
        <w:ind w:left="992" w:hanging="425"/>
        <w:rPr>
          <w:noProof/>
          <w:lang w:eastAsia="sk-SK"/>
        </w:rPr>
      </w:pPr>
    </w:p>
    <w:p w14:paraId="40E971B0" w14:textId="3A4D4BD6" w:rsidR="00EB6B74" w:rsidRPr="00D06EBD" w:rsidRDefault="00EB6B74" w:rsidP="004A7E5F">
      <w:pPr>
        <w:ind w:left="992" w:hanging="425"/>
      </w:pPr>
      <w:r w:rsidRPr="00D06EBD">
        <w:rPr>
          <w:noProof/>
          <w:lang w:eastAsia="sk-SK"/>
        </w:rPr>
        <w:t>3.</w:t>
      </w:r>
      <w:r w:rsidRPr="00D06EBD">
        <w:tab/>
      </w:r>
      <w:r w:rsidR="00C01A63" w:rsidRPr="00D06EBD">
        <w:rPr>
          <w:color w:val="FF0000"/>
        </w:rPr>
        <w:t>distrib</w:t>
      </w:r>
      <w:r w:rsidR="00D06EBD" w:rsidRPr="00D06EBD">
        <w:rPr>
          <w:color w:val="FF0000"/>
        </w:rPr>
        <w:t>u</w:t>
      </w:r>
      <w:r w:rsidR="00C01A63" w:rsidRPr="00D06EBD">
        <w:rPr>
          <w:color w:val="FF0000"/>
        </w:rPr>
        <w:t>c</w:t>
      </w:r>
      <w:r w:rsidR="00D06EBD" w:rsidRPr="00D06EBD">
        <w:rPr>
          <w:color w:val="FF0000"/>
        </w:rPr>
        <w:t>e</w:t>
      </w:r>
    </w:p>
    <w:p w14:paraId="56BB4667" w14:textId="77777777" w:rsidR="00F01181" w:rsidRPr="00D06EBD" w:rsidRDefault="00F01181" w:rsidP="004A7E5F">
      <w:pPr>
        <w:ind w:left="992" w:hanging="425"/>
        <w:rPr>
          <w:noProof/>
          <w:lang w:eastAsia="sk-SK"/>
        </w:rPr>
      </w:pPr>
    </w:p>
    <w:p w14:paraId="6988B29C" w14:textId="732B935D" w:rsidR="004A7E5F" w:rsidRPr="00D06EBD" w:rsidRDefault="004A7E5F" w:rsidP="004A7E5F">
      <w:pPr>
        <w:ind w:left="992" w:hanging="425"/>
        <w:rPr>
          <w:noProof/>
          <w:lang w:eastAsia="sk-SK"/>
        </w:rPr>
      </w:pPr>
      <w:r w:rsidRPr="00D06EBD">
        <w:rPr>
          <w:noProof/>
          <w:lang w:eastAsia="sk-SK"/>
        </w:rPr>
        <w:t>4.</w:t>
      </w:r>
      <w:r w:rsidRPr="00D06EBD">
        <w:rPr>
          <w:noProof/>
          <w:lang w:eastAsia="sk-SK"/>
        </w:rPr>
        <w:tab/>
      </w:r>
      <w:r w:rsidR="00C01A63" w:rsidRPr="00D06EBD">
        <w:rPr>
          <w:noProof/>
          <w:color w:val="FF0000"/>
        </w:rPr>
        <w:t>spot</w:t>
      </w:r>
      <w:r w:rsidR="00D06EBD" w:rsidRPr="00D06EBD">
        <w:rPr>
          <w:noProof/>
          <w:color w:val="FF0000"/>
        </w:rPr>
        <w:t>ř</w:t>
      </w:r>
      <w:r w:rsidR="00C01A63" w:rsidRPr="00D06EBD">
        <w:rPr>
          <w:noProof/>
          <w:color w:val="FF0000"/>
        </w:rPr>
        <w:t>eba</w:t>
      </w:r>
    </w:p>
    <w:p w14:paraId="3C38F8AB" w14:textId="77777777" w:rsidR="00C148FD" w:rsidRPr="00D06EBD" w:rsidRDefault="00C148FD" w:rsidP="00BF590A">
      <w:pPr>
        <w:pStyle w:val="eLineBottom"/>
        <w:ind w:left="154"/>
      </w:pPr>
    </w:p>
    <w:p w14:paraId="6DFE8C20" w14:textId="77777777" w:rsidR="00F77F21" w:rsidRPr="00D06EBD" w:rsidRDefault="00F77F21" w:rsidP="00F77F21">
      <w:pPr>
        <w:ind w:left="154"/>
      </w:pPr>
    </w:p>
    <w:p w14:paraId="59528C7A" w14:textId="647B4BF6" w:rsidR="00F77F21" w:rsidRPr="00D06EBD" w:rsidRDefault="00D06EBD" w:rsidP="00802F5C">
      <w:pPr>
        <w:pStyle w:val="eTask"/>
        <w:rPr>
          <w:lang w:val="cs-CZ"/>
        </w:rPr>
      </w:pPr>
      <w:r w:rsidRPr="00D06EBD">
        <w:rPr>
          <w:lang w:val="cs-CZ"/>
        </w:rPr>
        <w:t>Vyjmenujte názvy tří základních napětí používaných v elektrické síti</w:t>
      </w:r>
    </w:p>
    <w:p w14:paraId="4EE4110A" w14:textId="77777777" w:rsidR="00F77F21" w:rsidRPr="00D06EBD" w:rsidRDefault="00F77F21" w:rsidP="00F77F21"/>
    <w:p w14:paraId="1E6E9BFB" w14:textId="191E093E" w:rsidR="00F77F21" w:rsidRPr="00D06EBD" w:rsidRDefault="00F77F21" w:rsidP="00F77F21">
      <w:pPr>
        <w:ind w:left="992" w:hanging="425"/>
        <w:rPr>
          <w:u w:val="single"/>
        </w:rPr>
      </w:pPr>
      <w:r w:rsidRPr="00D06EBD">
        <w:t>1.</w:t>
      </w:r>
      <w:r w:rsidRPr="00D06EBD">
        <w:tab/>
      </w:r>
      <w:r w:rsidR="00D06EBD">
        <w:rPr>
          <w:color w:val="FF0000"/>
        </w:rPr>
        <w:t>v</w:t>
      </w:r>
      <w:r w:rsidR="00DB0183" w:rsidRPr="00D06EBD">
        <w:rPr>
          <w:color w:val="FF0000"/>
        </w:rPr>
        <w:t>e</w:t>
      </w:r>
      <w:r w:rsidR="00D06EBD">
        <w:rPr>
          <w:color w:val="FF0000"/>
        </w:rPr>
        <w:t>l</w:t>
      </w:r>
      <w:r w:rsidR="00DB0183" w:rsidRPr="00D06EBD">
        <w:rPr>
          <w:color w:val="FF0000"/>
        </w:rPr>
        <w:t>mi</w:t>
      </w:r>
      <w:r w:rsidR="00EB70A1" w:rsidRPr="00D06EBD">
        <w:rPr>
          <w:color w:val="FF0000"/>
        </w:rPr>
        <w:t xml:space="preserve"> </w:t>
      </w:r>
      <w:r w:rsidR="00D06EBD">
        <w:rPr>
          <w:color w:val="FF0000"/>
        </w:rPr>
        <w:t>v</w:t>
      </w:r>
      <w:r w:rsidR="00EB70A1" w:rsidRPr="00D06EBD">
        <w:rPr>
          <w:color w:val="FF0000"/>
        </w:rPr>
        <w:t xml:space="preserve">ysoké </w:t>
      </w:r>
      <w:r w:rsidR="00D06EBD">
        <w:rPr>
          <w:color w:val="FF0000"/>
        </w:rPr>
        <w:t>napětí</w:t>
      </w:r>
    </w:p>
    <w:p w14:paraId="14629C84" w14:textId="77777777" w:rsidR="00F77F21" w:rsidRPr="00D06EBD" w:rsidRDefault="00F77F21" w:rsidP="00F77F21">
      <w:pPr>
        <w:ind w:left="992" w:hanging="425"/>
      </w:pPr>
    </w:p>
    <w:p w14:paraId="261B2D80" w14:textId="6A415385" w:rsidR="00F77F21" w:rsidRPr="00D06EBD" w:rsidRDefault="00F77F21" w:rsidP="00F77F21">
      <w:pPr>
        <w:ind w:left="992" w:hanging="425"/>
        <w:rPr>
          <w:noProof/>
          <w:lang w:eastAsia="sk-SK"/>
        </w:rPr>
      </w:pPr>
      <w:r w:rsidRPr="00D06EBD">
        <w:rPr>
          <w:noProof/>
          <w:lang w:eastAsia="sk-SK"/>
        </w:rPr>
        <w:t>2.</w:t>
      </w:r>
      <w:r w:rsidRPr="00D06EBD">
        <w:tab/>
      </w:r>
      <w:r w:rsidR="00D06EBD" w:rsidRPr="00D06EBD">
        <w:rPr>
          <w:color w:val="FF0000"/>
        </w:rPr>
        <w:t>vysoké napětí</w:t>
      </w:r>
    </w:p>
    <w:p w14:paraId="7BAD4E27" w14:textId="77777777" w:rsidR="00F77F21" w:rsidRPr="00D06EBD" w:rsidRDefault="00F77F21" w:rsidP="00F77F21">
      <w:pPr>
        <w:ind w:left="992" w:hanging="425"/>
        <w:rPr>
          <w:noProof/>
          <w:lang w:eastAsia="sk-SK"/>
        </w:rPr>
      </w:pPr>
    </w:p>
    <w:p w14:paraId="429C3963" w14:textId="7A588D91" w:rsidR="00F77F21" w:rsidRPr="00D06EBD" w:rsidRDefault="00F77F21" w:rsidP="00F77F21">
      <w:pPr>
        <w:ind w:left="992" w:hanging="425"/>
        <w:rPr>
          <w:noProof/>
          <w:lang w:eastAsia="sk-SK"/>
        </w:rPr>
      </w:pPr>
      <w:r w:rsidRPr="00D06EBD">
        <w:rPr>
          <w:noProof/>
          <w:lang w:eastAsia="sk-SK"/>
        </w:rPr>
        <w:t>3.</w:t>
      </w:r>
      <w:r w:rsidR="00DB0183" w:rsidRPr="00D06EBD">
        <w:rPr>
          <w:noProof/>
          <w:lang w:eastAsia="sk-SK"/>
        </w:rPr>
        <w:tab/>
      </w:r>
      <w:r w:rsidR="00D06EBD">
        <w:rPr>
          <w:noProof/>
          <w:color w:val="FF0000"/>
        </w:rPr>
        <w:t>nízké</w:t>
      </w:r>
      <w:r w:rsidR="00D06EBD" w:rsidRPr="00D06EBD">
        <w:rPr>
          <w:noProof/>
          <w:color w:val="FF0000"/>
        </w:rPr>
        <w:t xml:space="preserve"> napětí</w:t>
      </w:r>
    </w:p>
    <w:p w14:paraId="7E525152" w14:textId="77777777" w:rsidR="00F77F21" w:rsidRPr="00D06EBD" w:rsidRDefault="00F77F21" w:rsidP="00F77F21">
      <w:pPr>
        <w:pStyle w:val="eLineBottom"/>
      </w:pPr>
    </w:p>
    <w:p w14:paraId="0F0C601B" w14:textId="77777777" w:rsidR="00AC76DE" w:rsidRPr="00D06EBD" w:rsidRDefault="00AC76DE" w:rsidP="00AC76DE"/>
    <w:p w14:paraId="68CFAC65" w14:textId="4C01DCFF" w:rsidR="00AC76DE" w:rsidRPr="00D06EBD" w:rsidRDefault="00D06EBD" w:rsidP="00802F5C">
      <w:pPr>
        <w:pStyle w:val="eTask"/>
        <w:rPr>
          <w:lang w:val="cs-CZ"/>
        </w:rPr>
      </w:pPr>
      <w:r w:rsidRPr="00D06EBD">
        <w:rPr>
          <w:lang w:val="cs-CZ"/>
        </w:rPr>
        <w:t>Vyjmenujte dvě úrovně dodávky elektřiny</w:t>
      </w:r>
    </w:p>
    <w:p w14:paraId="02158E90" w14:textId="77777777" w:rsidR="00AC76DE" w:rsidRPr="00D06EBD" w:rsidRDefault="00AC76DE" w:rsidP="00AC76DE"/>
    <w:p w14:paraId="100AE50F" w14:textId="6450518A" w:rsidR="00AC76DE" w:rsidRPr="00D06EBD" w:rsidRDefault="00AC76DE" w:rsidP="00AC76DE">
      <w:pPr>
        <w:ind w:left="992" w:hanging="425"/>
        <w:rPr>
          <w:u w:val="single"/>
        </w:rPr>
      </w:pPr>
      <w:r w:rsidRPr="00D06EBD">
        <w:t>1.</w:t>
      </w:r>
      <w:r w:rsidRPr="00D06EBD">
        <w:tab/>
      </w:r>
      <w:r w:rsidR="00D06EBD">
        <w:rPr>
          <w:color w:val="FF0000"/>
        </w:rPr>
        <w:t>př</w:t>
      </w:r>
      <w:r w:rsidR="00D00017" w:rsidRPr="00D06EBD">
        <w:rPr>
          <w:color w:val="FF0000"/>
        </w:rPr>
        <w:t>enos</w:t>
      </w:r>
    </w:p>
    <w:p w14:paraId="0D023384" w14:textId="77777777" w:rsidR="00AC76DE" w:rsidRPr="00D06EBD" w:rsidRDefault="00AC76DE" w:rsidP="00AC76DE">
      <w:pPr>
        <w:ind w:left="992" w:hanging="425"/>
      </w:pPr>
    </w:p>
    <w:p w14:paraId="70A88478" w14:textId="62B25066" w:rsidR="00C148FD" w:rsidRPr="00D06EBD" w:rsidRDefault="00AC76DE" w:rsidP="00D00017">
      <w:pPr>
        <w:ind w:left="992" w:hanging="425"/>
        <w:rPr>
          <w:noProof/>
          <w:lang w:eastAsia="sk-SK"/>
        </w:rPr>
      </w:pPr>
      <w:r w:rsidRPr="00D06EBD">
        <w:rPr>
          <w:noProof/>
          <w:lang w:eastAsia="sk-SK"/>
        </w:rPr>
        <w:t>2.</w:t>
      </w:r>
      <w:r w:rsidRPr="00D06EBD">
        <w:tab/>
      </w:r>
      <w:r w:rsidR="00D06EBD">
        <w:rPr>
          <w:color w:val="FF0000"/>
        </w:rPr>
        <w:t>d</w:t>
      </w:r>
      <w:r w:rsidR="00D00017" w:rsidRPr="00D06EBD">
        <w:rPr>
          <w:color w:val="FF0000"/>
        </w:rPr>
        <w:t>istrib</w:t>
      </w:r>
      <w:r w:rsidR="00D06EBD">
        <w:rPr>
          <w:color w:val="FF0000"/>
        </w:rPr>
        <w:t>u</w:t>
      </w:r>
      <w:r w:rsidR="00D00017" w:rsidRPr="00D06EBD">
        <w:rPr>
          <w:color w:val="FF0000"/>
        </w:rPr>
        <w:t>c</w:t>
      </w:r>
      <w:r w:rsidR="00D06EBD">
        <w:rPr>
          <w:color w:val="FF0000"/>
        </w:rPr>
        <w:t>e</w:t>
      </w:r>
    </w:p>
    <w:p w14:paraId="54A48545" w14:textId="77777777" w:rsidR="00AC76DE" w:rsidRPr="00D06EBD" w:rsidRDefault="00AC76DE" w:rsidP="00AC76DE">
      <w:pPr>
        <w:pStyle w:val="eLineBottom"/>
      </w:pPr>
    </w:p>
    <w:p w14:paraId="696B4E37" w14:textId="77777777" w:rsidR="00AC76DE" w:rsidRPr="00D06EBD" w:rsidRDefault="00AC76DE" w:rsidP="00CD7ECC"/>
    <w:p w14:paraId="0BEEF352" w14:textId="1DE97A3E" w:rsidR="00C148FD" w:rsidRPr="00D06EBD" w:rsidRDefault="00D06EBD" w:rsidP="00BF590A">
      <w:pPr>
        <w:pStyle w:val="eTask"/>
        <w:rPr>
          <w:lang w:val="cs-CZ"/>
        </w:rPr>
      </w:pPr>
      <w:r w:rsidRPr="00D06EBD">
        <w:rPr>
          <w:lang w:val="cs-CZ"/>
        </w:rPr>
        <w:t>Opravte text tak, aby následující tvrzení byla pravdivá</w:t>
      </w:r>
    </w:p>
    <w:p w14:paraId="68F950DA" w14:textId="77777777" w:rsidR="00BC1E8F" w:rsidRPr="00D06EBD" w:rsidRDefault="00BC1E8F" w:rsidP="00BF590A">
      <w:pPr>
        <w:pStyle w:val="eTask"/>
        <w:numPr>
          <w:ilvl w:val="0"/>
          <w:numId w:val="0"/>
        </w:numPr>
        <w:ind w:left="154"/>
        <w:rPr>
          <w:lang w:val="cs-CZ"/>
        </w:rPr>
      </w:pPr>
    </w:p>
    <w:p w14:paraId="487EA5EE" w14:textId="08D97237" w:rsidR="0064408D" w:rsidRPr="00D06EBD" w:rsidRDefault="00D06EBD" w:rsidP="004B7D47">
      <w:pPr>
        <w:pStyle w:val="eCheckBoxText"/>
        <w:spacing w:line="360" w:lineRule="auto"/>
        <w:ind w:left="567" w:firstLine="0"/>
      </w:pPr>
      <w:r w:rsidRPr="00D06EBD">
        <w:t xml:space="preserve">Záporná regulační energie znamená, že energie je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spotřebovaná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</w:rPr>
                    <m:t>vyrobená</m:t>
                  </m:r>
                </m:e>
              </m:mr>
            </m:m>
          </m:e>
        </m:d>
      </m:oMath>
      <w:r w:rsidR="00CD7ECC" w:rsidRPr="00D06EBD">
        <w:t xml:space="preserve"> </w:t>
      </w:r>
      <w:bookmarkStart w:id="1" w:name="_Hlk109737013"/>
      <w:r w:rsidRPr="00D06EBD">
        <w:t>poskytovatelem regulační energie.</w:t>
      </w:r>
      <w:bookmarkEnd w:id="1"/>
    </w:p>
    <w:p w14:paraId="3814BFAD" w14:textId="31AD2577" w:rsidR="0064408D" w:rsidRPr="00D06EBD" w:rsidRDefault="00013571" w:rsidP="004B7D47">
      <w:pPr>
        <w:pStyle w:val="eCheckBoxText"/>
        <w:spacing w:line="360" w:lineRule="auto"/>
        <w:ind w:left="567" w:firstLine="0"/>
      </w:pPr>
      <w:r w:rsidRPr="00D06EBD">
        <w:t xml:space="preserve">Kladná </w:t>
      </w:r>
      <w:r w:rsidR="00D06EBD" w:rsidRPr="00D06EBD">
        <w:t>regulační energie znamená, že energie je</w:t>
      </w:r>
      <w:r w:rsidR="00D06EBD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</w:rPr>
                    <m:t>spotřebovaná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vyrobená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="00D06EBD" w:rsidRPr="00D06EBD">
        <w:t>poskytovatelem regulační energie.</w:t>
      </w:r>
    </w:p>
    <w:p w14:paraId="3D3E9F59" w14:textId="0814B78B" w:rsidR="004E6D2D" w:rsidRPr="00D06EBD" w:rsidRDefault="005F085B" w:rsidP="004E6D2D">
      <w:pPr>
        <w:pStyle w:val="eCheckBoxText"/>
        <w:spacing w:line="360" w:lineRule="auto"/>
        <w:ind w:left="567" w:firstLine="0"/>
      </w:pPr>
      <w:r w:rsidRPr="005F085B">
        <w:t>Aby byla síť stabilní, musí být systémová odchylka</w:t>
      </w:r>
      <w: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uložená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neutralizovaná</m:t>
                </m:r>
                <m:ctrlPr>
                  <w:rPr>
                    <w:rFonts w:ascii="Cambria Math" w:eastAsia="Cambria Math" w:hAnsi="Cambria Math" w:cs="Cambria Math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trike/>
                  </w:rPr>
                  <m:t>předpovězená</m:t>
                </m:r>
              </m:e>
            </m:eqArr>
          </m:e>
        </m:d>
      </m:oMath>
      <w:r w:rsidR="004E6D2D" w:rsidRPr="00D06EBD">
        <w:t>.</w:t>
      </w:r>
    </w:p>
    <w:p w14:paraId="69E2D7E5" w14:textId="44129043" w:rsidR="00802398" w:rsidRPr="00D06EBD" w:rsidRDefault="00873773" w:rsidP="00083B93">
      <w:pPr>
        <w:pStyle w:val="eCheckBoxText"/>
        <w:spacing w:line="360" w:lineRule="auto"/>
        <w:ind w:left="567" w:firstLine="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Výrobce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Bilanční skupina</m:t>
                </m:r>
                <m:ctrlPr>
                  <w:rPr>
                    <w:rFonts w:ascii="Cambria Math" w:eastAsia="Cambria Math" w:hAnsi="Cambria Math" w:cs="Cambria Math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trike/>
                  </w:rPr>
                  <m:t>Zákazník</m:t>
                </m:r>
              </m:e>
            </m:eqArr>
          </m:e>
        </m:d>
      </m:oMath>
      <w:r w:rsidR="00187874" w:rsidRPr="00D06EBD">
        <w:t xml:space="preserve"> </w:t>
      </w:r>
      <w:r w:rsidR="005F085B" w:rsidRPr="005F085B">
        <w:t>předpovídá a zasílá plány spotřeby provozovateli sítě a přebírá odpovědnost za odchylku zákazníka a její zúčtování.</w:t>
      </w:r>
    </w:p>
    <w:p w14:paraId="4796003D" w14:textId="77777777" w:rsidR="006E598F" w:rsidRPr="00D06EBD" w:rsidRDefault="006E598F" w:rsidP="006E598F">
      <w:pPr>
        <w:pStyle w:val="eLineBottom"/>
        <w:ind w:left="154"/>
      </w:pPr>
    </w:p>
    <w:p w14:paraId="60940CD6" w14:textId="77777777" w:rsidR="00F1459B" w:rsidRPr="00D06EBD" w:rsidRDefault="00F1459B" w:rsidP="00F1459B"/>
    <w:p w14:paraId="2ABD5512" w14:textId="67A5297F" w:rsidR="009C3A3C" w:rsidRPr="00D06EBD" w:rsidRDefault="00E53626" w:rsidP="009C3A3C">
      <w:pPr>
        <w:pStyle w:val="eTask"/>
        <w:rPr>
          <w:lang w:val="cs-CZ"/>
        </w:rPr>
      </w:pPr>
      <w:r>
        <w:rPr>
          <w:lang w:val="cs-CZ"/>
        </w:rPr>
        <w:lastRenderedPageBreak/>
        <w:t>V</w:t>
      </w:r>
      <w:r w:rsidR="002E1489" w:rsidRPr="002E1489">
        <w:rPr>
          <w:lang w:val="cs-CZ"/>
        </w:rPr>
        <w:t>yberte ze seznamu správná označení a napište je do obrázku, abyste popsali rozhraní inteligentního měřiče</w:t>
      </w:r>
    </w:p>
    <w:p w14:paraId="464D00B1" w14:textId="0E40CD65" w:rsidR="0040109C" w:rsidRPr="00D06EBD" w:rsidRDefault="0040109C" w:rsidP="0040109C">
      <w:pPr>
        <w:pStyle w:val="eTask"/>
        <w:numPr>
          <w:ilvl w:val="0"/>
          <w:numId w:val="0"/>
        </w:numPr>
        <w:ind w:left="720" w:hanging="360"/>
        <w:rPr>
          <w:lang w:val="cs-CZ"/>
        </w:rPr>
      </w:pPr>
    </w:p>
    <w:p w14:paraId="29C9A74B" w14:textId="2A8A882D" w:rsidR="0040109C" w:rsidRPr="00D06EBD" w:rsidRDefault="001456F4" w:rsidP="00562031">
      <w:pPr>
        <w:pStyle w:val="eTask"/>
        <w:numPr>
          <w:ilvl w:val="0"/>
          <w:numId w:val="0"/>
        </w:numPr>
        <w:ind w:left="426" w:hanging="360"/>
        <w:rPr>
          <w:lang w:val="cs-CZ"/>
        </w:rPr>
      </w:pPr>
      <w:r w:rsidRPr="00D06EB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455398B" wp14:editId="3AFBC42B">
                <wp:simplePos x="0" y="0"/>
                <wp:positionH relativeFrom="column">
                  <wp:posOffset>289560</wp:posOffset>
                </wp:positionH>
                <wp:positionV relativeFrom="paragraph">
                  <wp:posOffset>294957</wp:posOffset>
                </wp:positionV>
                <wp:extent cx="1376044" cy="262255"/>
                <wp:effectExtent l="0" t="0" r="0" b="4445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6044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B11AB7" w14:textId="364EB177" w:rsidR="008765B0" w:rsidRPr="00E53626" w:rsidRDefault="00375816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53626">
                              <w:rPr>
                                <w:color w:val="FF0000"/>
                                <w:sz w:val="20"/>
                                <w:szCs w:val="20"/>
                              </w:rPr>
                              <w:t>Inteligentn</w:t>
                            </w:r>
                            <w:r w:rsidR="002E1489" w:rsidRPr="00E53626">
                              <w:rPr>
                                <w:color w:val="FF0000"/>
                                <w:sz w:val="20"/>
                                <w:szCs w:val="20"/>
                              </w:rPr>
                              <w:t>í</w:t>
                            </w:r>
                            <w:r w:rsidRPr="00E53626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elektrom</w:t>
                            </w:r>
                            <w:r w:rsidR="002E1489" w:rsidRPr="00E53626">
                              <w:rPr>
                                <w:color w:val="FF0000"/>
                                <w:sz w:val="20"/>
                                <w:szCs w:val="20"/>
                              </w:rPr>
                              <w:t>ě</w:t>
                            </w:r>
                            <w:r w:rsidRPr="00E53626">
                              <w:rPr>
                                <w:color w:val="FF0000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55398B"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26" type="#_x0000_t202" style="position:absolute;left:0;text-align:left;margin-left:22.8pt;margin-top:23.2pt;width:108.35pt;height:20.6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" fillcolor="white [3201]" stroked="f" strokeweight=".5pt">
                <v:textbox>
                  <w:txbxContent>
                    <w:p w14:paraId="0DB11AB7" w14:textId="364EB177" w:rsidR="008765B0" w:rsidRPr="00E53626" w:rsidRDefault="00375816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E53626">
                        <w:rPr>
                          <w:color w:val="FF0000"/>
                          <w:sz w:val="20"/>
                          <w:szCs w:val="20"/>
                        </w:rPr>
                        <w:t>Inteligentn</w:t>
                      </w:r>
                      <w:r w:rsidR="002E1489" w:rsidRPr="00E53626">
                        <w:rPr>
                          <w:color w:val="FF0000"/>
                          <w:sz w:val="20"/>
                          <w:szCs w:val="20"/>
                        </w:rPr>
                        <w:t>í</w:t>
                      </w:r>
                      <w:r w:rsidRPr="00E53626">
                        <w:rPr>
                          <w:color w:val="FF0000"/>
                          <w:sz w:val="20"/>
                          <w:szCs w:val="20"/>
                        </w:rPr>
                        <w:t xml:space="preserve"> elektrom</w:t>
                      </w:r>
                      <w:r w:rsidR="002E1489" w:rsidRPr="00E53626">
                        <w:rPr>
                          <w:color w:val="FF0000"/>
                          <w:sz w:val="20"/>
                          <w:szCs w:val="20"/>
                        </w:rPr>
                        <w:t>ě</w:t>
                      </w:r>
                      <w:r w:rsidRPr="00E53626">
                        <w:rPr>
                          <w:color w:val="FF0000"/>
                          <w:sz w:val="20"/>
                          <w:szCs w:val="20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="0045004C" w:rsidRPr="00D06EB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4906F8AF" wp14:editId="0A18C2D2">
                <wp:simplePos x="0" y="0"/>
                <wp:positionH relativeFrom="column">
                  <wp:posOffset>2130425</wp:posOffset>
                </wp:positionH>
                <wp:positionV relativeFrom="paragraph">
                  <wp:posOffset>11430</wp:posOffset>
                </wp:positionV>
                <wp:extent cx="1190625" cy="276225"/>
                <wp:effectExtent l="0" t="0" r="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64451" w14:textId="1A703306" w:rsidR="008765B0" w:rsidRPr="008765B0" w:rsidRDefault="00375816" w:rsidP="008765B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lang w:val="sk"/>
                              </w:rPr>
                              <w:t>Extern</w:t>
                            </w:r>
                            <w:r w:rsidR="00E53626">
                              <w:rPr>
                                <w:color w:val="FF0000"/>
                                <w:lang w:val="sk"/>
                              </w:rPr>
                              <w:t>í</w:t>
                            </w:r>
                            <w:r>
                              <w:rPr>
                                <w:color w:val="FF0000"/>
                                <w:lang w:val="sk"/>
                              </w:rPr>
                              <w:t xml:space="preserve"> displej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6F8AF" id="Textové pole 5" o:spid="_x0000_s1027" type="#_x0000_t202" style="position:absolute;left:0;text-align:left;margin-left:167.75pt;margin-top:.9pt;width:93.75pt;height:21.7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" filled="f" stroked="f" strokeweight=".5pt">
                <v:textbox>
                  <w:txbxContent>
                    <w:p w14:paraId="0A364451" w14:textId="1A703306" w:rsidR="008765B0" w:rsidRPr="008765B0" w:rsidRDefault="00375816" w:rsidP="008765B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lang w:val="sk"/>
                        </w:rPr>
                        <w:t>Extern</w:t>
                      </w:r>
                      <w:r w:rsidR="00E53626">
                        <w:rPr>
                          <w:color w:val="FF0000"/>
                          <w:lang w:val="sk"/>
                        </w:rPr>
                        <w:t>í</w:t>
                      </w:r>
                      <w:r>
                        <w:rPr>
                          <w:color w:val="FF0000"/>
                          <w:lang w:val="sk"/>
                        </w:rPr>
                        <w:t xml:space="preserve"> displej</w:t>
                      </w:r>
                    </w:p>
                  </w:txbxContent>
                </v:textbox>
              </v:shape>
            </w:pict>
          </mc:Fallback>
        </mc:AlternateContent>
      </w:r>
      <w:r w:rsidR="007B5AE7" w:rsidRPr="00D06EB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45" behindDoc="0" locked="0" layoutInCell="1" allowOverlap="1" wp14:anchorId="2965AAD8" wp14:editId="5BCE6206">
                <wp:simplePos x="0" y="0"/>
                <wp:positionH relativeFrom="column">
                  <wp:posOffset>4125428</wp:posOffset>
                </wp:positionH>
                <wp:positionV relativeFrom="paragraph">
                  <wp:posOffset>1331512</wp:posOffset>
                </wp:positionV>
                <wp:extent cx="2258171" cy="276225"/>
                <wp:effectExtent l="0" t="0" r="2540" b="3175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8171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B42A65" w14:textId="0921896D" w:rsidR="007B5AE7" w:rsidRPr="00E53626" w:rsidRDefault="00E53626" w:rsidP="007B5AE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53626">
                              <w:rPr>
                                <w:sz w:val="22"/>
                                <w:szCs w:val="22"/>
                              </w:rPr>
                              <w:t>Mimo prostory spotřebitele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965AAD8" id="_x0000_t202" coordsize="21600,21600" o:spt="202" path="m,l,21600r21600,l21600,xe">
                <v:stroke joinstyle="miter"/>
                <v:path gradientshapeok="t" o:connecttype="rect"/>
              </v:shapetype>
              <v:shape id="Textové pole 15" o:spid="_x0000_s1026" type="#_x0000_t202" style="position:absolute;left:0;text-align:left;margin-left:324.85pt;margin-top:104.85pt;width:177.8pt;height:21.75pt;z-index:2516623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" fillcolor="white [3212]" stroked="f" strokeweight=".5pt">
                <v:textbox>
                  <w:txbxContent>
                    <w:p w14:paraId="04B42A65" w14:textId="0921896D" w:rsidR="007B5AE7" w:rsidRPr="00E53626" w:rsidRDefault="00E53626" w:rsidP="007B5AE7">
                      <w:pPr>
                        <w:rPr>
                          <w:sz w:val="22"/>
                          <w:szCs w:val="22"/>
                        </w:rPr>
                      </w:pPr>
                      <w:r w:rsidRPr="00E53626">
                        <w:rPr>
                          <w:sz w:val="22"/>
                          <w:szCs w:val="22"/>
                        </w:rPr>
                        <w:t>Mimo prostory spotřebitele</w:t>
                      </w:r>
                    </w:p>
                  </w:txbxContent>
                </v:textbox>
              </v:shape>
            </w:pict>
          </mc:Fallback>
        </mc:AlternateContent>
      </w:r>
      <w:r w:rsidR="00190AF9" w:rsidRPr="00D06EB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97" behindDoc="0" locked="0" layoutInCell="1" allowOverlap="1" wp14:anchorId="26BF0637" wp14:editId="378C7FE4">
                <wp:simplePos x="0" y="0"/>
                <wp:positionH relativeFrom="column">
                  <wp:posOffset>4124877</wp:posOffset>
                </wp:positionH>
                <wp:positionV relativeFrom="paragraph">
                  <wp:posOffset>902059</wp:posOffset>
                </wp:positionV>
                <wp:extent cx="1963972" cy="276225"/>
                <wp:effectExtent l="0" t="0" r="5080" b="317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972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DFB0F2" w14:textId="5D0938BC" w:rsidR="00190AF9" w:rsidRPr="00E53626" w:rsidRDefault="00E53626" w:rsidP="00190AF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53626">
                              <w:rPr>
                                <w:sz w:val="22"/>
                                <w:szCs w:val="22"/>
                              </w:rPr>
                              <w:t>V prostorách spotřebitele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6BF0637" id="Textové pole 2" o:spid="_x0000_s1027" type="#_x0000_t202" style="position:absolute;left:0;text-align:left;margin-left:324.8pt;margin-top:71.05pt;width:154.65pt;height:21.75pt;z-index:251660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" fillcolor="white [3212]" stroked="f" strokeweight=".5pt">
                <v:textbox>
                  <w:txbxContent>
                    <w:p w14:paraId="59DFB0F2" w14:textId="5D0938BC" w:rsidR="00190AF9" w:rsidRPr="00E53626" w:rsidRDefault="00E53626" w:rsidP="00190AF9">
                      <w:pPr>
                        <w:rPr>
                          <w:sz w:val="22"/>
                          <w:szCs w:val="22"/>
                        </w:rPr>
                      </w:pPr>
                      <w:r w:rsidRPr="00E53626">
                        <w:rPr>
                          <w:sz w:val="22"/>
                          <w:szCs w:val="22"/>
                        </w:rPr>
                        <w:t>V prostorách spotřebitele</w:t>
                      </w:r>
                    </w:p>
                  </w:txbxContent>
                </v:textbox>
              </v:shape>
            </w:pict>
          </mc:Fallback>
        </mc:AlternateContent>
      </w:r>
      <w:r w:rsidR="00375816" w:rsidRPr="00D06EB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6F891E5C" wp14:editId="3FA1715A">
                <wp:simplePos x="0" y="0"/>
                <wp:positionH relativeFrom="column">
                  <wp:posOffset>3322348</wp:posOffset>
                </wp:positionH>
                <wp:positionV relativeFrom="paragraph">
                  <wp:posOffset>35450</wp:posOffset>
                </wp:positionV>
                <wp:extent cx="1485127" cy="276225"/>
                <wp:effectExtent l="0" t="0" r="0" b="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127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0A593C" w14:textId="5393E9C3" w:rsidR="008765B0" w:rsidRPr="00E53626" w:rsidRDefault="00375816" w:rsidP="008765B0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E53626">
                              <w:rPr>
                                <w:color w:val="FF0000"/>
                                <w:sz w:val="22"/>
                                <w:szCs w:val="22"/>
                              </w:rPr>
                              <w:t>Domác</w:t>
                            </w:r>
                            <w:r w:rsidR="00E53626" w:rsidRPr="00E53626">
                              <w:rPr>
                                <w:color w:val="FF0000"/>
                                <w:sz w:val="22"/>
                                <w:szCs w:val="22"/>
                              </w:rPr>
                              <w:t>í</w:t>
                            </w:r>
                            <w:r w:rsidRPr="00E53626">
                              <w:rPr>
                                <w:color w:val="FF0000"/>
                                <w:sz w:val="22"/>
                                <w:szCs w:val="22"/>
                              </w:rPr>
                              <w:t xml:space="preserve"> automatiz</w:t>
                            </w:r>
                            <w:r w:rsidR="00E53626" w:rsidRPr="00E53626">
                              <w:rPr>
                                <w:color w:val="FF0000"/>
                                <w:sz w:val="22"/>
                                <w:szCs w:val="22"/>
                              </w:rPr>
                              <w:t>a</w:t>
                            </w:r>
                            <w:r w:rsidRPr="00E53626">
                              <w:rPr>
                                <w:color w:val="FF0000"/>
                                <w:sz w:val="22"/>
                                <w:szCs w:val="22"/>
                              </w:rPr>
                              <w:t>c</w:t>
                            </w:r>
                            <w:r w:rsidR="00E53626" w:rsidRPr="00E53626">
                              <w:rPr>
                                <w:color w:val="FF0000"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91E5C" id="Textové pole 6" o:spid="_x0000_s1030" type="#_x0000_t202" style="position:absolute;left:0;text-align:left;margin-left:261.6pt;margin-top:2.8pt;width:116.95pt;height:21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" filled="f" stroked="f" strokeweight=".5pt">
                <v:textbox>
                  <w:txbxContent>
                    <w:p w14:paraId="5B0A593C" w14:textId="5393E9C3" w:rsidR="008765B0" w:rsidRPr="00E53626" w:rsidRDefault="00375816" w:rsidP="008765B0">
                      <w:p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E53626">
                        <w:rPr>
                          <w:color w:val="FF0000"/>
                          <w:sz w:val="22"/>
                          <w:szCs w:val="22"/>
                        </w:rPr>
                        <w:t>Domác</w:t>
                      </w:r>
                      <w:r w:rsidR="00E53626" w:rsidRPr="00E53626">
                        <w:rPr>
                          <w:color w:val="FF0000"/>
                          <w:sz w:val="22"/>
                          <w:szCs w:val="22"/>
                        </w:rPr>
                        <w:t>í</w:t>
                      </w:r>
                      <w:r w:rsidRPr="00E53626">
                        <w:rPr>
                          <w:color w:val="FF0000"/>
                          <w:sz w:val="22"/>
                          <w:szCs w:val="22"/>
                        </w:rPr>
                        <w:t xml:space="preserve"> automatiz</w:t>
                      </w:r>
                      <w:r w:rsidR="00E53626" w:rsidRPr="00E53626">
                        <w:rPr>
                          <w:color w:val="FF0000"/>
                          <w:sz w:val="22"/>
                          <w:szCs w:val="22"/>
                        </w:rPr>
                        <w:t>a</w:t>
                      </w:r>
                      <w:r w:rsidRPr="00E53626">
                        <w:rPr>
                          <w:color w:val="FF0000"/>
                          <w:sz w:val="22"/>
                          <w:szCs w:val="22"/>
                        </w:rPr>
                        <w:t>c</w:t>
                      </w:r>
                      <w:r w:rsidR="00E53626" w:rsidRPr="00E53626">
                        <w:rPr>
                          <w:color w:val="FF0000"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CC3585" w:rsidRPr="00D06EB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5E278A86" wp14:editId="077D5CCC">
                <wp:simplePos x="0" y="0"/>
                <wp:positionH relativeFrom="column">
                  <wp:posOffset>408010</wp:posOffset>
                </wp:positionH>
                <wp:positionV relativeFrom="paragraph">
                  <wp:posOffset>2041806</wp:posOffset>
                </wp:positionV>
                <wp:extent cx="1124703" cy="276225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4703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81E584" w14:textId="01181851" w:rsidR="00CC3585" w:rsidRPr="008765B0" w:rsidRDefault="00CC3585" w:rsidP="00CC3585">
                            <w:pPr>
                              <w:rPr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</w:rPr>
                              <w:t>AMI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HeadEnd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E278A86" id="Textové pole 10" o:spid="_x0000_s1030" type="#_x0000_t202" style="position:absolute;left:0;text-align:left;margin-left:32.15pt;margin-top:160.75pt;width:88.55pt;height:21.7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" filled="f" stroked="f" strokeweight=".5pt">
                <v:textbox>
                  <w:txbxContent>
                    <w:p w14:paraId="2D81E584" w14:textId="01181851" w:rsidR="00CC3585" w:rsidRPr="008765B0" w:rsidRDefault="00CC3585" w:rsidP="00CC358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AMI </w:t>
                      </w:r>
                      <w:proofErr w:type="spellStart"/>
                      <w:r>
                        <w:rPr>
                          <w:color w:val="FF0000"/>
                        </w:rPr>
                        <w:t>HeadEnd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C3585" w:rsidRPr="00D06EB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61721B19" wp14:editId="5EBA2916">
                <wp:simplePos x="0" y="0"/>
                <wp:positionH relativeFrom="column">
                  <wp:posOffset>1588076</wp:posOffset>
                </wp:positionH>
                <wp:positionV relativeFrom="paragraph">
                  <wp:posOffset>1403497</wp:posOffset>
                </wp:positionV>
                <wp:extent cx="616688" cy="276225"/>
                <wp:effectExtent l="0" t="0" r="0" b="0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688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1B6487" w14:textId="402D7A10" w:rsidR="00CC3585" w:rsidRPr="008765B0" w:rsidRDefault="00CC3585" w:rsidP="00CC358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NNAP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1721B19" id="Textové pole 9" o:spid="_x0000_s1031" type="#_x0000_t202" style="position:absolute;left:0;text-align:left;margin-left:125.05pt;margin-top:110.5pt;width:48.55pt;height:21.7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" filled="f" stroked="f" strokeweight=".5pt">
                <v:textbox>
                  <w:txbxContent>
                    <w:p w14:paraId="3E1B6487" w14:textId="402D7A10" w:rsidR="00CC3585" w:rsidRPr="008765B0" w:rsidRDefault="00CC3585" w:rsidP="00CC358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NNAP</w:t>
                      </w:r>
                    </w:p>
                  </w:txbxContent>
                </v:textbox>
              </v:shape>
            </w:pict>
          </mc:Fallback>
        </mc:AlternateContent>
      </w:r>
      <w:r w:rsidR="00CC3585" w:rsidRPr="00D06EB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E3951D9" wp14:editId="5520DB28">
                <wp:simplePos x="0" y="0"/>
                <wp:positionH relativeFrom="column">
                  <wp:posOffset>2204247</wp:posOffset>
                </wp:positionH>
                <wp:positionV relativeFrom="paragraph">
                  <wp:posOffset>765810</wp:posOffset>
                </wp:positionV>
                <wp:extent cx="616688" cy="276225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688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50FDFB" w14:textId="60B93ECA" w:rsidR="00CC3585" w:rsidRPr="008765B0" w:rsidRDefault="00CC3585" w:rsidP="00CC358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LNAP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951D9" id="Textové pole 8" o:spid="_x0000_s1033" type="#_x0000_t202" style="position:absolute;left:0;text-align:left;margin-left:173.55pt;margin-top:60.3pt;width:48.55pt;height:21.7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" filled="f" stroked="f" strokeweight=".5pt">
                <v:textbox>
                  <w:txbxContent>
                    <w:p w14:paraId="1850FDFB" w14:textId="60B93ECA" w:rsidR="00CC3585" w:rsidRPr="008765B0" w:rsidRDefault="00CC3585" w:rsidP="00CC358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LNAP</w:t>
                      </w:r>
                    </w:p>
                  </w:txbxContent>
                </v:textbox>
              </v:shape>
            </w:pict>
          </mc:Fallback>
        </mc:AlternateContent>
      </w:r>
      <w:bookmarkStart w:id="2" w:name="_GoBack"/>
      <w:r w:rsidR="0040109C" w:rsidRPr="00D06EBD">
        <w:rPr>
          <w:noProof/>
          <w:lang w:eastAsia="en-US"/>
        </w:rPr>
        <w:drawing>
          <wp:inline distT="0" distB="0" distL="0" distR="0" wp14:anchorId="00AAA8D6" wp14:editId="2E75B345">
            <wp:extent cx="5874490" cy="2349796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0610" cy="2372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p w14:paraId="3C755986" w14:textId="64A53649" w:rsidR="00683A34" w:rsidRPr="00D06EBD" w:rsidRDefault="00683A34" w:rsidP="00683A34">
      <w:pPr>
        <w:jc w:val="center"/>
      </w:pPr>
    </w:p>
    <w:p w14:paraId="7CF8362E" w14:textId="2C848740" w:rsidR="009C3A3C" w:rsidRPr="00D06EBD" w:rsidRDefault="00E53626" w:rsidP="00683A34">
      <w:r w:rsidRPr="00E53626">
        <w:t xml:space="preserve">Možnosti: Inteligentní elektroměr, domácí automatizace, koncový systém </w:t>
      </w:r>
      <w:proofErr w:type="spellStart"/>
      <w:r w:rsidRPr="00E53626">
        <w:t>AMI</w:t>
      </w:r>
      <w:proofErr w:type="spellEnd"/>
      <w:r w:rsidRPr="00E53626">
        <w:t xml:space="preserve"> </w:t>
      </w:r>
      <w:proofErr w:type="spellStart"/>
      <w:r w:rsidRPr="00E53626">
        <w:t>HeadEnd</w:t>
      </w:r>
      <w:proofErr w:type="spellEnd"/>
      <w:r w:rsidRPr="00E53626">
        <w:t xml:space="preserve">, </w:t>
      </w:r>
      <w:proofErr w:type="spellStart"/>
      <w:r w:rsidRPr="00E53626">
        <w:t>NNAP</w:t>
      </w:r>
      <w:proofErr w:type="spellEnd"/>
      <w:r w:rsidRPr="00E53626">
        <w:t xml:space="preserve">, </w:t>
      </w:r>
      <w:proofErr w:type="spellStart"/>
      <w:r w:rsidRPr="00E53626">
        <w:t>LNAP</w:t>
      </w:r>
      <w:proofErr w:type="spellEnd"/>
      <w:r w:rsidRPr="00E53626">
        <w:t>, externí displej.</w:t>
      </w:r>
    </w:p>
    <w:p w14:paraId="270B2D0E" w14:textId="77777777" w:rsidR="00D22159" w:rsidRPr="00D06EBD" w:rsidRDefault="00D22159" w:rsidP="00683A34"/>
    <w:p w14:paraId="6632F5AE" w14:textId="77777777" w:rsidR="00D22420" w:rsidRPr="00D06EBD" w:rsidRDefault="00D22420" w:rsidP="00D22420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14:paraId="59436E02" w14:textId="050B4A2D" w:rsidR="00063674" w:rsidRPr="00D06EBD" w:rsidRDefault="00E53626" w:rsidP="009C3A3C">
      <w:pPr>
        <w:pStyle w:val="eTask"/>
        <w:rPr>
          <w:lang w:val="cs-CZ"/>
        </w:rPr>
      </w:pPr>
      <w:r w:rsidRPr="00E53626">
        <w:rPr>
          <w:lang w:val="cs-CZ"/>
        </w:rPr>
        <w:t>Přiřaďte skupinu požadavků z levého sloupce k odpovídajícím popisům vpravo</w:t>
      </w:r>
    </w:p>
    <w:p w14:paraId="0AE020C4" w14:textId="77777777" w:rsidR="00063674" w:rsidRPr="00D06EBD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0"/>
        <w:gridCol w:w="3630"/>
        <w:gridCol w:w="2946"/>
      </w:tblGrid>
      <w:tr w:rsidR="00E53626" w:rsidRPr="00D06EBD" w14:paraId="129914BE" w14:textId="77777777" w:rsidTr="00D70C4E">
        <w:trPr>
          <w:trHeight w:val="828"/>
        </w:trPr>
        <w:tc>
          <w:tcPr>
            <w:tcW w:w="2060" w:type="dxa"/>
            <w:tcBorders>
              <w:bottom w:val="single" w:sz="4" w:space="0" w:color="auto"/>
              <w:right w:val="single" w:sz="4" w:space="0" w:color="auto"/>
            </w:tcBorders>
          </w:tcPr>
          <w:p w14:paraId="5355B11B" w14:textId="16EB6565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</w:pPr>
            <w:r w:rsidRPr="00B97A06">
              <w:t>Požadavky na inteligentní měření pro provozovatele měřidel</w:t>
            </w:r>
          </w:p>
        </w:tc>
        <w:tc>
          <w:tcPr>
            <w:tcW w:w="36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78319A" w14:textId="77777777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</w:pPr>
            <w:r w:rsidRPr="00D06EBD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13" behindDoc="0" locked="0" layoutInCell="1" allowOverlap="1" wp14:anchorId="2087EE32" wp14:editId="2388A6E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250190</wp:posOffset>
                      </wp:positionV>
                      <wp:extent cx="2284730" cy="1838960"/>
                      <wp:effectExtent l="0" t="0" r="13970" b="1524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4730" cy="18389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CE7B843" id="3 Conector recto" o:spid="_x0000_s1026" style="position:absolute;z-index:2516695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19.7pt" to="175.05pt,1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46" w:type="dxa"/>
            <w:tcBorders>
              <w:left w:val="single" w:sz="4" w:space="0" w:color="auto"/>
              <w:bottom w:val="single" w:sz="4" w:space="0" w:color="auto"/>
            </w:tcBorders>
          </w:tcPr>
          <w:p w14:paraId="33139DCA" w14:textId="21F263FC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</w:pPr>
            <w:r w:rsidRPr="00990BDE">
              <w:t>Poskytování údajů přímo spotřebiteli a/nebo jakékoli třetí straně.</w:t>
            </w:r>
          </w:p>
        </w:tc>
      </w:tr>
      <w:tr w:rsidR="00E53626" w:rsidRPr="00D06EBD" w14:paraId="2ED2584C" w14:textId="77777777" w:rsidTr="00D70C4E">
        <w:trPr>
          <w:trHeight w:val="283"/>
        </w:trPr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BD8602" w14:textId="77777777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AAB0F" w14:textId="77777777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1117FE" w14:textId="77777777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E53626" w:rsidRPr="00D06EBD" w14:paraId="5DC024E6" w14:textId="77777777" w:rsidTr="00D70C4E">
        <w:trPr>
          <w:trHeight w:val="828"/>
        </w:trPr>
        <w:tc>
          <w:tcPr>
            <w:tcW w:w="2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1A19" w14:textId="3865D928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</w:pPr>
            <w:r w:rsidRPr="00B97A06">
              <w:t>Požadavky na inteligentní měření pro zákazníka</w:t>
            </w:r>
          </w:p>
        </w:tc>
        <w:tc>
          <w:tcPr>
            <w:tcW w:w="36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001DA7" w14:textId="77777777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</w:pPr>
            <w:r w:rsidRPr="00D06EBD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85" behindDoc="0" locked="0" layoutInCell="1" allowOverlap="1" wp14:anchorId="67DDB400" wp14:editId="4987BCAF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-796925</wp:posOffset>
                      </wp:positionV>
                      <wp:extent cx="2306955" cy="882015"/>
                      <wp:effectExtent l="0" t="0" r="17145" b="19685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6955" cy="8820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92F16DB" id="3 Conector recto" o:spid="_x0000_s1026" style="position:absolute;flip:y;z-index:2516725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62.75pt" to="175.9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4C4D5" w14:textId="7464CBF7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</w:pPr>
            <w:r w:rsidRPr="00990BDE">
              <w:t>Prevence a odhalování podvodů</w:t>
            </w:r>
          </w:p>
        </w:tc>
      </w:tr>
      <w:tr w:rsidR="00E53626" w:rsidRPr="00D06EBD" w14:paraId="093765F3" w14:textId="77777777" w:rsidTr="00D70C4E">
        <w:trPr>
          <w:trHeight w:val="283"/>
        </w:trPr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547FC5" w14:textId="77777777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677D7" w14:textId="77777777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2053B1" w14:textId="77777777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E53626" w:rsidRPr="00D06EBD" w14:paraId="5C346E9F" w14:textId="77777777" w:rsidTr="00D70C4E">
        <w:trPr>
          <w:trHeight w:val="828"/>
        </w:trPr>
        <w:tc>
          <w:tcPr>
            <w:tcW w:w="2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DB0B" w14:textId="1D412669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</w:pPr>
            <w:r w:rsidRPr="00B97A06">
              <w:t>Požadavky na inteligentní měření z hlediska bezpečnosti a ochrany dat</w:t>
            </w:r>
          </w:p>
        </w:tc>
        <w:tc>
          <w:tcPr>
            <w:tcW w:w="36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35FE93" w14:textId="77777777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</w:pPr>
            <w:r w:rsidRPr="00D06EBD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1561" behindDoc="0" locked="0" layoutInCell="1" allowOverlap="1" wp14:anchorId="5E9C8BEC" wp14:editId="72A648B0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-757555</wp:posOffset>
                      </wp:positionV>
                      <wp:extent cx="2294890" cy="848360"/>
                      <wp:effectExtent l="0" t="0" r="16510" b="1524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4890" cy="8483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1697409" id="3 Conector recto" o:spid="_x0000_s1026" style="position:absolute;flip:y;z-index:2516715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59.65pt" to="1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4357A" w14:textId="29EA26EB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</w:pPr>
            <w:r w:rsidRPr="00990BDE">
              <w:t>Zajištění obousměrné komunikace pro údržbu a kontrolu</w:t>
            </w:r>
          </w:p>
        </w:tc>
      </w:tr>
      <w:tr w:rsidR="00E53626" w:rsidRPr="00D06EBD" w14:paraId="42BF79A1" w14:textId="77777777" w:rsidTr="00D70C4E">
        <w:trPr>
          <w:trHeight w:val="283"/>
        </w:trPr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84B9C7" w14:textId="77777777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7F657" w14:textId="77777777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12226D" w14:textId="77777777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E53626" w:rsidRPr="00D06EBD" w14:paraId="7F762C4D" w14:textId="77777777" w:rsidTr="00D70C4E">
        <w:trPr>
          <w:trHeight w:val="828"/>
        </w:trPr>
        <w:tc>
          <w:tcPr>
            <w:tcW w:w="2060" w:type="dxa"/>
            <w:tcBorders>
              <w:top w:val="single" w:sz="4" w:space="0" w:color="auto"/>
              <w:right w:val="single" w:sz="4" w:space="0" w:color="auto"/>
            </w:tcBorders>
          </w:tcPr>
          <w:p w14:paraId="46A9DAA6" w14:textId="1A21B7AD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</w:pPr>
            <w:r w:rsidRPr="00B97A06">
              <w:t>Požadavky na inteligentní měření pro komerční aspekty dodávek energie</w:t>
            </w:r>
          </w:p>
        </w:tc>
        <w:tc>
          <w:tcPr>
            <w:tcW w:w="36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5DEE1" w14:textId="77777777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</w:pPr>
            <w:r w:rsidRPr="00D06EBD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0537" behindDoc="0" locked="0" layoutInCell="1" allowOverlap="1" wp14:anchorId="360B038C" wp14:editId="5F93E2C8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55880</wp:posOffset>
                      </wp:positionV>
                      <wp:extent cx="2295525" cy="9525"/>
                      <wp:effectExtent l="0" t="0" r="28575" b="2857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63A2083" id="3 Conector recto" o:spid="_x0000_s1026" style="position:absolute;flip:y;z-index:2516705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4.4pt" to="175.2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</w:tcBorders>
          </w:tcPr>
          <w:p w14:paraId="1E6E105B" w14:textId="3D9B1BF0" w:rsidR="00E53626" w:rsidRPr="00D06EBD" w:rsidRDefault="00E53626" w:rsidP="00E53626">
            <w:pPr>
              <w:pStyle w:val="eCheckBoxText"/>
              <w:ind w:left="0" w:firstLine="0"/>
              <w:contextualSpacing/>
              <w:jc w:val="center"/>
            </w:pPr>
            <w:r w:rsidRPr="00990BDE">
              <w:t>Dálkové ovládání zapnutí/vypnutí a/nebo omezení výkonu</w:t>
            </w:r>
          </w:p>
        </w:tc>
      </w:tr>
    </w:tbl>
    <w:p w14:paraId="738E7D7B" w14:textId="77777777" w:rsidR="00A21409" w:rsidRPr="00D06EBD" w:rsidRDefault="00A21409" w:rsidP="004A7E5F">
      <w:pPr>
        <w:pStyle w:val="eLineBottom"/>
        <w:ind w:left="154"/>
      </w:pPr>
    </w:p>
    <w:bookmarkEnd w:id="0"/>
    <w:p w14:paraId="0D815693" w14:textId="77777777" w:rsidR="00475697" w:rsidRPr="00D06EBD" w:rsidRDefault="00475697" w:rsidP="004A7E5F">
      <w:pPr>
        <w:pStyle w:val="eLineBottom"/>
        <w:ind w:left="154"/>
      </w:pPr>
    </w:p>
    <w:sectPr w:rsidR="00475697" w:rsidRPr="00D06EBD" w:rsidSect="002B41A8">
      <w:headerReference w:type="default" r:id="rId11"/>
      <w:footerReference w:type="default" r:id="rId12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A1E99" w14:textId="77777777" w:rsidR="00873773" w:rsidRDefault="00873773" w:rsidP="00861A1A">
      <w:r>
        <w:separator/>
      </w:r>
    </w:p>
  </w:endnote>
  <w:endnote w:type="continuationSeparator" w:id="0">
    <w:p w14:paraId="5F66F1A5" w14:textId="77777777" w:rsidR="00873773" w:rsidRDefault="00873773" w:rsidP="00861A1A">
      <w:r>
        <w:continuationSeparator/>
      </w:r>
    </w:p>
  </w:endnote>
  <w:endnote w:type="continuationNotice" w:id="1">
    <w:p w14:paraId="4409F751" w14:textId="77777777" w:rsidR="00873773" w:rsidRDefault="008737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C7537C7" w14:textId="77777777" w:rsidTr="00CA51B5">
      <w:tc>
        <w:tcPr>
          <w:tcW w:w="2518" w:type="dxa"/>
        </w:tcPr>
        <w:p w14:paraId="304A98D8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164485B1" wp14:editId="5DC9A4A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6F08EF6A" w14:textId="77777777" w:rsidR="001313F9" w:rsidRPr="001313F9" w:rsidRDefault="001313F9" w:rsidP="001313F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1313F9">
            <w:rPr>
              <w:sz w:val="16"/>
              <w:szCs w:val="16"/>
            </w:rPr>
            <w:t>Tento projekt byl realizován za finanční podpory Evropské unie.</w:t>
          </w:r>
        </w:p>
        <w:p w14:paraId="16405122" w14:textId="51E30451" w:rsidR="00BF5E09" w:rsidRPr="001313F9" w:rsidRDefault="001313F9" w:rsidP="001313F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1313F9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RPr="004A7E5F" w14:paraId="316C94FA" w14:textId="77777777" w:rsidTr="00CA51B5">
      <w:tc>
        <w:tcPr>
          <w:tcW w:w="8472" w:type="dxa"/>
          <w:gridSpan w:val="2"/>
        </w:tcPr>
        <w:p w14:paraId="77E9B07F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5B24E4DB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2D9C187B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728ED" w14:textId="77777777" w:rsidR="00873773" w:rsidRDefault="00873773" w:rsidP="00861A1A">
      <w:r>
        <w:separator/>
      </w:r>
    </w:p>
  </w:footnote>
  <w:footnote w:type="continuationSeparator" w:id="0">
    <w:p w14:paraId="7249F903" w14:textId="77777777" w:rsidR="00873773" w:rsidRDefault="00873773" w:rsidP="00861A1A">
      <w:r>
        <w:continuationSeparator/>
      </w:r>
    </w:p>
  </w:footnote>
  <w:footnote w:type="continuationNotice" w:id="1">
    <w:p w14:paraId="099DE8F8" w14:textId="77777777" w:rsidR="00873773" w:rsidRDefault="0087377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C7A70" w14:textId="3B7E945E" w:rsidR="00861A1A" w:rsidRPr="0045004C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 w:cs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8240" behindDoc="1" locked="0" layoutInCell="1" allowOverlap="1" wp14:anchorId="45DCA53E" wp14:editId="3CBC137D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E53626" w:rsidRPr="0045004C">
      <w:rPr>
        <w:rFonts w:ascii="Calibri" w:hAnsi="Calibri" w:cs="Calibri"/>
        <w:b/>
        <w:smallCaps/>
        <w:noProof/>
        <w:lang w:val="sk"/>
      </w:rPr>
      <w:t>PRACOVNÍ LIST</w:t>
    </w:r>
  </w:p>
  <w:p w14:paraId="2E11E0AC" w14:textId="6D092290" w:rsidR="00C148FD" w:rsidRPr="00313AFE" w:rsidRDefault="0045004C" w:rsidP="004A0446">
    <w:pPr>
      <w:ind w:left="1843"/>
      <w:jc w:val="right"/>
      <w:rPr>
        <w:rFonts w:ascii="Calibri" w:hAnsi="Calibri"/>
        <w:smallCaps/>
        <w:noProof/>
        <w:color w:val="FF0000"/>
        <w:sz w:val="20"/>
        <w:szCs w:val="20"/>
        <w:lang w:val="en-US"/>
      </w:rPr>
    </w:pPr>
    <w:r w:rsidRPr="00E53626">
      <w:rPr>
        <w:rFonts w:ascii="Calibri" w:hAnsi="Calibri"/>
        <w:smallCaps/>
        <w:noProof/>
        <w:sz w:val="20"/>
        <w:szCs w:val="20"/>
        <w:lang w:val="en-US"/>
      </w:rPr>
      <w:t>Inteligentní energie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4D16FC3"/>
    <w:multiLevelType w:val="multilevel"/>
    <w:tmpl w:val="CE5061FC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6" w15:restartNumberingAfterBreak="0">
    <w:nsid w:val="14EF3B0D"/>
    <w:multiLevelType w:val="hybridMultilevel"/>
    <w:tmpl w:val="3F5874EA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A0DBD"/>
    <w:multiLevelType w:val="hybridMultilevel"/>
    <w:tmpl w:val="1794FB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753B7A"/>
    <w:multiLevelType w:val="multilevel"/>
    <w:tmpl w:val="D354EDB0"/>
    <w:styleLink w:val="Aktulnyzozna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6"/>
  </w:num>
  <w:num w:numId="15">
    <w:abstractNumId w:val="6"/>
  </w:num>
  <w:num w:numId="16">
    <w:abstractNumId w:val="5"/>
  </w:num>
  <w:num w:numId="17">
    <w:abstractNumId w:val="10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6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3571"/>
    <w:rsid w:val="00016AD8"/>
    <w:rsid w:val="00017595"/>
    <w:rsid w:val="00021197"/>
    <w:rsid w:val="00030EDA"/>
    <w:rsid w:val="000336C1"/>
    <w:rsid w:val="00036C37"/>
    <w:rsid w:val="00045BEB"/>
    <w:rsid w:val="00053EA3"/>
    <w:rsid w:val="000557D2"/>
    <w:rsid w:val="00063674"/>
    <w:rsid w:val="00073ADF"/>
    <w:rsid w:val="0007473C"/>
    <w:rsid w:val="000750C9"/>
    <w:rsid w:val="00083B93"/>
    <w:rsid w:val="00087EAC"/>
    <w:rsid w:val="00094A16"/>
    <w:rsid w:val="000A233F"/>
    <w:rsid w:val="000A55B3"/>
    <w:rsid w:val="000C1409"/>
    <w:rsid w:val="000C3BC8"/>
    <w:rsid w:val="000C4CF6"/>
    <w:rsid w:val="000C6B3A"/>
    <w:rsid w:val="00113272"/>
    <w:rsid w:val="001301D8"/>
    <w:rsid w:val="00130BFC"/>
    <w:rsid w:val="001313F9"/>
    <w:rsid w:val="00133376"/>
    <w:rsid w:val="0013693D"/>
    <w:rsid w:val="00136968"/>
    <w:rsid w:val="0014373A"/>
    <w:rsid w:val="001446E3"/>
    <w:rsid w:val="001456F4"/>
    <w:rsid w:val="00151ED1"/>
    <w:rsid w:val="00154968"/>
    <w:rsid w:val="001572EB"/>
    <w:rsid w:val="00160E07"/>
    <w:rsid w:val="00164458"/>
    <w:rsid w:val="00165F85"/>
    <w:rsid w:val="00170E72"/>
    <w:rsid w:val="0017377E"/>
    <w:rsid w:val="00174DF7"/>
    <w:rsid w:val="001840EA"/>
    <w:rsid w:val="00185BED"/>
    <w:rsid w:val="00187874"/>
    <w:rsid w:val="00190AF9"/>
    <w:rsid w:val="00191C38"/>
    <w:rsid w:val="001922A0"/>
    <w:rsid w:val="00195A08"/>
    <w:rsid w:val="001975C3"/>
    <w:rsid w:val="001B057D"/>
    <w:rsid w:val="001D00A1"/>
    <w:rsid w:val="001D6388"/>
    <w:rsid w:val="001F6290"/>
    <w:rsid w:val="00206CC3"/>
    <w:rsid w:val="00213F2C"/>
    <w:rsid w:val="0022118A"/>
    <w:rsid w:val="00222EE8"/>
    <w:rsid w:val="00223478"/>
    <w:rsid w:val="00225015"/>
    <w:rsid w:val="002252B6"/>
    <w:rsid w:val="0023193C"/>
    <w:rsid w:val="002373F1"/>
    <w:rsid w:val="002462A0"/>
    <w:rsid w:val="00246AFA"/>
    <w:rsid w:val="0024782E"/>
    <w:rsid w:val="00250EDA"/>
    <w:rsid w:val="00251798"/>
    <w:rsid w:val="002639A3"/>
    <w:rsid w:val="00272012"/>
    <w:rsid w:val="002825A8"/>
    <w:rsid w:val="00283A7C"/>
    <w:rsid w:val="002850DE"/>
    <w:rsid w:val="00292860"/>
    <w:rsid w:val="002976A9"/>
    <w:rsid w:val="002A4347"/>
    <w:rsid w:val="002A78EE"/>
    <w:rsid w:val="002B0278"/>
    <w:rsid w:val="002B0866"/>
    <w:rsid w:val="002B41A8"/>
    <w:rsid w:val="002D2374"/>
    <w:rsid w:val="002D7235"/>
    <w:rsid w:val="002E1489"/>
    <w:rsid w:val="002E301D"/>
    <w:rsid w:val="00304ADA"/>
    <w:rsid w:val="00306B9F"/>
    <w:rsid w:val="00307892"/>
    <w:rsid w:val="00313AFE"/>
    <w:rsid w:val="00315203"/>
    <w:rsid w:val="00337851"/>
    <w:rsid w:val="00342883"/>
    <w:rsid w:val="00347E4D"/>
    <w:rsid w:val="00351AF3"/>
    <w:rsid w:val="00357696"/>
    <w:rsid w:val="00362221"/>
    <w:rsid w:val="00362F76"/>
    <w:rsid w:val="00375816"/>
    <w:rsid w:val="00384188"/>
    <w:rsid w:val="0039238A"/>
    <w:rsid w:val="003B1326"/>
    <w:rsid w:val="003B2FBB"/>
    <w:rsid w:val="003C2268"/>
    <w:rsid w:val="003C5B45"/>
    <w:rsid w:val="003D41BB"/>
    <w:rsid w:val="003E01BE"/>
    <w:rsid w:val="003F03EB"/>
    <w:rsid w:val="003F255A"/>
    <w:rsid w:val="003F623C"/>
    <w:rsid w:val="003F7F87"/>
    <w:rsid w:val="0040109C"/>
    <w:rsid w:val="00402B09"/>
    <w:rsid w:val="00413503"/>
    <w:rsid w:val="00417ED2"/>
    <w:rsid w:val="00435704"/>
    <w:rsid w:val="004411ED"/>
    <w:rsid w:val="0044547E"/>
    <w:rsid w:val="0045004C"/>
    <w:rsid w:val="00450F6B"/>
    <w:rsid w:val="00452F6F"/>
    <w:rsid w:val="00454529"/>
    <w:rsid w:val="00461987"/>
    <w:rsid w:val="00463AB8"/>
    <w:rsid w:val="0046567F"/>
    <w:rsid w:val="00465AC1"/>
    <w:rsid w:val="00472203"/>
    <w:rsid w:val="00475697"/>
    <w:rsid w:val="00475954"/>
    <w:rsid w:val="004767EE"/>
    <w:rsid w:val="00492966"/>
    <w:rsid w:val="004A01E5"/>
    <w:rsid w:val="004A0446"/>
    <w:rsid w:val="004A7B44"/>
    <w:rsid w:val="004A7E5F"/>
    <w:rsid w:val="004B7D47"/>
    <w:rsid w:val="004C0E36"/>
    <w:rsid w:val="004C3F4E"/>
    <w:rsid w:val="004C4FCA"/>
    <w:rsid w:val="004D1639"/>
    <w:rsid w:val="004D6BA8"/>
    <w:rsid w:val="004D77CE"/>
    <w:rsid w:val="004E5E95"/>
    <w:rsid w:val="004E6D2D"/>
    <w:rsid w:val="004E70EA"/>
    <w:rsid w:val="004F3B1A"/>
    <w:rsid w:val="004F5AFF"/>
    <w:rsid w:val="005026B1"/>
    <w:rsid w:val="005132B0"/>
    <w:rsid w:val="00517E3A"/>
    <w:rsid w:val="0052284C"/>
    <w:rsid w:val="0052302D"/>
    <w:rsid w:val="0052400D"/>
    <w:rsid w:val="0054774C"/>
    <w:rsid w:val="00561B7B"/>
    <w:rsid w:val="00561C5A"/>
    <w:rsid w:val="00562031"/>
    <w:rsid w:val="00563AEB"/>
    <w:rsid w:val="005728B3"/>
    <w:rsid w:val="005738D5"/>
    <w:rsid w:val="0057504E"/>
    <w:rsid w:val="005832C4"/>
    <w:rsid w:val="00584885"/>
    <w:rsid w:val="00585753"/>
    <w:rsid w:val="00587966"/>
    <w:rsid w:val="0059074F"/>
    <w:rsid w:val="005B2E55"/>
    <w:rsid w:val="005B37E2"/>
    <w:rsid w:val="005B460C"/>
    <w:rsid w:val="005B4FCA"/>
    <w:rsid w:val="005C3F4A"/>
    <w:rsid w:val="005C5984"/>
    <w:rsid w:val="005C5E6B"/>
    <w:rsid w:val="005D0626"/>
    <w:rsid w:val="005D7525"/>
    <w:rsid w:val="005E11D5"/>
    <w:rsid w:val="005E1AB1"/>
    <w:rsid w:val="005E20B2"/>
    <w:rsid w:val="005E5A22"/>
    <w:rsid w:val="005F085B"/>
    <w:rsid w:val="005F17A1"/>
    <w:rsid w:val="005F5FA1"/>
    <w:rsid w:val="005F7AEE"/>
    <w:rsid w:val="00625B5A"/>
    <w:rsid w:val="0063686B"/>
    <w:rsid w:val="006435FE"/>
    <w:rsid w:val="0064408D"/>
    <w:rsid w:val="0064494B"/>
    <w:rsid w:val="006527B8"/>
    <w:rsid w:val="00654C16"/>
    <w:rsid w:val="00662EC1"/>
    <w:rsid w:val="0066326F"/>
    <w:rsid w:val="0068067D"/>
    <w:rsid w:val="0068131D"/>
    <w:rsid w:val="00683920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270F"/>
    <w:rsid w:val="006F787A"/>
    <w:rsid w:val="00701D59"/>
    <w:rsid w:val="00705903"/>
    <w:rsid w:val="00710301"/>
    <w:rsid w:val="0071592C"/>
    <w:rsid w:val="0073574D"/>
    <w:rsid w:val="00742A76"/>
    <w:rsid w:val="007460F9"/>
    <w:rsid w:val="0076745A"/>
    <w:rsid w:val="007738BD"/>
    <w:rsid w:val="007837ED"/>
    <w:rsid w:val="00790D07"/>
    <w:rsid w:val="007959F2"/>
    <w:rsid w:val="007B5AE7"/>
    <w:rsid w:val="007B7B4C"/>
    <w:rsid w:val="007C0FDD"/>
    <w:rsid w:val="007C308E"/>
    <w:rsid w:val="007C3F21"/>
    <w:rsid w:val="007C57ED"/>
    <w:rsid w:val="007C5B85"/>
    <w:rsid w:val="007E14A4"/>
    <w:rsid w:val="007E16D1"/>
    <w:rsid w:val="007E6CED"/>
    <w:rsid w:val="0080104C"/>
    <w:rsid w:val="00802398"/>
    <w:rsid w:val="00802588"/>
    <w:rsid w:val="00802F5C"/>
    <w:rsid w:val="008064C1"/>
    <w:rsid w:val="00813612"/>
    <w:rsid w:val="0081479C"/>
    <w:rsid w:val="00825830"/>
    <w:rsid w:val="00826CB2"/>
    <w:rsid w:val="00830375"/>
    <w:rsid w:val="00831014"/>
    <w:rsid w:val="00831721"/>
    <w:rsid w:val="00832323"/>
    <w:rsid w:val="00861A1A"/>
    <w:rsid w:val="00861F13"/>
    <w:rsid w:val="00864D93"/>
    <w:rsid w:val="00864FE1"/>
    <w:rsid w:val="00873773"/>
    <w:rsid w:val="008765B0"/>
    <w:rsid w:val="00882BE0"/>
    <w:rsid w:val="008836CE"/>
    <w:rsid w:val="00887D8F"/>
    <w:rsid w:val="00891FF5"/>
    <w:rsid w:val="00893E89"/>
    <w:rsid w:val="00894F29"/>
    <w:rsid w:val="008A1628"/>
    <w:rsid w:val="008A3619"/>
    <w:rsid w:val="008A7210"/>
    <w:rsid w:val="008B05F5"/>
    <w:rsid w:val="008B1B5B"/>
    <w:rsid w:val="008B6CCD"/>
    <w:rsid w:val="008C64E0"/>
    <w:rsid w:val="008D117E"/>
    <w:rsid w:val="008D38F1"/>
    <w:rsid w:val="008E0D13"/>
    <w:rsid w:val="008E5E55"/>
    <w:rsid w:val="008F1B37"/>
    <w:rsid w:val="008F5585"/>
    <w:rsid w:val="00912A69"/>
    <w:rsid w:val="00916DC9"/>
    <w:rsid w:val="00921B35"/>
    <w:rsid w:val="009337C5"/>
    <w:rsid w:val="0093567A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300F"/>
    <w:rsid w:val="009A5F9E"/>
    <w:rsid w:val="009A6DD0"/>
    <w:rsid w:val="009B4FAD"/>
    <w:rsid w:val="009B638C"/>
    <w:rsid w:val="009C3A3C"/>
    <w:rsid w:val="009C7B24"/>
    <w:rsid w:val="009D431F"/>
    <w:rsid w:val="009E2A2A"/>
    <w:rsid w:val="009F5281"/>
    <w:rsid w:val="009F6E5E"/>
    <w:rsid w:val="00A17111"/>
    <w:rsid w:val="00A21409"/>
    <w:rsid w:val="00A23398"/>
    <w:rsid w:val="00A26A28"/>
    <w:rsid w:val="00A41E41"/>
    <w:rsid w:val="00A474C6"/>
    <w:rsid w:val="00A50FFF"/>
    <w:rsid w:val="00A527AF"/>
    <w:rsid w:val="00A54992"/>
    <w:rsid w:val="00A61F9B"/>
    <w:rsid w:val="00A633E1"/>
    <w:rsid w:val="00A65E53"/>
    <w:rsid w:val="00A8234A"/>
    <w:rsid w:val="00A964BB"/>
    <w:rsid w:val="00A97C95"/>
    <w:rsid w:val="00AA0506"/>
    <w:rsid w:val="00AA4009"/>
    <w:rsid w:val="00AA5B23"/>
    <w:rsid w:val="00AB3916"/>
    <w:rsid w:val="00AC4ED9"/>
    <w:rsid w:val="00AC6380"/>
    <w:rsid w:val="00AC76DE"/>
    <w:rsid w:val="00AD21CD"/>
    <w:rsid w:val="00AD2F36"/>
    <w:rsid w:val="00AD6E4D"/>
    <w:rsid w:val="00AF5281"/>
    <w:rsid w:val="00B01599"/>
    <w:rsid w:val="00B10D62"/>
    <w:rsid w:val="00B15DB4"/>
    <w:rsid w:val="00B177D0"/>
    <w:rsid w:val="00B3151A"/>
    <w:rsid w:val="00B36E64"/>
    <w:rsid w:val="00B37307"/>
    <w:rsid w:val="00B5145B"/>
    <w:rsid w:val="00B6140E"/>
    <w:rsid w:val="00B619D5"/>
    <w:rsid w:val="00B67C24"/>
    <w:rsid w:val="00B707D0"/>
    <w:rsid w:val="00B70ED4"/>
    <w:rsid w:val="00B75070"/>
    <w:rsid w:val="00B75FF7"/>
    <w:rsid w:val="00B816F4"/>
    <w:rsid w:val="00B822EA"/>
    <w:rsid w:val="00B84417"/>
    <w:rsid w:val="00B861C6"/>
    <w:rsid w:val="00B94FBB"/>
    <w:rsid w:val="00B97696"/>
    <w:rsid w:val="00BA23DF"/>
    <w:rsid w:val="00BA3595"/>
    <w:rsid w:val="00BB3CAA"/>
    <w:rsid w:val="00BB48C7"/>
    <w:rsid w:val="00BC022B"/>
    <w:rsid w:val="00BC1E8F"/>
    <w:rsid w:val="00BC1F6B"/>
    <w:rsid w:val="00BC732E"/>
    <w:rsid w:val="00BC7F42"/>
    <w:rsid w:val="00BD3D30"/>
    <w:rsid w:val="00BD50AA"/>
    <w:rsid w:val="00BD7612"/>
    <w:rsid w:val="00BE5E4F"/>
    <w:rsid w:val="00BE6648"/>
    <w:rsid w:val="00BF590A"/>
    <w:rsid w:val="00BF5E09"/>
    <w:rsid w:val="00BF6970"/>
    <w:rsid w:val="00C01A63"/>
    <w:rsid w:val="00C05EDB"/>
    <w:rsid w:val="00C148FD"/>
    <w:rsid w:val="00C2393A"/>
    <w:rsid w:val="00C24A52"/>
    <w:rsid w:val="00C428AD"/>
    <w:rsid w:val="00C455F4"/>
    <w:rsid w:val="00C55039"/>
    <w:rsid w:val="00C5580D"/>
    <w:rsid w:val="00C57915"/>
    <w:rsid w:val="00C7264E"/>
    <w:rsid w:val="00C767C9"/>
    <w:rsid w:val="00C878F0"/>
    <w:rsid w:val="00C9286D"/>
    <w:rsid w:val="00CA51B5"/>
    <w:rsid w:val="00CB2945"/>
    <w:rsid w:val="00CB3199"/>
    <w:rsid w:val="00CC2293"/>
    <w:rsid w:val="00CC266E"/>
    <w:rsid w:val="00CC3585"/>
    <w:rsid w:val="00CC38A2"/>
    <w:rsid w:val="00CD4398"/>
    <w:rsid w:val="00CD5A66"/>
    <w:rsid w:val="00CD6FC8"/>
    <w:rsid w:val="00CD79FC"/>
    <w:rsid w:val="00CD7ECC"/>
    <w:rsid w:val="00CE09BA"/>
    <w:rsid w:val="00CE3B21"/>
    <w:rsid w:val="00CF4D3E"/>
    <w:rsid w:val="00CF4DFA"/>
    <w:rsid w:val="00D00017"/>
    <w:rsid w:val="00D060B3"/>
    <w:rsid w:val="00D06992"/>
    <w:rsid w:val="00D06EBD"/>
    <w:rsid w:val="00D20A5C"/>
    <w:rsid w:val="00D22159"/>
    <w:rsid w:val="00D22420"/>
    <w:rsid w:val="00D2650E"/>
    <w:rsid w:val="00D33524"/>
    <w:rsid w:val="00D53B78"/>
    <w:rsid w:val="00D55CE0"/>
    <w:rsid w:val="00D573B0"/>
    <w:rsid w:val="00D57DEB"/>
    <w:rsid w:val="00D6535B"/>
    <w:rsid w:val="00D71B81"/>
    <w:rsid w:val="00D725FD"/>
    <w:rsid w:val="00D773FA"/>
    <w:rsid w:val="00D95F5C"/>
    <w:rsid w:val="00DA18A6"/>
    <w:rsid w:val="00DA1F5C"/>
    <w:rsid w:val="00DA24E3"/>
    <w:rsid w:val="00DB0183"/>
    <w:rsid w:val="00DB1F53"/>
    <w:rsid w:val="00DB2F24"/>
    <w:rsid w:val="00DB674B"/>
    <w:rsid w:val="00DC1DC7"/>
    <w:rsid w:val="00DC6A92"/>
    <w:rsid w:val="00DC7EF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3626"/>
    <w:rsid w:val="00E54A46"/>
    <w:rsid w:val="00E54F22"/>
    <w:rsid w:val="00E65738"/>
    <w:rsid w:val="00E669B0"/>
    <w:rsid w:val="00E70B68"/>
    <w:rsid w:val="00E8518C"/>
    <w:rsid w:val="00E879F9"/>
    <w:rsid w:val="00E90BD9"/>
    <w:rsid w:val="00E933A8"/>
    <w:rsid w:val="00EA1BDF"/>
    <w:rsid w:val="00EA39BF"/>
    <w:rsid w:val="00EA62A3"/>
    <w:rsid w:val="00EB6B74"/>
    <w:rsid w:val="00EB6E4B"/>
    <w:rsid w:val="00EB70A1"/>
    <w:rsid w:val="00EC4AFE"/>
    <w:rsid w:val="00EC77B0"/>
    <w:rsid w:val="00ED2956"/>
    <w:rsid w:val="00EE3197"/>
    <w:rsid w:val="00EF2951"/>
    <w:rsid w:val="00F01181"/>
    <w:rsid w:val="00F034B9"/>
    <w:rsid w:val="00F03DBA"/>
    <w:rsid w:val="00F07FD5"/>
    <w:rsid w:val="00F1459B"/>
    <w:rsid w:val="00F168D6"/>
    <w:rsid w:val="00F24638"/>
    <w:rsid w:val="00F248A4"/>
    <w:rsid w:val="00F40215"/>
    <w:rsid w:val="00F4532B"/>
    <w:rsid w:val="00F46B18"/>
    <w:rsid w:val="00F6027A"/>
    <w:rsid w:val="00F62E21"/>
    <w:rsid w:val="00F748A6"/>
    <w:rsid w:val="00F77F21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E52266"/>
  <w15:docId w15:val="{C45B8339-7EDB-D44E-9BEB-99E7B1004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15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4FE1"/>
    <w:pPr>
      <w:ind w:left="720"/>
      <w:contextualSpacing/>
    </w:pPr>
  </w:style>
  <w:style w:type="numbering" w:customStyle="1" w:styleId="Aktulnyzoznam1">
    <w:name w:val="Aktuálny zoznam1"/>
    <w:uiPriority w:val="99"/>
    <w:rsid w:val="00802F5C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d2c289-cb70-4dbd-afe9-1f133a004d25" xsi:nil="true"/>
    <lcf76f155ced4ddcb4097134ff3c332f xmlns="ea40481e-d35b-4a7a-8d1b-277f304aad7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94F7F556C4DF4FA3B30C6313B7DDDC" ma:contentTypeVersion="13" ma:contentTypeDescription="Umožňuje vytvoriť nový dokument." ma:contentTypeScope="" ma:versionID="fb2076aaf20278dfce0207449cf54b80">
  <xsd:schema xmlns:xsd="http://www.w3.org/2001/XMLSchema" xmlns:xs="http://www.w3.org/2001/XMLSchema" xmlns:p="http://schemas.microsoft.com/office/2006/metadata/properties" xmlns:ns2="ea40481e-d35b-4a7a-8d1b-277f304aad73" xmlns:ns3="0ed2c289-cb70-4dbd-afe9-1f133a004d25" targetNamespace="http://schemas.microsoft.com/office/2006/metadata/properties" ma:root="true" ma:fieldsID="01ad15df9e73415ed6b4b94d16fc1d59" ns2:_="" ns3:_="">
    <xsd:import namespace="ea40481e-d35b-4a7a-8d1b-277f304aad73"/>
    <xsd:import namespace="0ed2c289-cb70-4dbd-afe9-1f133a004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0481e-d35b-4a7a-8d1b-277f304aa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a" ma:readOnly="false" ma:fieldId="{5cf76f15-5ced-4ddc-b409-7134ff3c332f}" ma:taxonomyMulti="true" ma:sspId="20de4301-b1da-46d0-bded-5f1fb5ebe3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d2c289-cb70-4dbd-afe9-1f133a004d25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cfd6c87-fcdc-4940-b916-5cb597eb14a6}" ma:internalName="TaxCatchAll" ma:showField="CatchAllData" ma:web="0ed2c289-cb70-4dbd-afe9-1f133a004d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B48C9C-F287-4E58-8D86-A4E4995C23CF}">
  <ds:schemaRefs>
    <ds:schemaRef ds:uri="http://schemas.microsoft.com/office/2006/metadata/properties"/>
    <ds:schemaRef ds:uri="http://schemas.microsoft.com/office/infopath/2007/PartnerControls"/>
    <ds:schemaRef ds:uri="0ed2c289-cb70-4dbd-afe9-1f133a004d25"/>
    <ds:schemaRef ds:uri="ea40481e-d35b-4a7a-8d1b-277f304aad73"/>
  </ds:schemaRefs>
</ds:datastoreItem>
</file>

<file path=customXml/itemProps2.xml><?xml version="1.0" encoding="utf-8"?>
<ds:datastoreItem xmlns:ds="http://schemas.openxmlformats.org/officeDocument/2006/customXml" ds:itemID="{9CAB7A91-9056-4AB4-8972-18C330F88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40481e-d35b-4a7a-8d1b-277f304aad73"/>
    <ds:schemaRef ds:uri="0ed2c289-cb70-4dbd-afe9-1f133a004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6BF66B-F9CA-45FC-8910-3B632BBEA2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16</TotalTime>
  <Pages>2</Pages>
  <Words>207</Words>
  <Characters>1407</Characters>
  <Application>Microsoft Office Word</Application>
  <DocSecurity>0</DocSecurity>
  <Lines>108</Lines>
  <Paragraphs>35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</dc:creator>
  <cp:keywords/>
  <dc:description/>
  <cp:lastModifiedBy>Nevosad, Marek</cp:lastModifiedBy>
  <cp:revision>6</cp:revision>
  <cp:lastPrinted>2023-01-26T13:05:00Z</cp:lastPrinted>
  <dcterms:created xsi:type="dcterms:W3CDTF">2022-07-26T11:59:00Z</dcterms:created>
  <dcterms:modified xsi:type="dcterms:W3CDTF">2023-01-26T13:07:00Z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0x0101005394F7F556C4DF4FA3B30C6313B7DDDC</vt:lpwstr>
  </property>
  <property fmtid="{D5CDD505-2E9C-101B-9397-08002B2CF9AE}" pid="4" name="MediaServiceImageTags">
    <vt:lpwstr/>
  </property>
</Properties>
</file>