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8C0D6" w14:textId="1CC2B4C7" w:rsidR="001922A0" w:rsidRPr="00CD358C" w:rsidRDefault="00416E8E" w:rsidP="00BF590A">
      <w:pPr>
        <w:pStyle w:val="eTask"/>
        <w:rPr>
          <w:lang w:val="cs-CZ"/>
        </w:rPr>
      </w:pPr>
      <w:bookmarkStart w:id="0" w:name="_Hlk97716694"/>
      <w:r w:rsidRPr="00416E8E">
        <w:rPr>
          <w:lang w:val="cs-CZ"/>
        </w:rPr>
        <w:t xml:space="preserve">Vyjmenujte tři výhody a tři nevýhody využití </w:t>
      </w:r>
      <w:r w:rsidR="00BE1E69">
        <w:rPr>
          <w:lang w:val="cs-CZ"/>
        </w:rPr>
        <w:t xml:space="preserve">energie z </w:t>
      </w:r>
      <w:r w:rsidRPr="00416E8E">
        <w:rPr>
          <w:lang w:val="cs-CZ"/>
        </w:rPr>
        <w:t>biomasy.</w:t>
      </w:r>
    </w:p>
    <w:p w14:paraId="06BA8838" w14:textId="77777777" w:rsidR="001922A0" w:rsidRPr="00CD358C" w:rsidRDefault="001922A0" w:rsidP="00683A34"/>
    <w:p w14:paraId="3D0881D8" w14:textId="62C7C265" w:rsidR="00EB6B74" w:rsidRPr="00CD358C" w:rsidRDefault="00EB6B74" w:rsidP="004A7E5F">
      <w:pPr>
        <w:ind w:left="992" w:hanging="425"/>
        <w:rPr>
          <w:u w:val="single"/>
        </w:rPr>
      </w:pPr>
      <w:r w:rsidRPr="00CD358C">
        <w:t>1.</w:t>
      </w:r>
      <w:r w:rsidRPr="00CD358C">
        <w:tab/>
      </w:r>
    </w:p>
    <w:p w14:paraId="0A6A0979" w14:textId="77777777" w:rsidR="00EB6B74" w:rsidRPr="00CD358C" w:rsidRDefault="00EB6B74" w:rsidP="004A7E5F">
      <w:pPr>
        <w:ind w:left="992" w:hanging="425"/>
      </w:pPr>
    </w:p>
    <w:p w14:paraId="20FA1DCF" w14:textId="247984C5" w:rsidR="00EB6B74" w:rsidRPr="00CD358C" w:rsidRDefault="00EB6B74" w:rsidP="004A7E5F">
      <w:pPr>
        <w:ind w:left="992" w:hanging="425"/>
        <w:rPr>
          <w:noProof/>
          <w:lang w:eastAsia="sk-SK"/>
        </w:rPr>
      </w:pPr>
      <w:r w:rsidRPr="00CD358C">
        <w:rPr>
          <w:noProof/>
          <w:lang w:eastAsia="sk-SK"/>
        </w:rPr>
        <w:t>2.</w:t>
      </w:r>
      <w:r w:rsidRPr="00CD358C">
        <w:tab/>
      </w:r>
    </w:p>
    <w:p w14:paraId="3656402D" w14:textId="77777777" w:rsidR="00EB6B74" w:rsidRPr="00CD358C" w:rsidRDefault="00EB6B74" w:rsidP="004A7E5F">
      <w:pPr>
        <w:ind w:left="992" w:hanging="425"/>
        <w:rPr>
          <w:noProof/>
          <w:lang w:eastAsia="sk-SK"/>
        </w:rPr>
      </w:pPr>
    </w:p>
    <w:p w14:paraId="25E8DE1C" w14:textId="64E743F8" w:rsidR="00F01181" w:rsidRPr="001526C4" w:rsidRDefault="00EB6B74" w:rsidP="004A7E5F">
      <w:pPr>
        <w:ind w:left="992" w:hanging="425"/>
        <w:rPr>
          <w:color w:val="FF0000"/>
        </w:rPr>
      </w:pPr>
      <w:r w:rsidRPr="00CD358C">
        <w:rPr>
          <w:noProof/>
          <w:lang w:eastAsia="sk-SK"/>
        </w:rPr>
        <w:t>3.</w:t>
      </w:r>
      <w:r w:rsidRPr="00CD358C">
        <w:tab/>
      </w:r>
    </w:p>
    <w:p w14:paraId="719D90E4" w14:textId="77777777" w:rsidR="009C3762" w:rsidRPr="001526C4" w:rsidRDefault="009C3762" w:rsidP="004A7E5F">
      <w:pPr>
        <w:ind w:left="992" w:hanging="425"/>
        <w:rPr>
          <w:noProof/>
          <w:lang w:eastAsia="sk-SK"/>
        </w:rPr>
      </w:pPr>
    </w:p>
    <w:p w14:paraId="44CC67EC" w14:textId="17276919" w:rsidR="00643DB0" w:rsidRPr="001526C4" w:rsidRDefault="00643DB0" w:rsidP="00643DB0">
      <w:pPr>
        <w:ind w:left="992" w:hanging="425"/>
      </w:pPr>
      <w:r w:rsidRPr="001526C4">
        <w:t>1.</w:t>
      </w:r>
      <w:r w:rsidRPr="001526C4">
        <w:tab/>
      </w:r>
    </w:p>
    <w:p w14:paraId="70BBB48E" w14:textId="77777777" w:rsidR="00643DB0" w:rsidRPr="001526C4" w:rsidRDefault="00643DB0" w:rsidP="00643DB0">
      <w:pPr>
        <w:ind w:left="992" w:hanging="425"/>
      </w:pPr>
    </w:p>
    <w:p w14:paraId="6C0A9409" w14:textId="5DF79C0D" w:rsidR="00643DB0" w:rsidRPr="001526C4" w:rsidRDefault="00643DB0" w:rsidP="00643DB0">
      <w:pPr>
        <w:ind w:left="992" w:hanging="425"/>
        <w:rPr>
          <w:noProof/>
          <w:lang w:eastAsia="sk-SK"/>
        </w:rPr>
      </w:pPr>
      <w:r w:rsidRPr="001526C4">
        <w:rPr>
          <w:noProof/>
          <w:lang w:eastAsia="sk-SK"/>
        </w:rPr>
        <w:t>2.</w:t>
      </w:r>
      <w:r w:rsidRPr="001526C4">
        <w:tab/>
      </w:r>
    </w:p>
    <w:p w14:paraId="6CDDFF33" w14:textId="77777777" w:rsidR="00643DB0" w:rsidRPr="001526C4" w:rsidRDefault="00643DB0" w:rsidP="00643DB0">
      <w:pPr>
        <w:ind w:left="992" w:hanging="425"/>
        <w:rPr>
          <w:noProof/>
          <w:lang w:eastAsia="sk-SK"/>
        </w:rPr>
      </w:pPr>
    </w:p>
    <w:p w14:paraId="1B9430F4" w14:textId="7F2A92DC" w:rsidR="00643DB0" w:rsidRPr="001526C4" w:rsidRDefault="00643DB0" w:rsidP="00643DB0">
      <w:pPr>
        <w:ind w:left="992" w:hanging="425"/>
      </w:pPr>
      <w:r w:rsidRPr="001526C4">
        <w:rPr>
          <w:noProof/>
          <w:lang w:eastAsia="sk-SK"/>
        </w:rPr>
        <w:t>3.</w:t>
      </w:r>
      <w:r w:rsidRPr="001526C4">
        <w:tab/>
      </w:r>
    </w:p>
    <w:p w14:paraId="1F26C9FF" w14:textId="77777777" w:rsidR="00C148FD" w:rsidRPr="00CD358C" w:rsidRDefault="00C148FD" w:rsidP="00BF590A">
      <w:pPr>
        <w:pStyle w:val="eLineBottom"/>
        <w:ind w:left="154"/>
      </w:pPr>
    </w:p>
    <w:p w14:paraId="2E200ECF" w14:textId="77777777" w:rsidR="00C148FD" w:rsidRPr="00CD358C" w:rsidRDefault="00C148FD" w:rsidP="00BF590A">
      <w:pPr>
        <w:ind w:left="154"/>
      </w:pPr>
    </w:p>
    <w:p w14:paraId="1EE4E681" w14:textId="709CD9CE" w:rsidR="00C148FD" w:rsidRPr="00CD358C" w:rsidRDefault="00EC0384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>
        <w:rPr>
          <w:lang w:val="cs-CZ"/>
        </w:rPr>
        <w:t>á</w:t>
      </w:r>
      <w:r w:rsidR="007C0554">
        <w:rPr>
          <w:lang w:val="cs-CZ"/>
        </w:rPr>
        <w:t>.</w:t>
      </w:r>
    </w:p>
    <w:p w14:paraId="4E6BAB65" w14:textId="77777777" w:rsidR="00BC1E8F" w:rsidRPr="00CD358C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139B14F1" w14:textId="30E7C890" w:rsidR="00A77DE4" w:rsidRPr="00CD358C" w:rsidRDefault="001428B8" w:rsidP="00A77DE4">
      <w:pPr>
        <w:pStyle w:val="eCheckBoxText"/>
        <w:spacing w:line="360" w:lineRule="auto"/>
        <w:ind w:left="567" w:firstLine="0"/>
      </w:pPr>
      <w:r w:rsidRPr="00954294">
        <w:t>Biomasa je obnovitelným zdrojem energie</w:t>
      </w:r>
      <w:r w:rsidR="00A77DE4" w:rsidRPr="00954294">
        <w:t xml:space="preserve">. </w:t>
      </w:r>
      <w:r w:rsidRPr="00954294">
        <w:t xml:space="preserve">Energie z biomasy pochází v neposlední řadě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ze slunce</m:t>
                </m:r>
              </m:e>
              <m:e>
                <m:r>
                  <m:rPr>
                    <m:nor/>
                  </m:rPr>
                  <m:t>z farem</m:t>
                </m:r>
              </m:e>
            </m:eqArr>
          </m:e>
        </m:d>
      </m:oMath>
      <w:r w:rsidR="00A77DE4" w:rsidRPr="00954294">
        <w:t xml:space="preserve">. </w:t>
      </w:r>
      <w:r w:rsidR="00C273C0" w:rsidRPr="00954294">
        <w:rPr>
          <w:rFonts w:eastAsiaTheme="minorHAnsi"/>
          <w:lang w:eastAsia="en-US"/>
        </w:rPr>
        <w:t>Biomasa je velmi široký pojem, který zahrnuje vše od</w:t>
      </w:r>
      <w:r w:rsidR="00A77DE4" w:rsidRPr="00954294">
        <w:rPr>
          <w:rFonts w:eastAsiaTheme="minorHAnsi"/>
          <w:lang w:eastAsia="en-U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rFonts w:eastAsiaTheme="minorHAnsi"/>
                  </w:rPr>
                  <m:t>odpadů z lesnictví</m:t>
                </m:r>
              </m:e>
              <m:e>
                <m:r>
                  <m:rPr>
                    <m:nor/>
                  </m:rPr>
                  <m:t>odpadů z obchodů</m:t>
                </m:r>
              </m:e>
            </m:eqArr>
          </m:e>
        </m:d>
      </m:oMath>
      <w:r w:rsidR="00A77DE4" w:rsidRPr="00954294">
        <w:t xml:space="preserve"> 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není závislá</m:t>
                </m:r>
              </m:e>
              <m:e>
                <w:proofErr w:type="gramStart"/>
                <m:r>
                  <m:rPr>
                    <m:nor/>
                  </m:rPr>
                  <m:t>je</m:t>
                </m:r>
                <w:proofErr w:type="gramEnd"/>
                <m:r>
                  <m:rPr>
                    <m:nor/>
                  </m:rPr>
                  <m:t xml:space="preserve"> závislá</m:t>
                </m:r>
              </m:e>
            </m:eqArr>
          </m:e>
        </m:d>
      </m:oMath>
      <w:r w:rsidR="00A77DE4" w:rsidRPr="00954294">
        <w:t xml:space="preserve"> </w:t>
      </w:r>
      <w:r w:rsidR="00C273C0" w:rsidRPr="00954294">
        <w:rPr>
          <w:shd w:val="clear" w:color="auto" w:fill="FFFFFF"/>
        </w:rPr>
        <w:t xml:space="preserve">na </w:t>
      </w:r>
      <w:r w:rsidR="00C273C0" w:rsidRPr="00C30C90">
        <w:rPr>
          <w:shd w:val="clear" w:color="auto" w:fill="FFFFFF"/>
        </w:rPr>
        <w:t xml:space="preserve">dostupné ploše a </w:t>
      </w:r>
      <w:r w:rsidR="00C273C0">
        <w:rPr>
          <w:shd w:val="clear" w:color="auto" w:fill="FFFFFF"/>
        </w:rPr>
        <w:t>charakteru</w:t>
      </w:r>
      <w:r w:rsidR="00C273C0" w:rsidRPr="00C30C90">
        <w:rPr>
          <w:shd w:val="clear" w:color="auto" w:fill="FFFFFF"/>
        </w:rPr>
        <w:t xml:space="preserve"> dané lokalit</w:t>
      </w:r>
      <w:r w:rsidR="002B1FD0">
        <w:rPr>
          <w:shd w:val="clear" w:color="auto" w:fill="FFFFFF"/>
        </w:rPr>
        <w:t>y</w:t>
      </w:r>
      <w:r w:rsidR="00A77DE4" w:rsidRPr="00CD358C">
        <w:t>.</w:t>
      </w:r>
    </w:p>
    <w:p w14:paraId="3F7F0D76" w14:textId="77777777" w:rsidR="006E598F" w:rsidRPr="00CD358C" w:rsidRDefault="006E598F" w:rsidP="006E598F">
      <w:pPr>
        <w:pStyle w:val="eLineBottom"/>
        <w:ind w:left="154"/>
      </w:pPr>
    </w:p>
    <w:p w14:paraId="08342C48" w14:textId="77777777" w:rsidR="00F1459B" w:rsidRPr="00CD358C" w:rsidRDefault="00F1459B" w:rsidP="00F1459B"/>
    <w:p w14:paraId="54937369" w14:textId="4A8E568E" w:rsidR="008C0CE8" w:rsidRPr="00CD358C" w:rsidRDefault="00A73E3E" w:rsidP="008C0CE8">
      <w:pPr>
        <w:pStyle w:val="eTask"/>
        <w:rPr>
          <w:lang w:val="cs-CZ"/>
        </w:rPr>
      </w:pPr>
      <w:r w:rsidRPr="00A73E3E">
        <w:rPr>
          <w:lang w:val="cs-CZ"/>
        </w:rPr>
        <w:t>Přiřaďte ke konkrétnímu typu větrné elektrárny (HAWT nebo VAWT) pravdivá tvrzení ze seznamu uvedeného pod tabulkou.</w:t>
      </w:r>
    </w:p>
    <w:p w14:paraId="37BF7842" w14:textId="77777777" w:rsidR="008C0CE8" w:rsidRPr="00CD358C" w:rsidRDefault="008C0CE8" w:rsidP="008C0CE8">
      <w:pPr>
        <w:jc w:val="center"/>
        <w:rPr>
          <w:noProof/>
          <w:lang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CD358C" w14:paraId="11C4F655" w14:textId="77777777" w:rsidTr="00173DCD">
        <w:tc>
          <w:tcPr>
            <w:tcW w:w="4531" w:type="dxa"/>
          </w:tcPr>
          <w:p w14:paraId="47755225" w14:textId="071A06C4" w:rsidR="008C0CE8" w:rsidRPr="00CD358C" w:rsidRDefault="00313098" w:rsidP="00173DCD">
            <w:pPr>
              <w:jc w:val="center"/>
              <w:rPr>
                <w:b/>
              </w:rPr>
            </w:pPr>
            <w:r w:rsidRPr="00CD358C">
              <w:rPr>
                <w:b/>
              </w:rPr>
              <w:t>HAWT</w:t>
            </w:r>
          </w:p>
        </w:tc>
        <w:tc>
          <w:tcPr>
            <w:tcW w:w="4531" w:type="dxa"/>
          </w:tcPr>
          <w:p w14:paraId="7ADD2AEE" w14:textId="23390AD7" w:rsidR="008C0CE8" w:rsidRPr="00CD358C" w:rsidRDefault="00313098" w:rsidP="00173DCD">
            <w:pPr>
              <w:jc w:val="center"/>
              <w:rPr>
                <w:b/>
              </w:rPr>
            </w:pPr>
            <w:r w:rsidRPr="00CD358C">
              <w:rPr>
                <w:b/>
              </w:rPr>
              <w:t>VAWT</w:t>
            </w:r>
          </w:p>
        </w:tc>
      </w:tr>
      <w:tr w:rsidR="007227ED" w:rsidRPr="00CD358C" w14:paraId="0E9E7217" w14:textId="77777777" w:rsidTr="00C273C0">
        <w:trPr>
          <w:trHeight w:val="1134"/>
        </w:trPr>
        <w:tc>
          <w:tcPr>
            <w:tcW w:w="4531" w:type="dxa"/>
          </w:tcPr>
          <w:p w14:paraId="4C2AD6BF" w14:textId="2D343419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397D1514" w14:textId="72226972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</w:tr>
      <w:tr w:rsidR="007227ED" w:rsidRPr="00CD358C" w14:paraId="668296FF" w14:textId="77777777" w:rsidTr="00C273C0">
        <w:trPr>
          <w:trHeight w:val="1134"/>
        </w:trPr>
        <w:tc>
          <w:tcPr>
            <w:tcW w:w="4531" w:type="dxa"/>
          </w:tcPr>
          <w:p w14:paraId="5A1F18C5" w14:textId="3B113C71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76063094" w14:textId="46BF7C52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</w:tr>
      <w:tr w:rsidR="007227ED" w:rsidRPr="00CD358C" w14:paraId="77B07141" w14:textId="77777777" w:rsidTr="00C273C0">
        <w:trPr>
          <w:trHeight w:val="1134"/>
        </w:trPr>
        <w:tc>
          <w:tcPr>
            <w:tcW w:w="4531" w:type="dxa"/>
          </w:tcPr>
          <w:p w14:paraId="3AE7B0F2" w14:textId="3DA48A96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5F5FC25E" w14:textId="1F488F0C" w:rsidR="007227ED" w:rsidRPr="00CD358C" w:rsidRDefault="007227ED" w:rsidP="007227ED">
            <w:pPr>
              <w:jc w:val="center"/>
              <w:rPr>
                <w:color w:val="FF0000"/>
              </w:rPr>
            </w:pPr>
          </w:p>
        </w:tc>
      </w:tr>
    </w:tbl>
    <w:p w14:paraId="5B08ACFC" w14:textId="77777777" w:rsidR="008C0CE8" w:rsidRPr="00CD358C" w:rsidRDefault="008C0CE8" w:rsidP="008C0CE8">
      <w:pPr>
        <w:jc w:val="center"/>
      </w:pPr>
    </w:p>
    <w:p w14:paraId="76E13914" w14:textId="0C2EDB28" w:rsidR="00494EDA" w:rsidRPr="00CD358C" w:rsidRDefault="00CD358C" w:rsidP="00FE326A">
      <w:pPr>
        <w:pStyle w:val="eText"/>
      </w:pPr>
      <w:r w:rsidRPr="00CD358C">
        <w:t>Tvrzení</w:t>
      </w:r>
      <w:r w:rsidR="00494EDA" w:rsidRPr="00CD358C">
        <w:t xml:space="preserve">: </w:t>
      </w:r>
      <w:r w:rsidRPr="00CD358C">
        <w:t>k výrobě elektrické energie potřebuje určitou sílu větru, nepotřebují směrovací mechanismus, objem vyrobené elektrické energie je relativně nízký, objem výroby elektrické energie je vysoký, je schopna vyrábět elektřinu i při velmi slabém větru, potřebují směrovací mechanismus.</w:t>
      </w:r>
    </w:p>
    <w:p w14:paraId="081C782E" w14:textId="38580437" w:rsidR="00063674" w:rsidRPr="00CD358C" w:rsidRDefault="0024600A" w:rsidP="009C3A3C">
      <w:pPr>
        <w:pStyle w:val="eTask"/>
        <w:rPr>
          <w:lang w:val="cs-CZ"/>
        </w:rPr>
      </w:pPr>
      <w:r w:rsidRPr="0024600A">
        <w:rPr>
          <w:lang w:val="cs-CZ"/>
        </w:rPr>
        <w:lastRenderedPageBreak/>
        <w:t xml:space="preserve">Přiřaďte </w:t>
      </w:r>
      <w:r w:rsidR="008B2047">
        <w:rPr>
          <w:lang w:val="cs-CZ"/>
        </w:rPr>
        <w:t>text/popis</w:t>
      </w:r>
      <w:r w:rsidRPr="0024600A">
        <w:rPr>
          <w:lang w:val="cs-CZ"/>
        </w:rPr>
        <w:t xml:space="preserve"> </w:t>
      </w:r>
      <w:r w:rsidR="008B2047">
        <w:rPr>
          <w:lang w:val="cs-CZ"/>
        </w:rPr>
        <w:t>v</w:t>
      </w:r>
      <w:r w:rsidRPr="0024600A">
        <w:rPr>
          <w:lang w:val="cs-CZ"/>
        </w:rPr>
        <w:t xml:space="preserve"> </w:t>
      </w:r>
      <w:r w:rsidR="008B2047">
        <w:rPr>
          <w:lang w:val="cs-CZ"/>
        </w:rPr>
        <w:t>levém</w:t>
      </w:r>
      <w:r w:rsidRPr="0024600A">
        <w:rPr>
          <w:lang w:val="cs-CZ"/>
        </w:rPr>
        <w:t xml:space="preserve"> sloupc</w:t>
      </w:r>
      <w:r w:rsidR="008B2047">
        <w:rPr>
          <w:lang w:val="cs-CZ"/>
        </w:rPr>
        <w:t>i</w:t>
      </w:r>
      <w:r w:rsidRPr="0024600A">
        <w:rPr>
          <w:lang w:val="cs-CZ"/>
        </w:rPr>
        <w:t xml:space="preserve"> k odpovídajícímu </w:t>
      </w:r>
      <w:r w:rsidR="008B2047">
        <w:rPr>
          <w:lang w:val="cs-CZ"/>
        </w:rPr>
        <w:t>textu/popisu</w:t>
      </w:r>
      <w:r w:rsidRPr="0024600A">
        <w:rPr>
          <w:lang w:val="cs-CZ"/>
        </w:rPr>
        <w:t xml:space="preserve"> v</w:t>
      </w:r>
      <w:r w:rsidR="008B2047">
        <w:rPr>
          <w:lang w:val="cs-CZ"/>
        </w:rPr>
        <w:t xml:space="preserve"> pravém </w:t>
      </w:r>
      <w:r w:rsidRPr="0024600A">
        <w:rPr>
          <w:lang w:val="cs-CZ"/>
        </w:rPr>
        <w:t>sloupci</w:t>
      </w:r>
      <w:r w:rsidR="008B2047">
        <w:rPr>
          <w:lang w:val="cs-CZ"/>
        </w:rPr>
        <w:t>.</w:t>
      </w:r>
    </w:p>
    <w:p w14:paraId="473B247F" w14:textId="77777777" w:rsidR="00063674" w:rsidRPr="00CD358C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830"/>
        <w:gridCol w:w="2884"/>
        <w:gridCol w:w="2922"/>
      </w:tblGrid>
      <w:tr w:rsidR="00AD21CD" w:rsidRPr="00CD358C" w14:paraId="2C06B853" w14:textId="77777777" w:rsidTr="0001170B">
        <w:trPr>
          <w:trHeight w:val="828"/>
        </w:trPr>
        <w:tc>
          <w:tcPr>
            <w:tcW w:w="2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F40749" w14:textId="3B866683" w:rsidR="006D6A7E" w:rsidRPr="00CD358C" w:rsidRDefault="00AC3016" w:rsidP="00F1459B">
            <w:pPr>
              <w:pStyle w:val="eCheckBoxText"/>
              <w:ind w:left="0" w:firstLine="0"/>
              <w:contextualSpacing/>
              <w:jc w:val="center"/>
            </w:pPr>
            <w:r>
              <w:t>z</w:t>
            </w:r>
            <w:r w:rsidRPr="00AC3016">
              <w:t>em</w:t>
            </w:r>
            <w:r>
              <w:t>ě</w:t>
            </w:r>
            <w:r w:rsidRPr="00AC3016">
              <w:t xml:space="preserve"> s nejvyšším instalovaným výkonem větrné energie v roce 2020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84B9F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09CCE7" w14:textId="77777777" w:rsidR="006D6A7E" w:rsidRPr="00CD358C" w:rsidRDefault="002B17E7" w:rsidP="00F1459B">
            <w:pPr>
              <w:pStyle w:val="eCheckBoxText"/>
              <w:ind w:left="0" w:firstLine="0"/>
              <w:contextualSpacing/>
              <w:jc w:val="center"/>
            </w:pPr>
            <w:r w:rsidRPr="00CD358C">
              <w:t>USA</w:t>
            </w:r>
          </w:p>
        </w:tc>
      </w:tr>
      <w:tr w:rsidR="00AD21CD" w:rsidRPr="00CD358C" w14:paraId="664CDA5A" w14:textId="77777777" w:rsidTr="0001170B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DA0C1D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F84B6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62FB3A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CD358C" w14:paraId="224AC102" w14:textId="77777777" w:rsidTr="0001170B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A71B" w14:textId="7E481297" w:rsidR="006D6A7E" w:rsidRPr="00CD358C" w:rsidRDefault="00AC3016" w:rsidP="00F1459B">
            <w:pPr>
              <w:pStyle w:val="eCheckBoxText"/>
              <w:ind w:left="0" w:firstLine="0"/>
              <w:contextualSpacing/>
              <w:jc w:val="center"/>
            </w:pPr>
            <w:r>
              <w:t>d</w:t>
            </w:r>
            <w:r w:rsidRPr="00AC3016">
              <w:t>ruh</w:t>
            </w:r>
            <w:r>
              <w:t>á</w:t>
            </w:r>
            <w:r w:rsidRPr="00AC3016">
              <w:t xml:space="preserve"> zem</w:t>
            </w:r>
            <w:r>
              <w:t>ě</w:t>
            </w:r>
            <w:r w:rsidRPr="00AC3016">
              <w:t xml:space="preserve"> s</w:t>
            </w:r>
            <w:r>
              <w:t> </w:t>
            </w:r>
            <w:r w:rsidRPr="00AC3016">
              <w:t>nejvyšším</w:t>
            </w:r>
            <w:r>
              <w:t xml:space="preserve"> </w:t>
            </w:r>
            <w:r w:rsidRPr="00AC3016">
              <w:t>instalovaným výkonem větrné energie v roce 2020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48CAE" w14:textId="28BA9920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</w:pPr>
            <w:bookmarkStart w:id="1" w:name="_GoBack"/>
            <w:bookmarkEnd w:id="1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5A8D5" w14:textId="6F90C056" w:rsidR="006D6A7E" w:rsidRPr="00CD358C" w:rsidRDefault="00363921" w:rsidP="002B17E7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vedení vysokého napětí</w:t>
            </w:r>
          </w:p>
        </w:tc>
      </w:tr>
      <w:tr w:rsidR="00AD21CD" w:rsidRPr="00CD358C" w14:paraId="028E4059" w14:textId="77777777" w:rsidTr="0001170B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B2419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499A9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87ECA5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CD358C" w14:paraId="43A21343" w14:textId="77777777" w:rsidTr="0001170B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57F9" w14:textId="1CDBF586" w:rsidR="006D6A7E" w:rsidRPr="00CD358C" w:rsidRDefault="006A4946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p</w:t>
            </w:r>
            <w:r w:rsidRPr="006A4946">
              <w:rPr>
                <w:rFonts w:cstheme="minorHAnsi"/>
                <w:shd w:val="clear" w:color="auto" w:fill="FFFFFF"/>
              </w:rPr>
              <w:t>ro distribuci elektrické energie z</w:t>
            </w:r>
            <w:r>
              <w:rPr>
                <w:rFonts w:cstheme="minorHAnsi"/>
                <w:shd w:val="clear" w:color="auto" w:fill="FFFFFF"/>
              </w:rPr>
              <w:t> </w:t>
            </w:r>
            <w:r w:rsidRPr="006A4946">
              <w:rPr>
                <w:rFonts w:cstheme="minorHAnsi"/>
                <w:shd w:val="clear" w:color="auto" w:fill="FFFFFF"/>
              </w:rPr>
              <w:t>větrných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6A4946">
              <w:rPr>
                <w:rFonts w:cstheme="minorHAnsi"/>
                <w:shd w:val="clear" w:color="auto" w:fill="FFFFFF"/>
              </w:rPr>
              <w:t>elektráren je nutné vybudovat soustavu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6A36F" w14:textId="58887252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B897BE" w14:textId="084E158B" w:rsidR="006D6A7E" w:rsidRPr="00CD358C" w:rsidRDefault="008B2047" w:rsidP="00F1459B">
            <w:pPr>
              <w:pStyle w:val="eCheckBoxText"/>
              <w:ind w:left="0" w:firstLine="0"/>
              <w:contextualSpacing/>
              <w:jc w:val="center"/>
            </w:pPr>
            <w:r>
              <w:t>Čí</w:t>
            </w:r>
            <w:r w:rsidR="002B17E7" w:rsidRPr="00CD358C">
              <w:t>na</w:t>
            </w:r>
          </w:p>
        </w:tc>
      </w:tr>
      <w:tr w:rsidR="006D6A7E" w:rsidRPr="00CD358C" w14:paraId="49450321" w14:textId="77777777" w:rsidTr="0001170B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C9D6DE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135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8090EF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CD358C" w14:paraId="39C429ED" w14:textId="77777777" w:rsidTr="0001170B">
        <w:trPr>
          <w:trHeight w:val="828"/>
        </w:trPr>
        <w:tc>
          <w:tcPr>
            <w:tcW w:w="28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5EED0" w14:textId="37717F5E" w:rsidR="006D6A7E" w:rsidRPr="00CD358C" w:rsidRDefault="003349B6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v</w:t>
            </w:r>
            <w:r w:rsidRPr="003349B6">
              <w:rPr>
                <w:rFonts w:cstheme="minorHAnsi"/>
                <w:shd w:val="clear" w:color="auto" w:fill="FFFFFF"/>
              </w:rPr>
              <w:t>ětrné turbíny vyžadují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79BFF" w14:textId="0596A0D0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2857FC" w14:textId="7D13DD36" w:rsidR="006D6A7E" w:rsidRPr="00CD358C" w:rsidRDefault="003349B6" w:rsidP="008D117E">
            <w:pPr>
              <w:pStyle w:val="eCheckBoxText"/>
              <w:ind w:left="0" w:firstLine="0"/>
              <w:contextualSpacing/>
              <w:jc w:val="center"/>
            </w:pPr>
            <w:r w:rsidRPr="00586169">
              <w:rPr>
                <w:shd w:val="clear" w:color="auto" w:fill="FFFFFF"/>
              </w:rPr>
              <w:t>pro výrobu elektřiny minimální rychlost větru</w:t>
            </w:r>
          </w:p>
        </w:tc>
      </w:tr>
    </w:tbl>
    <w:p w14:paraId="35893899" w14:textId="77777777" w:rsidR="00A21409" w:rsidRPr="00CD358C" w:rsidRDefault="00A21409" w:rsidP="004A7E5F">
      <w:pPr>
        <w:pStyle w:val="eLineBottom"/>
        <w:ind w:left="154"/>
      </w:pPr>
    </w:p>
    <w:p w14:paraId="6C4D14B4" w14:textId="77777777" w:rsidR="00F1459B" w:rsidRPr="00CD358C" w:rsidRDefault="00F1459B" w:rsidP="004A7E5F"/>
    <w:p w14:paraId="64203666" w14:textId="641A1361" w:rsidR="002B17E7" w:rsidRPr="00751E22" w:rsidRDefault="00751E22" w:rsidP="00E4119B">
      <w:pPr>
        <w:pStyle w:val="eTask"/>
        <w:rPr>
          <w:lang w:val="cs-CZ"/>
        </w:rPr>
      </w:pPr>
      <w:r w:rsidRPr="00751E22">
        <w:rPr>
          <w:lang w:val="cs-CZ"/>
        </w:rPr>
        <w:t>Uveďte alespoň 3 prvky, které jsou součástí ostrovních fotovoltaických systémů.</w:t>
      </w:r>
    </w:p>
    <w:p w14:paraId="42D3CE62" w14:textId="77777777" w:rsidR="009C3A3C" w:rsidRPr="00CD358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52A14B95" w14:textId="6C65846A" w:rsidR="009C3A3C" w:rsidRPr="00751E22" w:rsidRDefault="009C3A3C" w:rsidP="009C3A3C">
      <w:pPr>
        <w:ind w:left="710" w:hanging="284"/>
        <w:rPr>
          <w:color w:val="FF0000"/>
        </w:rPr>
      </w:pPr>
      <w:r w:rsidRPr="00751E22">
        <w:t>1.</w:t>
      </w:r>
      <w:r w:rsidRPr="00751E22">
        <w:tab/>
      </w:r>
    </w:p>
    <w:p w14:paraId="10DD85FF" w14:textId="77777777" w:rsidR="009C3A3C" w:rsidRPr="00751E22" w:rsidRDefault="009C3A3C" w:rsidP="009C3A3C">
      <w:pPr>
        <w:ind w:left="710" w:hanging="284"/>
      </w:pPr>
    </w:p>
    <w:p w14:paraId="1D6A4C93" w14:textId="0D95D43E" w:rsidR="009C3A3C" w:rsidRPr="00751E22" w:rsidRDefault="009C3A3C" w:rsidP="009C3A3C">
      <w:pPr>
        <w:ind w:left="710" w:hanging="284"/>
        <w:rPr>
          <w:color w:val="FF0000"/>
        </w:rPr>
      </w:pPr>
      <w:r w:rsidRPr="00751E22">
        <w:rPr>
          <w:noProof/>
          <w:lang w:eastAsia="sk-SK"/>
        </w:rPr>
        <w:t>2.</w:t>
      </w:r>
      <w:r w:rsidR="002B17E7" w:rsidRPr="00751E22">
        <w:t xml:space="preserve"> </w:t>
      </w:r>
    </w:p>
    <w:p w14:paraId="12085B14" w14:textId="77777777" w:rsidR="009C3A3C" w:rsidRPr="00751E22" w:rsidRDefault="009C3A3C" w:rsidP="009C3A3C">
      <w:pPr>
        <w:ind w:left="710" w:hanging="284"/>
        <w:rPr>
          <w:noProof/>
          <w:lang w:eastAsia="sk-SK"/>
        </w:rPr>
      </w:pPr>
    </w:p>
    <w:p w14:paraId="659AC02A" w14:textId="47FBFA35" w:rsidR="009C3A3C" w:rsidRPr="00751E22" w:rsidRDefault="009C3A3C" w:rsidP="009C3A3C">
      <w:pPr>
        <w:ind w:left="710" w:hanging="284"/>
        <w:rPr>
          <w:color w:val="FF0000"/>
        </w:rPr>
      </w:pPr>
      <w:r w:rsidRPr="00751E22">
        <w:rPr>
          <w:noProof/>
          <w:lang w:eastAsia="sk-SK"/>
        </w:rPr>
        <w:t>3.</w:t>
      </w:r>
      <w:r w:rsidRPr="00751E22">
        <w:tab/>
      </w:r>
    </w:p>
    <w:p w14:paraId="7CCB0A68" w14:textId="77777777" w:rsidR="009C3A3C" w:rsidRPr="00CD358C" w:rsidRDefault="009C3A3C" w:rsidP="009C3A3C">
      <w:pPr>
        <w:ind w:left="710" w:hanging="284"/>
        <w:rPr>
          <w:u w:val="single"/>
        </w:rPr>
      </w:pPr>
    </w:p>
    <w:bookmarkEnd w:id="0"/>
    <w:p w14:paraId="145B415A" w14:textId="77777777" w:rsidR="009C3A3C" w:rsidRPr="00CD358C" w:rsidRDefault="009C3A3C" w:rsidP="002B17E7">
      <w:pPr>
        <w:pStyle w:val="eLineBottom"/>
      </w:pPr>
    </w:p>
    <w:sectPr w:rsidR="009C3A3C" w:rsidRPr="00CD358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1785E" w14:textId="77777777" w:rsidR="00E80A23" w:rsidRDefault="00E80A23" w:rsidP="00861A1A">
      <w:r>
        <w:separator/>
      </w:r>
    </w:p>
  </w:endnote>
  <w:endnote w:type="continuationSeparator" w:id="0">
    <w:p w14:paraId="34C24823" w14:textId="77777777" w:rsidR="00E80A23" w:rsidRDefault="00E80A2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07E386C3" w14:textId="77777777" w:rsidTr="00CA51B5">
      <w:tc>
        <w:tcPr>
          <w:tcW w:w="2518" w:type="dxa"/>
        </w:tcPr>
        <w:p w14:paraId="66D4D81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4F00BEC4" wp14:editId="6AA341F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1A7A672" w14:textId="77777777" w:rsidR="0001170B" w:rsidRPr="0001170B" w:rsidRDefault="0001170B" w:rsidP="000117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1170B">
            <w:rPr>
              <w:sz w:val="16"/>
              <w:szCs w:val="16"/>
              <w:lang w:val="en-US"/>
            </w:rPr>
            <w:t>Tento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projekt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byl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realizován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za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finanční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podpory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Evropské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unie</w:t>
          </w:r>
          <w:proofErr w:type="spellEnd"/>
          <w:r w:rsidRPr="0001170B">
            <w:rPr>
              <w:sz w:val="16"/>
              <w:szCs w:val="16"/>
              <w:lang w:val="en-US"/>
            </w:rPr>
            <w:t>.</w:t>
          </w:r>
        </w:p>
        <w:p w14:paraId="4433878A" w14:textId="17A917B8" w:rsidR="00BF5E09" w:rsidRPr="004A7E5F" w:rsidRDefault="0001170B" w:rsidP="000117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1170B">
            <w:rPr>
              <w:sz w:val="16"/>
              <w:szCs w:val="16"/>
              <w:lang w:val="en-US"/>
            </w:rPr>
            <w:t>Za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obsah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publikací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1170B">
            <w:rPr>
              <w:sz w:val="16"/>
              <w:szCs w:val="16"/>
              <w:lang w:val="en-US"/>
            </w:rPr>
            <w:t>sdělení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1170B">
            <w:rPr>
              <w:sz w:val="16"/>
              <w:szCs w:val="16"/>
              <w:lang w:val="en-US"/>
            </w:rPr>
            <w:t>odpovídá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výlučně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autor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1170B">
            <w:rPr>
              <w:sz w:val="16"/>
              <w:szCs w:val="16"/>
              <w:lang w:val="en-US"/>
            </w:rPr>
            <w:t>Publikace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1170B">
            <w:rPr>
              <w:sz w:val="16"/>
              <w:szCs w:val="16"/>
              <w:lang w:val="en-US"/>
            </w:rPr>
            <w:t>sdělení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1170B">
            <w:rPr>
              <w:sz w:val="16"/>
              <w:szCs w:val="16"/>
              <w:lang w:val="en-US"/>
            </w:rPr>
            <w:t>nereprezentují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názory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Evropské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komise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1170B">
            <w:rPr>
              <w:sz w:val="16"/>
              <w:szCs w:val="16"/>
              <w:lang w:val="en-US"/>
            </w:rPr>
            <w:t>Evropská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komise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neodpovídá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za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použití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informací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1170B">
            <w:rPr>
              <w:sz w:val="16"/>
              <w:szCs w:val="16"/>
              <w:lang w:val="en-US"/>
            </w:rPr>
            <w:t>jež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jsou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jejich</w:t>
          </w:r>
          <w:proofErr w:type="spellEnd"/>
          <w:r w:rsidRPr="000117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170B">
            <w:rPr>
              <w:sz w:val="16"/>
              <w:szCs w:val="16"/>
              <w:lang w:val="en-US"/>
            </w:rPr>
            <w:t>obsahem</w:t>
          </w:r>
          <w:proofErr w:type="spellEnd"/>
          <w:r w:rsidRPr="0001170B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E159169" w14:textId="77777777" w:rsidTr="00CA51B5">
      <w:tc>
        <w:tcPr>
          <w:tcW w:w="8472" w:type="dxa"/>
          <w:gridSpan w:val="2"/>
        </w:tcPr>
        <w:p w14:paraId="3EB5A136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8F65B33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C7859D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F0D87" w14:textId="77777777" w:rsidR="00E80A23" w:rsidRDefault="00E80A23" w:rsidP="00861A1A">
      <w:r>
        <w:separator/>
      </w:r>
    </w:p>
  </w:footnote>
  <w:footnote w:type="continuationSeparator" w:id="0">
    <w:p w14:paraId="286B7B9A" w14:textId="77777777" w:rsidR="00E80A23" w:rsidRDefault="00E80A2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FB7B" w14:textId="16FD42B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C7AF85E" wp14:editId="2496F9FA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D3B">
      <w:rPr>
        <w:rFonts w:ascii="Calibri" w:hAnsi="Calibri"/>
        <w:b/>
        <w:smallCaps/>
        <w:noProof/>
      </w:rPr>
      <w:t>PRACOVNÍ LIST</w:t>
    </w:r>
  </w:p>
  <w:p w14:paraId="4EB49D23" w14:textId="72A6C943" w:rsidR="00C148FD" w:rsidRPr="00C148FD" w:rsidRDefault="002413B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ZELEN</w:t>
    </w:r>
    <w:r w:rsidR="00E23DCE">
      <w:rPr>
        <w:rFonts w:ascii="Calibri" w:hAnsi="Calibri"/>
        <w:smallCaps/>
        <w:noProof/>
        <w:sz w:val="20"/>
        <w:szCs w:val="20"/>
        <w:lang w:val="en-US"/>
      </w:rPr>
      <w:t>Á</w:t>
    </w:r>
    <w:r>
      <w:rPr>
        <w:rFonts w:ascii="Calibri" w:hAnsi="Calibri"/>
        <w:smallCaps/>
        <w:noProof/>
        <w:sz w:val="20"/>
        <w:szCs w:val="20"/>
        <w:lang w:val="en-US"/>
      </w:rPr>
      <w:t xml:space="preserve">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152230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170B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28B8"/>
    <w:rsid w:val="0014373A"/>
    <w:rsid w:val="00151ED1"/>
    <w:rsid w:val="001526C4"/>
    <w:rsid w:val="00154968"/>
    <w:rsid w:val="001572EB"/>
    <w:rsid w:val="00160E07"/>
    <w:rsid w:val="00164458"/>
    <w:rsid w:val="00165F85"/>
    <w:rsid w:val="00170E72"/>
    <w:rsid w:val="0017377E"/>
    <w:rsid w:val="00174584"/>
    <w:rsid w:val="00181B20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413B2"/>
    <w:rsid w:val="0024600A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1FD0"/>
    <w:rsid w:val="002B41A8"/>
    <w:rsid w:val="002E301D"/>
    <w:rsid w:val="002E658E"/>
    <w:rsid w:val="002F11E7"/>
    <w:rsid w:val="00304ADA"/>
    <w:rsid w:val="00306B9F"/>
    <w:rsid w:val="00307892"/>
    <w:rsid w:val="00313098"/>
    <w:rsid w:val="00315203"/>
    <w:rsid w:val="003349B6"/>
    <w:rsid w:val="00337851"/>
    <w:rsid w:val="00342883"/>
    <w:rsid w:val="00347E4D"/>
    <w:rsid w:val="00351AF3"/>
    <w:rsid w:val="00363921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6E8E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1EB"/>
    <w:rsid w:val="00494EDA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A4946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2D3B"/>
    <w:rsid w:val="007227ED"/>
    <w:rsid w:val="0073574D"/>
    <w:rsid w:val="007460F9"/>
    <w:rsid w:val="00751E22"/>
    <w:rsid w:val="0076745A"/>
    <w:rsid w:val="007738BD"/>
    <w:rsid w:val="007837ED"/>
    <w:rsid w:val="00790D07"/>
    <w:rsid w:val="007959F2"/>
    <w:rsid w:val="007A1BED"/>
    <w:rsid w:val="007B7B4C"/>
    <w:rsid w:val="007C0554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345"/>
    <w:rsid w:val="00882BE0"/>
    <w:rsid w:val="008836CE"/>
    <w:rsid w:val="00887D8F"/>
    <w:rsid w:val="00891FF5"/>
    <w:rsid w:val="00893E89"/>
    <w:rsid w:val="008A3619"/>
    <w:rsid w:val="008A7210"/>
    <w:rsid w:val="008B05F5"/>
    <w:rsid w:val="008B2047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294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71FD2"/>
    <w:rsid w:val="00A73E3E"/>
    <w:rsid w:val="00A77DE4"/>
    <w:rsid w:val="00A8234A"/>
    <w:rsid w:val="00A964BB"/>
    <w:rsid w:val="00A97C95"/>
    <w:rsid w:val="00AA0506"/>
    <w:rsid w:val="00AA4009"/>
    <w:rsid w:val="00AA5B23"/>
    <w:rsid w:val="00AC3016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1E69"/>
    <w:rsid w:val="00BE6648"/>
    <w:rsid w:val="00BF590A"/>
    <w:rsid w:val="00BF5E09"/>
    <w:rsid w:val="00BF6970"/>
    <w:rsid w:val="00C148FD"/>
    <w:rsid w:val="00C2393A"/>
    <w:rsid w:val="00C273C0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B3199"/>
    <w:rsid w:val="00CC2293"/>
    <w:rsid w:val="00CC266E"/>
    <w:rsid w:val="00CD358C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23DCE"/>
    <w:rsid w:val="00E352FF"/>
    <w:rsid w:val="00E41087"/>
    <w:rsid w:val="00E4119B"/>
    <w:rsid w:val="00E516D7"/>
    <w:rsid w:val="00E5359D"/>
    <w:rsid w:val="00E54A46"/>
    <w:rsid w:val="00E64502"/>
    <w:rsid w:val="00E65738"/>
    <w:rsid w:val="00E80A23"/>
    <w:rsid w:val="00E8518C"/>
    <w:rsid w:val="00E879F9"/>
    <w:rsid w:val="00E90BD9"/>
    <w:rsid w:val="00EA1BDF"/>
    <w:rsid w:val="00EA39BF"/>
    <w:rsid w:val="00EB6B74"/>
    <w:rsid w:val="00EB6E4B"/>
    <w:rsid w:val="00EC0384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E326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B4D40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43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39</cp:revision>
  <cp:lastPrinted>2013-05-24T14:00:00Z</cp:lastPrinted>
  <dcterms:created xsi:type="dcterms:W3CDTF">2022-03-31T15:23:00Z</dcterms:created>
  <dcterms:modified xsi:type="dcterms:W3CDTF">2023-01-26T14:31:00Z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