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7D684A" w:rsidRDefault="005F4BA8" w:rsidP="005F4BA8">
      <w:pPr>
        <w:pStyle w:val="eTask"/>
        <w:rPr>
          <w:lang w:val="sk-SK"/>
        </w:rPr>
      </w:pPr>
      <w:r w:rsidRPr="007D684A">
        <w:rPr>
          <w:lang w:val="sk-SK"/>
        </w:rPr>
        <w:t>Upravte n</w:t>
      </w:r>
      <w:r w:rsidR="001F5C8A" w:rsidRPr="007D684A">
        <w:rPr>
          <w:lang w:val="sk-SK"/>
        </w:rPr>
        <w:t>a</w:t>
      </w:r>
      <w:r w:rsidRPr="007D684A">
        <w:rPr>
          <w:lang w:val="sk-SK"/>
        </w:rPr>
        <w:t>sleduj</w:t>
      </w:r>
      <w:r w:rsidR="001F5C8A" w:rsidRPr="007D684A">
        <w:rPr>
          <w:lang w:val="sk-SK"/>
        </w:rPr>
        <w:t>úce</w:t>
      </w:r>
      <w:r w:rsidRPr="007D684A">
        <w:rPr>
          <w:lang w:val="sk-SK"/>
        </w:rPr>
        <w:t xml:space="preserve"> tvr</w:t>
      </w:r>
      <w:r w:rsidR="001F5C8A" w:rsidRPr="007D684A">
        <w:rPr>
          <w:lang w:val="sk-SK"/>
        </w:rPr>
        <w:t>denia</w:t>
      </w:r>
      <w:r w:rsidRPr="007D684A">
        <w:rPr>
          <w:lang w:val="sk-SK"/>
        </w:rPr>
        <w:t xml:space="preserve"> tak, aby </w:t>
      </w:r>
      <w:r w:rsidR="001F5C8A" w:rsidRPr="007D684A">
        <w:rPr>
          <w:lang w:val="sk-SK"/>
        </w:rPr>
        <w:t>ich znenia boli pravdivé</w:t>
      </w:r>
      <w:r w:rsidRPr="007D684A">
        <w:rPr>
          <w:lang w:val="sk-SK"/>
        </w:rPr>
        <w:t>.</w:t>
      </w:r>
    </w:p>
    <w:p w:rsidR="001922A0" w:rsidRPr="007D684A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6A61A6" w:rsidRPr="007D684A" w:rsidRDefault="006A61A6" w:rsidP="00CD6D6C">
      <w:pPr>
        <w:spacing w:line="360" w:lineRule="auto"/>
        <w:rPr>
          <w:lang w:val="sk-SK"/>
        </w:rPr>
      </w:pPr>
      <w:r w:rsidRPr="007D684A">
        <w:rPr>
          <w:lang w:val="sk-SK"/>
        </w:rPr>
        <w:t xml:space="preserve">Zvuk je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akustický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mechanický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7D684A">
        <w:rPr>
          <w:lang w:val="sk-SK"/>
        </w:rPr>
        <w:t xml:space="preserve"> pohyb </w:t>
      </w:r>
      <w:r w:rsidR="001F5C8A" w:rsidRPr="007D684A">
        <w:rPr>
          <w:lang w:val="sk-SK"/>
        </w:rPr>
        <w:t>častíc</w:t>
      </w:r>
      <w:r w:rsidRPr="007D684A">
        <w:rPr>
          <w:lang w:val="sk-SK"/>
        </w:rPr>
        <w:t xml:space="preserve">, </w:t>
      </w:r>
      <w:r w:rsidR="001F5C8A" w:rsidRPr="007D684A">
        <w:rPr>
          <w:lang w:val="sk-SK"/>
        </w:rPr>
        <w:t xml:space="preserve">ktorý je schopný </w:t>
      </w:r>
      <w:r w:rsidRPr="007D684A">
        <w:rPr>
          <w:lang w:val="sk-SK"/>
        </w:rPr>
        <w:t>vyvola</w:t>
      </w:r>
      <w:r w:rsidR="001F5C8A" w:rsidRPr="007D684A">
        <w:rPr>
          <w:lang w:val="sk-SK"/>
        </w:rPr>
        <w:t>ť</w:t>
      </w:r>
      <w:r w:rsidRPr="007D684A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sluchový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audiovizuáln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y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7D684A">
        <w:rPr>
          <w:lang w:val="sk-SK"/>
        </w:rPr>
        <w:t xml:space="preserve"> v</w:t>
      </w:r>
      <w:r w:rsidR="001F5C8A" w:rsidRPr="007D684A">
        <w:rPr>
          <w:lang w:val="sk-SK"/>
        </w:rPr>
        <w:t>n</w:t>
      </w:r>
      <w:r w:rsidRPr="007D684A">
        <w:rPr>
          <w:lang w:val="sk-SK"/>
        </w:rPr>
        <w:t>em.</w:t>
      </w:r>
    </w:p>
    <w:p w:rsidR="006A61A6" w:rsidRPr="007D684A" w:rsidRDefault="006A61A6" w:rsidP="00CD6D6C">
      <w:pPr>
        <w:spacing w:line="360" w:lineRule="auto"/>
        <w:rPr>
          <w:lang w:val="sk-SK"/>
        </w:rPr>
      </w:pPr>
      <w:r w:rsidRPr="007D684A">
        <w:rPr>
          <w:lang w:val="sk-SK"/>
        </w:rPr>
        <w:t>R</w:t>
      </w:r>
      <w:r w:rsidR="001F5C8A" w:rsidRPr="007D684A">
        <w:rPr>
          <w:lang w:val="sk-SK"/>
        </w:rPr>
        <w:t>ýchlosť</w:t>
      </w:r>
      <w:r w:rsidRPr="007D684A">
        <w:rPr>
          <w:lang w:val="sk-SK"/>
        </w:rPr>
        <w:t xml:space="preserve"> </w:t>
      </w:r>
      <w:r w:rsidR="001F5C8A" w:rsidRPr="007D684A">
        <w:rPr>
          <w:lang w:val="sk-SK"/>
        </w:rPr>
        <w:t>šírenia</w:t>
      </w:r>
      <w:r w:rsidRPr="007D684A">
        <w:rPr>
          <w:lang w:val="sk-SK"/>
        </w:rPr>
        <w:t xml:space="preserve"> zvuku </w:t>
      </w:r>
      <w:r w:rsidR="001F5C8A" w:rsidRPr="007D684A">
        <w:rPr>
          <w:lang w:val="sk-SK"/>
        </w:rPr>
        <w:t xml:space="preserve">vo vzduch pri bežnej </w:t>
      </w:r>
      <w:r w:rsidRPr="007D684A">
        <w:rPr>
          <w:lang w:val="sk-SK"/>
        </w:rPr>
        <w:t>teplot</w:t>
      </w:r>
      <w:r w:rsidR="001F5C8A" w:rsidRPr="007D684A">
        <w:rPr>
          <w:lang w:val="sk-SK"/>
        </w:rPr>
        <w:t>e</w:t>
      </w:r>
      <w:r w:rsidRPr="007D684A">
        <w:rPr>
          <w:lang w:val="sk-SK"/>
        </w:rPr>
        <w:t xml:space="preserve"> a tlaku je </w:t>
      </w:r>
      <w:r w:rsidR="00F06B69" w:rsidRPr="007D684A">
        <w:rPr>
          <w:lang w:val="sk-SK"/>
        </w:rPr>
        <w:t>približne</w:t>
      </w:r>
      <w:r w:rsidRPr="007D684A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340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1225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7D684A">
        <w:rPr>
          <w:lang w:val="sk-SK"/>
        </w:rPr>
        <w:t xml:space="preserve"> m/s.</w:t>
      </w:r>
    </w:p>
    <w:p w:rsidR="006A61A6" w:rsidRPr="007D684A" w:rsidRDefault="006A61A6" w:rsidP="00CD6D6C">
      <w:pPr>
        <w:spacing w:line="360" w:lineRule="auto"/>
        <w:rPr>
          <w:lang w:val="sk-SK"/>
        </w:rPr>
      </w:pPr>
      <w:r w:rsidRPr="007D684A">
        <w:rPr>
          <w:lang w:val="sk-SK"/>
        </w:rPr>
        <w:t>Frekvenčn</w:t>
      </w:r>
      <w:r w:rsidR="00F06B69" w:rsidRPr="007D684A">
        <w:rPr>
          <w:lang w:val="sk-SK"/>
        </w:rPr>
        <w:t>ý</w:t>
      </w:r>
      <w:r w:rsidRPr="007D684A">
        <w:rPr>
          <w:lang w:val="sk-SK"/>
        </w:rPr>
        <w:t xml:space="preserve"> rozsah zvuku, kt</w:t>
      </w:r>
      <w:r w:rsidR="00F06B69" w:rsidRPr="007D684A">
        <w:rPr>
          <w:lang w:val="sk-SK"/>
        </w:rPr>
        <w:t>o</w:t>
      </w:r>
      <w:r w:rsidRPr="007D684A">
        <w:rPr>
          <w:lang w:val="sk-SK"/>
        </w:rPr>
        <w:t xml:space="preserve">rý </w:t>
      </w:r>
      <w:r w:rsidR="00F06B69" w:rsidRPr="007D684A">
        <w:rPr>
          <w:lang w:val="sk-SK"/>
        </w:rPr>
        <w:t>väčšina ľudí vníma</w:t>
      </w:r>
      <w:r w:rsidRPr="007D684A">
        <w:rPr>
          <w:lang w:val="sk-SK"/>
        </w:rPr>
        <w:t>, začín</w:t>
      </w:r>
      <w:r w:rsidR="00F06B69" w:rsidRPr="007D684A">
        <w:rPr>
          <w:lang w:val="sk-SK"/>
        </w:rPr>
        <w:t>a</w:t>
      </w:r>
      <w:r w:rsidRPr="007D684A">
        <w:rPr>
          <w:lang w:val="sk-SK"/>
        </w:rPr>
        <w:t xml:space="preserve"> </w:t>
      </w:r>
      <w:r w:rsidR="00F06B69" w:rsidRPr="007D684A">
        <w:rPr>
          <w:lang w:val="sk-SK"/>
        </w:rPr>
        <w:t>okolo</w:t>
      </w:r>
      <w:r w:rsidRPr="007D684A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20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500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7D684A">
        <w:rPr>
          <w:lang w:val="sk-SK"/>
        </w:rPr>
        <w:t xml:space="preserve"> Hz až do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20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7D684A">
        <w:rPr>
          <w:lang w:val="sk-SK"/>
        </w:rPr>
        <w:t xml:space="preserve"> kHz.</w:t>
      </w:r>
    </w:p>
    <w:p w:rsidR="006A61A6" w:rsidRPr="007D684A" w:rsidRDefault="006A61A6" w:rsidP="00CD6D6C">
      <w:pPr>
        <w:spacing w:line="360" w:lineRule="auto"/>
        <w:rPr>
          <w:lang w:val="sk-SK"/>
        </w:rPr>
      </w:pPr>
      <w:r w:rsidRPr="007D684A">
        <w:rPr>
          <w:lang w:val="sk-SK"/>
        </w:rPr>
        <w:t xml:space="preserve">Decibel je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matematická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fyzikáln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a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7D684A">
        <w:rPr>
          <w:lang w:val="sk-SK"/>
        </w:rPr>
        <w:t xml:space="preserve"> jednotka využívaná </w:t>
      </w:r>
      <w:r w:rsidR="00846CC8">
        <w:rPr>
          <w:lang w:val="sk-SK"/>
        </w:rPr>
        <w:t>na</w:t>
      </w:r>
      <w:r w:rsidRPr="007D684A">
        <w:rPr>
          <w:lang w:val="sk-SK"/>
        </w:rPr>
        <w:t xml:space="preserve"> </w:t>
      </w:r>
      <w:r w:rsidR="00F06B69" w:rsidRPr="007D684A">
        <w:rPr>
          <w:lang w:val="sk-SK"/>
        </w:rPr>
        <w:t>meranie</w:t>
      </w:r>
      <w:r w:rsidRPr="007D684A">
        <w:rPr>
          <w:lang w:val="sk-SK"/>
        </w:rPr>
        <w:t xml:space="preserve"> hladiny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intenzity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pola</m:t>
                  </m:r>
                  <w:bookmarkStart w:id="0" w:name="_GoBack"/>
                  <w:bookmarkEnd w:id="0"/>
                  <m:r>
                    <m:rPr>
                      <m:nor/>
                    </m:rPr>
                    <w:rPr>
                      <w:strike/>
                      <w:lang w:val="sk-SK"/>
                    </w:rPr>
                    <m:t>riz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á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cie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7D684A">
        <w:rPr>
          <w:lang w:val="sk-SK"/>
        </w:rPr>
        <w:t xml:space="preserve"> zvuku. </w:t>
      </w:r>
    </w:p>
    <w:p w:rsidR="00C148FD" w:rsidRPr="007D684A" w:rsidRDefault="00C148FD" w:rsidP="00C148FD">
      <w:pPr>
        <w:pStyle w:val="eLineBottom"/>
        <w:rPr>
          <w:lang w:val="sk-SK"/>
        </w:rPr>
      </w:pPr>
    </w:p>
    <w:p w:rsidR="001922A0" w:rsidRPr="007D684A" w:rsidRDefault="001922A0" w:rsidP="001922A0">
      <w:pPr>
        <w:rPr>
          <w:lang w:val="sk-SK"/>
        </w:rPr>
      </w:pPr>
    </w:p>
    <w:p w:rsidR="001922A0" w:rsidRPr="007D684A" w:rsidRDefault="00F06B69" w:rsidP="00E96643">
      <w:pPr>
        <w:pStyle w:val="eTask"/>
        <w:rPr>
          <w:lang w:val="sk-SK"/>
        </w:rPr>
      </w:pPr>
      <w:r w:rsidRPr="007D684A">
        <w:rPr>
          <w:lang w:val="sk-SK"/>
        </w:rPr>
        <w:t>Kto</w:t>
      </w:r>
      <w:r w:rsidR="001D2C09" w:rsidRPr="007D684A">
        <w:rPr>
          <w:lang w:val="sk-SK"/>
        </w:rPr>
        <w:t>ré t</w:t>
      </w:r>
      <w:r w:rsidRPr="007D684A">
        <w:rPr>
          <w:lang w:val="sk-SK"/>
        </w:rPr>
        <w:t>r</w:t>
      </w:r>
      <w:r w:rsidR="001D2C09" w:rsidRPr="007D684A">
        <w:rPr>
          <w:lang w:val="sk-SK"/>
        </w:rPr>
        <w:t>i faktory ov</w:t>
      </w:r>
      <w:r w:rsidRPr="007D684A">
        <w:rPr>
          <w:lang w:val="sk-SK"/>
        </w:rPr>
        <w:t>plyvňujú</w:t>
      </w:r>
      <w:r w:rsidR="001D2C09" w:rsidRPr="007D684A">
        <w:rPr>
          <w:lang w:val="sk-SK"/>
        </w:rPr>
        <w:t xml:space="preserve"> výsledný kontrast obrazu?</w:t>
      </w:r>
    </w:p>
    <w:p w:rsidR="001922A0" w:rsidRPr="007D684A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736486" w:rsidRPr="007D684A" w:rsidRDefault="00736486" w:rsidP="00736486">
      <w:pPr>
        <w:rPr>
          <w:lang w:val="sk-SK"/>
        </w:rPr>
      </w:pPr>
      <w:r w:rsidRPr="007D684A">
        <w:rPr>
          <w:lang w:val="sk-SK"/>
        </w:rPr>
        <w:t>1.</w:t>
      </w:r>
      <w:r w:rsidRPr="007D684A">
        <w:rPr>
          <w:lang w:val="sk-SK"/>
        </w:rPr>
        <w:tab/>
      </w:r>
      <w:r w:rsidRPr="007D684A">
        <w:rPr>
          <w:color w:val="FF0000"/>
          <w:lang w:val="sk-SK"/>
        </w:rPr>
        <w:t>projektor</w:t>
      </w:r>
    </w:p>
    <w:p w:rsidR="00736486" w:rsidRPr="007D684A" w:rsidRDefault="00736486" w:rsidP="00736486">
      <w:pPr>
        <w:rPr>
          <w:lang w:val="sk-SK"/>
        </w:rPr>
      </w:pPr>
    </w:p>
    <w:p w:rsidR="00736486" w:rsidRPr="007D684A" w:rsidRDefault="00736486" w:rsidP="00736486">
      <w:pPr>
        <w:rPr>
          <w:lang w:val="sk-SK" w:eastAsia="sk-SK"/>
        </w:rPr>
      </w:pPr>
      <w:r w:rsidRPr="007D684A">
        <w:rPr>
          <w:lang w:val="sk-SK" w:eastAsia="sk-SK"/>
        </w:rPr>
        <w:t>2.</w:t>
      </w:r>
      <w:r w:rsidRPr="007D684A">
        <w:rPr>
          <w:lang w:val="sk-SK"/>
        </w:rPr>
        <w:tab/>
      </w:r>
      <w:r w:rsidR="003D50CB" w:rsidRPr="007D684A">
        <w:rPr>
          <w:color w:val="FF0000"/>
          <w:lang w:val="sk-SK"/>
        </w:rPr>
        <w:t>projekčná</w:t>
      </w:r>
      <w:r w:rsidRPr="007D684A">
        <w:rPr>
          <w:color w:val="FF0000"/>
          <w:lang w:val="sk-SK"/>
        </w:rPr>
        <w:t xml:space="preserve"> plocha (plátno)</w:t>
      </w:r>
    </w:p>
    <w:p w:rsidR="00736486" w:rsidRPr="007D684A" w:rsidRDefault="00736486" w:rsidP="00736486">
      <w:pPr>
        <w:rPr>
          <w:lang w:val="sk-SK" w:eastAsia="sk-SK"/>
        </w:rPr>
      </w:pPr>
    </w:p>
    <w:p w:rsidR="00736486" w:rsidRPr="007D684A" w:rsidRDefault="00736486" w:rsidP="00736486">
      <w:pPr>
        <w:rPr>
          <w:lang w:val="sk-SK"/>
        </w:rPr>
      </w:pPr>
      <w:r w:rsidRPr="007D684A">
        <w:rPr>
          <w:lang w:val="sk-SK" w:eastAsia="sk-SK"/>
        </w:rPr>
        <w:t>3.</w:t>
      </w:r>
      <w:r w:rsidRPr="007D684A">
        <w:rPr>
          <w:lang w:val="sk-SK"/>
        </w:rPr>
        <w:tab/>
      </w:r>
      <w:r w:rsidRPr="007D684A">
        <w:rPr>
          <w:color w:val="FF0000"/>
          <w:lang w:val="sk-SK"/>
        </w:rPr>
        <w:t>sv</w:t>
      </w:r>
      <w:r w:rsidR="003D50CB" w:rsidRPr="007D684A">
        <w:rPr>
          <w:color w:val="FF0000"/>
          <w:lang w:val="sk-SK"/>
        </w:rPr>
        <w:t>e</w:t>
      </w:r>
      <w:r w:rsidRPr="007D684A">
        <w:rPr>
          <w:color w:val="FF0000"/>
          <w:lang w:val="sk-SK"/>
        </w:rPr>
        <w:t>tlo v m</w:t>
      </w:r>
      <w:r w:rsidR="003D50CB" w:rsidRPr="007D684A">
        <w:rPr>
          <w:color w:val="FF0000"/>
          <w:lang w:val="sk-SK"/>
        </w:rPr>
        <w:t>ie</w:t>
      </w:r>
      <w:r w:rsidRPr="007D684A">
        <w:rPr>
          <w:color w:val="FF0000"/>
          <w:lang w:val="sk-SK"/>
        </w:rPr>
        <w:t>stnosti (okol</w:t>
      </w:r>
      <w:r w:rsidR="003D50CB" w:rsidRPr="007D684A">
        <w:rPr>
          <w:color w:val="FF0000"/>
          <w:lang w:val="sk-SK"/>
        </w:rPr>
        <w:t>ité svetlo</w:t>
      </w:r>
      <w:r w:rsidRPr="007D684A">
        <w:rPr>
          <w:color w:val="FF0000"/>
          <w:lang w:val="sk-SK"/>
        </w:rPr>
        <w:t>)</w:t>
      </w:r>
    </w:p>
    <w:p w:rsidR="00802B78" w:rsidRPr="007D684A" w:rsidRDefault="00802B78" w:rsidP="00EB6B74">
      <w:pPr>
        <w:rPr>
          <w:lang w:val="sk-SK" w:eastAsia="sk-SK"/>
        </w:rPr>
      </w:pPr>
    </w:p>
    <w:p w:rsidR="001922A0" w:rsidRPr="007D684A" w:rsidRDefault="001922A0" w:rsidP="00C148FD">
      <w:pPr>
        <w:pStyle w:val="eLineBottom"/>
        <w:rPr>
          <w:lang w:val="sk-SK"/>
        </w:rPr>
      </w:pPr>
    </w:p>
    <w:p w:rsidR="001922A0" w:rsidRPr="007D684A" w:rsidRDefault="001922A0" w:rsidP="001922A0">
      <w:pPr>
        <w:rPr>
          <w:lang w:val="sk-SK"/>
        </w:rPr>
      </w:pPr>
    </w:p>
    <w:p w:rsidR="003A2FA5" w:rsidRPr="007D684A" w:rsidRDefault="00F06B69" w:rsidP="00F06B69">
      <w:pPr>
        <w:pStyle w:val="eTask"/>
        <w:rPr>
          <w:lang w:val="sk-SK"/>
        </w:rPr>
      </w:pPr>
      <w:r w:rsidRPr="007D684A">
        <w:rPr>
          <w:lang w:val="sk-SK"/>
        </w:rPr>
        <w:t xml:space="preserve">Doplňte do nasledujúceho obrázku správne </w:t>
      </w:r>
      <w:r w:rsidR="007D684A" w:rsidRPr="007D684A">
        <w:rPr>
          <w:lang w:val="sk-SK"/>
        </w:rPr>
        <w:t>popisy</w:t>
      </w:r>
      <w:r w:rsidRPr="007D684A">
        <w:rPr>
          <w:lang w:val="sk-SK"/>
        </w:rPr>
        <w:t xml:space="preserve"> podľa pravidla inverzného štvorca</w:t>
      </w:r>
      <w:r w:rsidR="003A2FA5" w:rsidRPr="007D684A">
        <w:rPr>
          <w:lang w:val="sk-SK"/>
        </w:rPr>
        <w:t>:</w:t>
      </w:r>
    </w:p>
    <w:p w:rsidR="00A14353" w:rsidRPr="007D684A" w:rsidRDefault="00A14353" w:rsidP="00A14353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C11DFD" w:rsidRPr="007D684A" w:rsidRDefault="007D684A" w:rsidP="00C11DFD">
      <w:pPr>
        <w:pStyle w:val="eTask"/>
        <w:numPr>
          <w:ilvl w:val="0"/>
          <w:numId w:val="0"/>
        </w:numPr>
        <w:ind w:left="284" w:hanging="284"/>
        <w:jc w:val="center"/>
        <w:rPr>
          <w:lang w:val="sk-SK"/>
        </w:rPr>
      </w:pPr>
      <w:r w:rsidRPr="007D684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57E0FB" wp14:editId="645EC6B0">
                <wp:simplePos x="0" y="0"/>
                <wp:positionH relativeFrom="column">
                  <wp:posOffset>1463675</wp:posOffset>
                </wp:positionH>
                <wp:positionV relativeFrom="paragraph">
                  <wp:posOffset>162356</wp:posOffset>
                </wp:positionV>
                <wp:extent cx="638355" cy="1403985"/>
                <wp:effectExtent l="0" t="0" r="0" b="0"/>
                <wp:wrapNone/>
                <wp:docPr id="4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3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684A" w:rsidRPr="007D684A" w:rsidRDefault="007D684A" w:rsidP="007D684A">
                            <w:pPr>
                              <w:jc w:val="center"/>
                              <w:rPr>
                                <w:color w:val="FF0000"/>
                                <w:lang w:val="sk-SK"/>
                              </w:rPr>
                            </w:pPr>
                            <w:r w:rsidRPr="007D684A">
                              <w:rPr>
                                <w:color w:val="FF0000"/>
                                <w:lang w:val="sk-SK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  <w:lang w:val="sk-SK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57E0FB"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115.25pt;margin-top:12.8pt;width:50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" filled="f" stroked="f">
                <v:textbox style="mso-fit-shape-to-text:t">
                  <w:txbxContent>
                    <w:p w:rsidR="007D684A" w:rsidRPr="007D684A" w:rsidRDefault="007D684A" w:rsidP="007D684A">
                      <w:pPr>
                        <w:jc w:val="center"/>
                        <w:rPr>
                          <w:color w:val="FF0000"/>
                          <w:lang w:val="sk-SK"/>
                        </w:rPr>
                      </w:pPr>
                      <w:r w:rsidRPr="007D684A">
                        <w:rPr>
                          <w:color w:val="FF0000"/>
                          <w:lang w:val="sk-SK"/>
                        </w:rPr>
                        <w:t>2</w:t>
                      </w:r>
                      <w:r>
                        <w:rPr>
                          <w:color w:val="FF0000"/>
                          <w:lang w:val="sk-SK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 w:rsidRPr="007D684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92F0C" wp14:editId="4C8EA26B">
                <wp:simplePos x="0" y="0"/>
                <wp:positionH relativeFrom="column">
                  <wp:posOffset>71995</wp:posOffset>
                </wp:positionH>
                <wp:positionV relativeFrom="paragraph">
                  <wp:posOffset>2762490</wp:posOffset>
                </wp:positionV>
                <wp:extent cx="2374265" cy="1403985"/>
                <wp:effectExtent l="0" t="0" r="635" b="0"/>
                <wp:wrapNone/>
                <wp:docPr id="307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684A" w:rsidRPr="007D684A" w:rsidRDefault="007D684A">
                            <w:pPr>
                              <w:rPr>
                                <w:color w:val="FF0000"/>
                                <w:lang w:val="sk-SK"/>
                              </w:rPr>
                            </w:pPr>
                            <w:r w:rsidRPr="007D684A">
                              <w:rPr>
                                <w:color w:val="FF0000"/>
                                <w:lang w:val="sk-SK"/>
                              </w:rPr>
                              <w:t>2 x vzdialenosť = 4 x plocha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F92F0C" id="_x0000_s1027" type="#_x0000_t202" style="position:absolute;left:0;text-align:left;margin-left:5.65pt;margin-top:217.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" stroked="f">
                <v:textbox style="mso-fit-shape-to-text:t">
                  <w:txbxContent>
                    <w:p w:rsidR="007D684A" w:rsidRPr="007D684A" w:rsidRDefault="007D684A">
                      <w:pPr>
                        <w:rPr>
                          <w:color w:val="FF0000"/>
                          <w:lang w:val="sk-SK"/>
                        </w:rPr>
                      </w:pPr>
                      <w:r w:rsidRPr="007D684A">
                        <w:rPr>
                          <w:color w:val="FF0000"/>
                          <w:lang w:val="sk-SK"/>
                        </w:rPr>
                        <w:t>2 x vzdialenosť = 4 x plocha</w:t>
                      </w:r>
                    </w:p>
                  </w:txbxContent>
                </v:textbox>
              </v:shape>
            </w:pict>
          </mc:Fallback>
        </mc:AlternateContent>
      </w:r>
      <w:r w:rsidR="00C11DFD" w:rsidRPr="007D684A">
        <w:rPr>
          <w:noProof/>
        </w:rPr>
        <w:drawing>
          <wp:inline distT="0" distB="0" distL="0" distR="0" wp14:anchorId="16F9D284" wp14:editId="090DDE29">
            <wp:extent cx="5760702" cy="32131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4_inverse_square_rul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02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DFD" w:rsidRPr="007D684A" w:rsidRDefault="00C11DFD" w:rsidP="00C11DFD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703C5E" w:rsidRPr="007D684A" w:rsidRDefault="00703C5E" w:rsidP="00703C5E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A14353" w:rsidRPr="007D684A" w:rsidRDefault="0067669A" w:rsidP="00A14353">
      <w:pPr>
        <w:pStyle w:val="eTask"/>
        <w:rPr>
          <w:lang w:val="sk-SK"/>
        </w:rPr>
      </w:pPr>
      <w:r w:rsidRPr="007D684A">
        <w:rPr>
          <w:lang w:val="sk-SK"/>
        </w:rPr>
        <w:t>Vyberte z</w:t>
      </w:r>
      <w:r w:rsidR="00F06B69" w:rsidRPr="007D684A">
        <w:rPr>
          <w:lang w:val="sk-SK"/>
        </w:rPr>
        <w:t xml:space="preserve"> nasledujúcich </w:t>
      </w:r>
      <w:r w:rsidRPr="007D684A">
        <w:rPr>
          <w:lang w:val="sk-SK"/>
        </w:rPr>
        <w:t>možností správn</w:t>
      </w:r>
      <w:r w:rsidR="00F06B69" w:rsidRPr="007D684A">
        <w:rPr>
          <w:lang w:val="sk-SK"/>
        </w:rPr>
        <w:t>e</w:t>
      </w:r>
      <w:r w:rsidRPr="007D684A">
        <w:rPr>
          <w:lang w:val="sk-SK"/>
        </w:rPr>
        <w:t xml:space="preserve"> tvr</w:t>
      </w:r>
      <w:r w:rsidR="00F06B69" w:rsidRPr="007D684A">
        <w:rPr>
          <w:lang w:val="sk-SK"/>
        </w:rPr>
        <w:t>denia</w:t>
      </w:r>
      <w:r w:rsidR="00A14353" w:rsidRPr="007D684A">
        <w:rPr>
          <w:lang w:val="sk-SK"/>
        </w:rPr>
        <w:t>.</w:t>
      </w:r>
    </w:p>
    <w:p w:rsidR="00A14353" w:rsidRPr="007D684A" w:rsidRDefault="00A14353" w:rsidP="00A14353">
      <w:pPr>
        <w:rPr>
          <w:lang w:val="sk-SK"/>
        </w:rPr>
      </w:pPr>
    </w:p>
    <w:p w:rsidR="00D60333" w:rsidRPr="007D684A" w:rsidRDefault="003D50CB" w:rsidP="00D60333">
      <w:pPr>
        <w:pStyle w:val="eCheckBoxText"/>
        <w:rPr>
          <w:b/>
          <w:color w:val="FF0000"/>
          <w:lang w:val="sk-SK"/>
        </w:rPr>
      </w:pPr>
      <w:r w:rsidRPr="007D684A">
        <w:rPr>
          <w:rStyle w:val="eCheckBoxSquareChar"/>
          <w:b/>
          <w:color w:val="FF0000"/>
          <w:lang w:val="sk-SK"/>
        </w:rPr>
        <w:t>x</w:t>
      </w:r>
      <w:r w:rsidR="00D60333" w:rsidRPr="007D684A">
        <w:rPr>
          <w:b/>
          <w:color w:val="FF0000"/>
          <w:szCs w:val="40"/>
          <w:lang w:val="sk-SK"/>
        </w:rPr>
        <w:tab/>
      </w:r>
      <w:r w:rsidR="00F06B69" w:rsidRPr="007D684A">
        <w:rPr>
          <w:b/>
          <w:color w:val="FF0000"/>
          <w:lang w:val="sk-SK"/>
        </w:rPr>
        <w:t>Najdôležitejším parametrom premietaného obrazu je jeho kontrast</w:t>
      </w:r>
      <w:r w:rsidR="00D60333" w:rsidRPr="007D684A">
        <w:rPr>
          <w:b/>
          <w:color w:val="FF0000"/>
          <w:lang w:val="sk-SK"/>
        </w:rPr>
        <w:t>.</w:t>
      </w:r>
    </w:p>
    <w:p w:rsidR="0001006B" w:rsidRPr="007D684A" w:rsidRDefault="0001006B" w:rsidP="00D60333">
      <w:pPr>
        <w:pStyle w:val="eCheckBoxText"/>
        <w:rPr>
          <w:szCs w:val="40"/>
          <w:lang w:val="sk-SK"/>
        </w:rPr>
      </w:pPr>
      <w:r w:rsidRPr="007D684A">
        <w:rPr>
          <w:rStyle w:val="eCheckBoxSquareChar"/>
          <w:lang w:val="sk-SK"/>
        </w:rPr>
        <w:t>□</w:t>
      </w:r>
      <w:r w:rsidRPr="007D684A">
        <w:rPr>
          <w:szCs w:val="40"/>
          <w:lang w:val="sk-SK"/>
        </w:rPr>
        <w:tab/>
      </w:r>
      <w:r w:rsidR="00F06B69" w:rsidRPr="007D684A">
        <w:rPr>
          <w:szCs w:val="40"/>
          <w:lang w:val="sk-SK"/>
        </w:rPr>
        <w:t xml:space="preserve">Projekčné veľkoplošné zobrazovanie realizuje tzv. </w:t>
      </w:r>
      <w:r w:rsidR="00846CC8">
        <w:rPr>
          <w:szCs w:val="40"/>
          <w:lang w:val="sk-SK"/>
        </w:rPr>
        <w:t>s</w:t>
      </w:r>
      <w:r w:rsidR="00F06B69" w:rsidRPr="007A5C16">
        <w:rPr>
          <w:szCs w:val="40"/>
          <w:lang w:val="sk-SK"/>
        </w:rPr>
        <w:t>pätný p</w:t>
      </w:r>
      <w:r w:rsidR="00F06B69" w:rsidRPr="007D684A">
        <w:rPr>
          <w:szCs w:val="40"/>
          <w:lang w:val="sk-SK"/>
        </w:rPr>
        <w:t>rojektor.</w:t>
      </w:r>
    </w:p>
    <w:p w:rsidR="00A14353" w:rsidRPr="007D684A" w:rsidRDefault="00D60333" w:rsidP="00A14353">
      <w:pPr>
        <w:pStyle w:val="eCheckBoxText"/>
        <w:rPr>
          <w:lang w:val="sk-SK"/>
        </w:rPr>
      </w:pPr>
      <w:r w:rsidRPr="007D684A">
        <w:rPr>
          <w:rStyle w:val="eCheckBoxSquareChar"/>
          <w:lang w:val="sk-SK"/>
        </w:rPr>
        <w:t>□</w:t>
      </w:r>
      <w:r w:rsidRPr="007D684A">
        <w:rPr>
          <w:szCs w:val="40"/>
          <w:lang w:val="sk-SK"/>
        </w:rPr>
        <w:tab/>
      </w:r>
      <w:r w:rsidR="00F06B69" w:rsidRPr="007D684A">
        <w:rPr>
          <w:lang w:val="sk-SK"/>
        </w:rPr>
        <w:t>Centrálny kontrolér nie je základným komponentom riadiaceho systému.</w:t>
      </w:r>
    </w:p>
    <w:p w:rsidR="003A2FA5" w:rsidRPr="007D684A" w:rsidRDefault="003D50CB" w:rsidP="0034056E">
      <w:pPr>
        <w:pStyle w:val="eCheckBoxText"/>
        <w:rPr>
          <w:b/>
          <w:color w:val="FF0000"/>
          <w:lang w:val="sk-SK"/>
        </w:rPr>
      </w:pPr>
      <w:r w:rsidRPr="007D684A">
        <w:rPr>
          <w:rStyle w:val="eCheckBoxSquareChar"/>
          <w:b/>
          <w:color w:val="FF0000"/>
          <w:lang w:val="sk-SK"/>
        </w:rPr>
        <w:t>x</w:t>
      </w:r>
      <w:r w:rsidR="0034056E" w:rsidRPr="007D684A">
        <w:rPr>
          <w:rStyle w:val="eCheckBoxSquareChar"/>
          <w:b/>
          <w:color w:val="FF0000"/>
          <w:lang w:val="sk-SK"/>
        </w:rPr>
        <w:tab/>
      </w:r>
      <w:r w:rsidR="00F06B69" w:rsidRPr="007D684A">
        <w:rPr>
          <w:b/>
          <w:color w:val="FF0000"/>
          <w:lang w:val="sk-SK"/>
        </w:rPr>
        <w:t xml:space="preserve">Audiokonferenčné systémy sú zostavy delegátskych jednotiek </w:t>
      </w:r>
      <w:r w:rsidR="00F06B69" w:rsidRPr="007A5C16">
        <w:rPr>
          <w:b/>
          <w:color w:val="FF0000"/>
          <w:lang w:val="sk-SK"/>
        </w:rPr>
        <w:t xml:space="preserve">určených </w:t>
      </w:r>
      <w:r w:rsidR="00846CC8">
        <w:rPr>
          <w:b/>
          <w:color w:val="FF0000"/>
          <w:lang w:val="sk-SK"/>
        </w:rPr>
        <w:t>na</w:t>
      </w:r>
      <w:r w:rsidR="00F06B69" w:rsidRPr="007A5C16">
        <w:rPr>
          <w:b/>
          <w:color w:val="FF0000"/>
          <w:lang w:val="sk-SK"/>
        </w:rPr>
        <w:t xml:space="preserve"> kvalitnú</w:t>
      </w:r>
      <w:r w:rsidR="00AB5743" w:rsidRPr="007D684A">
        <w:rPr>
          <w:b/>
          <w:color w:val="FF0000"/>
          <w:lang w:val="sk-SK"/>
        </w:rPr>
        <w:t xml:space="preserve"> diskusiu v rámci rokovac</w:t>
      </w:r>
      <w:r w:rsidR="00F06B69" w:rsidRPr="007D684A">
        <w:rPr>
          <w:b/>
          <w:color w:val="FF0000"/>
          <w:lang w:val="sk-SK"/>
        </w:rPr>
        <w:t>e</w:t>
      </w:r>
      <w:r w:rsidR="00AB5743" w:rsidRPr="007D684A">
        <w:rPr>
          <w:b/>
          <w:color w:val="FF0000"/>
          <w:lang w:val="sk-SK"/>
        </w:rPr>
        <w:t>j</w:t>
      </w:r>
      <w:r w:rsidR="00F06B69" w:rsidRPr="007D684A">
        <w:rPr>
          <w:b/>
          <w:color w:val="FF0000"/>
          <w:lang w:val="sk-SK"/>
        </w:rPr>
        <w:t xml:space="preserve"> miestnosti alebo rokovacej sály.</w:t>
      </w:r>
    </w:p>
    <w:p w:rsidR="0034056E" w:rsidRPr="007D684A" w:rsidRDefault="0034056E" w:rsidP="0034056E">
      <w:pPr>
        <w:pStyle w:val="eCheckBoxText"/>
        <w:rPr>
          <w:lang w:val="sk-SK"/>
        </w:rPr>
      </w:pPr>
      <w:r w:rsidRPr="007D684A">
        <w:rPr>
          <w:rStyle w:val="eCheckBoxSquareChar"/>
          <w:lang w:val="sk-SK"/>
        </w:rPr>
        <w:t>□</w:t>
      </w:r>
      <w:r w:rsidRPr="007D684A">
        <w:rPr>
          <w:rStyle w:val="eCheckBoxSquareChar"/>
          <w:lang w:val="sk-SK"/>
        </w:rPr>
        <w:tab/>
      </w:r>
      <w:r w:rsidR="00AB5743" w:rsidRPr="007D684A">
        <w:rPr>
          <w:lang w:val="sk-SK"/>
        </w:rPr>
        <w:t>Tlmočnícke systémy nie sú systémy na prenos viackanálového zvuku.</w:t>
      </w:r>
    </w:p>
    <w:p w:rsidR="0034056E" w:rsidRPr="007D684A" w:rsidRDefault="003D50CB" w:rsidP="0034056E">
      <w:pPr>
        <w:pStyle w:val="eCheckBoxText"/>
        <w:rPr>
          <w:b/>
          <w:color w:val="FF0000"/>
          <w:lang w:val="sk-SK"/>
        </w:rPr>
      </w:pPr>
      <w:r w:rsidRPr="007D684A">
        <w:rPr>
          <w:rStyle w:val="eCheckBoxSquareChar"/>
          <w:b/>
          <w:color w:val="FF0000"/>
          <w:lang w:val="sk-SK"/>
        </w:rPr>
        <w:t>x</w:t>
      </w:r>
      <w:r w:rsidR="0034056E" w:rsidRPr="007D684A">
        <w:rPr>
          <w:rStyle w:val="eCheckBoxSquareChar"/>
          <w:b/>
          <w:color w:val="FF0000"/>
          <w:lang w:val="sk-SK"/>
        </w:rPr>
        <w:tab/>
      </w:r>
      <w:r w:rsidR="00AB5743" w:rsidRPr="007D684A">
        <w:rPr>
          <w:b/>
          <w:color w:val="FF0000"/>
          <w:lang w:val="sk-SK"/>
        </w:rPr>
        <w:t>Sieťová infraštruktúra zaisťuje komunikáciu a výmenu dát medzi dvoma komunikujúcimi systémami.</w:t>
      </w:r>
    </w:p>
    <w:p w:rsidR="0034056E" w:rsidRPr="007D684A" w:rsidRDefault="003D50CB" w:rsidP="0034056E">
      <w:pPr>
        <w:pStyle w:val="eCheckBoxText"/>
        <w:rPr>
          <w:b/>
          <w:color w:val="FF0000"/>
          <w:lang w:val="sk-SK"/>
        </w:rPr>
      </w:pPr>
      <w:r w:rsidRPr="007D684A">
        <w:rPr>
          <w:rStyle w:val="eCheckBoxSquareChar"/>
          <w:b/>
          <w:color w:val="FF0000"/>
          <w:lang w:val="sk-SK"/>
        </w:rPr>
        <w:t>x</w:t>
      </w:r>
      <w:r w:rsidR="0034056E" w:rsidRPr="007D684A">
        <w:rPr>
          <w:rStyle w:val="eCheckBoxSquareChar"/>
          <w:b/>
          <w:color w:val="FF0000"/>
          <w:lang w:val="sk-SK"/>
        </w:rPr>
        <w:tab/>
      </w:r>
      <w:r w:rsidR="00AB5743" w:rsidRPr="007D684A">
        <w:rPr>
          <w:b/>
          <w:color w:val="FF0000"/>
          <w:lang w:val="sk-SK"/>
        </w:rPr>
        <w:t>Sieťovú infraštruktúru možno rozčleniť na aktívne a pasívne prvky.</w:t>
      </w:r>
    </w:p>
    <w:p w:rsidR="0034056E" w:rsidRPr="007D684A" w:rsidRDefault="0034056E" w:rsidP="0034056E">
      <w:pPr>
        <w:pStyle w:val="eCheckBoxText"/>
        <w:rPr>
          <w:lang w:val="sk-SK"/>
        </w:rPr>
      </w:pPr>
      <w:r w:rsidRPr="007D684A">
        <w:rPr>
          <w:rStyle w:val="eCheckBoxSquareChar"/>
          <w:lang w:val="sk-SK"/>
        </w:rPr>
        <w:t>□</w:t>
      </w:r>
      <w:r w:rsidRPr="007D684A">
        <w:rPr>
          <w:rStyle w:val="eCheckBoxSquareChar"/>
          <w:lang w:val="sk-SK"/>
        </w:rPr>
        <w:tab/>
      </w:r>
      <w:r w:rsidR="00AB5743" w:rsidRPr="007D684A">
        <w:rPr>
          <w:lang w:val="sk-SK"/>
        </w:rPr>
        <w:t>Streaming je technológia prenosu audiovizuálneho materiálu medzi zdrojom a koncovým používateľom na želanie zákazníka.</w:t>
      </w:r>
    </w:p>
    <w:p w:rsidR="00223478" w:rsidRPr="007D684A" w:rsidRDefault="003D50CB" w:rsidP="00D60333">
      <w:pPr>
        <w:pStyle w:val="eCheckBoxText"/>
        <w:rPr>
          <w:lang w:val="sk-SK"/>
        </w:rPr>
      </w:pPr>
      <w:r w:rsidRPr="007D684A">
        <w:rPr>
          <w:rStyle w:val="eCheckBoxSquareChar"/>
          <w:b/>
          <w:color w:val="FF0000"/>
          <w:lang w:val="sk-SK"/>
        </w:rPr>
        <w:t>x</w:t>
      </w:r>
      <w:r w:rsidR="00675DF8" w:rsidRPr="007D684A">
        <w:rPr>
          <w:rStyle w:val="eCheckBoxSquareChar"/>
          <w:b/>
          <w:color w:val="FF0000"/>
          <w:lang w:val="sk-SK"/>
        </w:rPr>
        <w:tab/>
      </w:r>
      <w:r w:rsidR="00AB5743" w:rsidRPr="007D684A">
        <w:rPr>
          <w:b/>
          <w:color w:val="FF0000"/>
          <w:lang w:val="sk-SK"/>
        </w:rPr>
        <w:t>V systéme správy úložísk je veľmi dôležitou súčasťou zabezpečenie distribúcie ich obsahu.</w:t>
      </w:r>
    </w:p>
    <w:p w:rsidR="005D4CD4" w:rsidRPr="007D684A" w:rsidRDefault="005D4CD4" w:rsidP="005D4CD4">
      <w:pPr>
        <w:pStyle w:val="eLineBottom"/>
        <w:rPr>
          <w:lang w:val="sk-SK"/>
        </w:rPr>
      </w:pPr>
    </w:p>
    <w:p w:rsidR="005D4CD4" w:rsidRPr="007D684A" w:rsidRDefault="005D4CD4" w:rsidP="005D4CD4">
      <w:pPr>
        <w:rPr>
          <w:lang w:val="sk-SK"/>
        </w:rPr>
      </w:pPr>
    </w:p>
    <w:p w:rsidR="007E25C5" w:rsidRDefault="00AB5743" w:rsidP="007E25C5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  <w:r w:rsidRPr="007D684A">
        <w:rPr>
          <w:lang w:val="sk-SK"/>
        </w:rPr>
        <w:t>5. Upravte nasledujúce tvrdenia tak, aby ich znenia boli pravdivé.</w:t>
      </w:r>
    </w:p>
    <w:p w:rsidR="00CD6D6C" w:rsidRPr="007D684A" w:rsidRDefault="00CD6D6C" w:rsidP="007E25C5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6A61A6" w:rsidRPr="007D684A" w:rsidRDefault="006A61A6" w:rsidP="00CD6D6C">
      <w:pPr>
        <w:spacing w:line="360" w:lineRule="auto"/>
        <w:rPr>
          <w:lang w:val="sk-SK"/>
        </w:rPr>
      </w:pPr>
      <w:r w:rsidRPr="007D684A">
        <w:rPr>
          <w:lang w:val="sk-SK"/>
        </w:rPr>
        <w:t xml:space="preserve">Reproduktory </w:t>
      </w:r>
      <w:r w:rsidR="00AB5743" w:rsidRPr="007D684A">
        <w:rPr>
          <w:lang w:val="sk-SK"/>
        </w:rPr>
        <w:t>umiestňujeme</w:t>
      </w:r>
      <w:r w:rsidRPr="007D684A">
        <w:rPr>
          <w:lang w:val="sk-SK"/>
        </w:rPr>
        <w:t xml:space="preserve"> vždy v</w:t>
      </w:r>
      <w:r w:rsidR="00AB5743" w:rsidRPr="007D684A">
        <w:rPr>
          <w:lang w:val="sk-SK"/>
        </w:rPr>
        <w:t> jednej rovine</w:t>
      </w:r>
      <w:r w:rsidRPr="007D684A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kolmej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vodorovnej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7D684A">
        <w:rPr>
          <w:lang w:val="sk-SK"/>
        </w:rPr>
        <w:t xml:space="preserve"> na os z</w:t>
      </w:r>
      <w:r w:rsidR="00AB5743" w:rsidRPr="007D684A">
        <w:rPr>
          <w:lang w:val="sk-SK"/>
        </w:rPr>
        <w:t>o stredu</w:t>
      </w:r>
      <w:r w:rsidRPr="007D684A">
        <w:rPr>
          <w:lang w:val="sk-SK"/>
        </w:rPr>
        <w:t xml:space="preserve"> m</w:t>
      </w:r>
      <w:r w:rsidR="00AB5743" w:rsidRPr="007D684A">
        <w:rPr>
          <w:lang w:val="sk-SK"/>
        </w:rPr>
        <w:t>iesta</w:t>
      </w:r>
      <w:r w:rsidRPr="007D684A">
        <w:rPr>
          <w:lang w:val="sk-SK"/>
        </w:rPr>
        <w:t xml:space="preserve"> po</w:t>
      </w:r>
      <w:r w:rsidR="00AB5743" w:rsidRPr="007D684A">
        <w:rPr>
          <w:lang w:val="sk-SK"/>
        </w:rPr>
        <w:t>čúvania</w:t>
      </w:r>
      <w:r w:rsidRPr="007D684A">
        <w:rPr>
          <w:lang w:val="sk-SK"/>
        </w:rPr>
        <w:t>.</w:t>
      </w:r>
    </w:p>
    <w:p w:rsidR="006A61A6" w:rsidRPr="007D684A" w:rsidRDefault="006A61A6" w:rsidP="00CD6D6C">
      <w:pPr>
        <w:spacing w:line="360" w:lineRule="auto"/>
        <w:rPr>
          <w:b/>
          <w:lang w:val="sk-SK"/>
        </w:rPr>
      </w:pPr>
      <w:r w:rsidRPr="007D684A">
        <w:rPr>
          <w:lang w:val="sk-SK"/>
        </w:rPr>
        <w:t xml:space="preserve">Výškové a </w:t>
      </w:r>
      <w:r w:rsidRPr="007A5C16">
        <w:rPr>
          <w:lang w:val="sk-SK"/>
        </w:rPr>
        <w:t>st</w:t>
      </w:r>
      <w:r w:rsidR="00B86DD3" w:rsidRPr="007A5C16">
        <w:rPr>
          <w:lang w:val="sk-SK"/>
        </w:rPr>
        <w:t>r</w:t>
      </w:r>
      <w:r w:rsidRPr="007A5C16">
        <w:rPr>
          <w:lang w:val="sk-SK"/>
        </w:rPr>
        <w:t>edo</w:t>
      </w:r>
      <w:r w:rsidR="00B86DD3" w:rsidRPr="007A5C16">
        <w:rPr>
          <w:lang w:val="sk-SK"/>
        </w:rPr>
        <w:t>tónové</w:t>
      </w:r>
      <w:r w:rsidR="00B86DD3" w:rsidRPr="007D684A">
        <w:rPr>
          <w:lang w:val="sk-SK"/>
        </w:rPr>
        <w:t xml:space="preserve"> reproduktory majú</w:t>
      </w:r>
      <w:r w:rsidRPr="007D684A">
        <w:rPr>
          <w:lang w:val="sk-SK"/>
        </w:rPr>
        <w:t xml:space="preserve"> b</w:t>
      </w:r>
      <w:r w:rsidR="00B86DD3" w:rsidRPr="007D684A">
        <w:rPr>
          <w:lang w:val="sk-SK"/>
        </w:rPr>
        <w:t>yť</w:t>
      </w:r>
      <w:r w:rsidRPr="007D684A">
        <w:rPr>
          <w:lang w:val="sk-SK"/>
        </w:rPr>
        <w:t xml:space="preserve"> </w:t>
      </w:r>
      <w:r w:rsidR="00B86DD3" w:rsidRPr="007D684A">
        <w:rPr>
          <w:lang w:val="sk-SK"/>
        </w:rPr>
        <w:t>smerované</w:t>
      </w:r>
      <w:r w:rsidRPr="007D684A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na úroveň nôh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do výšky uší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7D684A">
        <w:rPr>
          <w:b/>
          <w:lang w:val="sk-SK"/>
        </w:rPr>
        <w:t>.</w:t>
      </w:r>
    </w:p>
    <w:p w:rsidR="006A61A6" w:rsidRPr="007D684A" w:rsidRDefault="006A61A6" w:rsidP="00CD6D6C">
      <w:pPr>
        <w:spacing w:line="360" w:lineRule="auto"/>
        <w:rPr>
          <w:lang w:val="sk-SK"/>
        </w:rPr>
      </w:pPr>
      <w:r w:rsidRPr="007D684A">
        <w:rPr>
          <w:lang w:val="sk-SK"/>
        </w:rPr>
        <w:t>Mikrof</w:t>
      </w:r>
      <w:r w:rsidR="00B86DD3" w:rsidRPr="007D684A">
        <w:rPr>
          <w:lang w:val="sk-SK"/>
        </w:rPr>
        <w:t>ó</w:t>
      </w:r>
      <w:r w:rsidRPr="007D684A">
        <w:rPr>
          <w:lang w:val="sk-SK"/>
        </w:rPr>
        <w:t xml:space="preserve">ny </w:t>
      </w:r>
      <w:r w:rsidR="00B86DD3" w:rsidRPr="007D684A">
        <w:rPr>
          <w:lang w:val="sk-SK"/>
        </w:rPr>
        <w:t>umiestňujeme</w:t>
      </w:r>
      <w:r w:rsidRPr="007D684A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FF0000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do priameho dosahu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mimo priamy dosah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  <w:lang w:val="sk-SK"/>
          </w:rPr>
          <m:t xml:space="preserve"> </m:t>
        </m:r>
      </m:oMath>
      <w:r w:rsidRPr="007D684A">
        <w:rPr>
          <w:lang w:val="sk-SK"/>
        </w:rPr>
        <w:t>repros</w:t>
      </w:r>
      <w:r w:rsidR="00B86DD3" w:rsidRPr="007D684A">
        <w:rPr>
          <w:lang w:val="sk-SK"/>
        </w:rPr>
        <w:t>ústav</w:t>
      </w:r>
      <w:r w:rsidRPr="007D684A">
        <w:rPr>
          <w:lang w:val="sk-SK"/>
        </w:rPr>
        <w:t>.</w:t>
      </w:r>
    </w:p>
    <w:p w:rsidR="005976E4" w:rsidRPr="007D684A" w:rsidRDefault="005976E4" w:rsidP="005976E4">
      <w:pPr>
        <w:pStyle w:val="eLineBottom"/>
        <w:rPr>
          <w:lang w:val="sk-SK"/>
        </w:rPr>
      </w:pPr>
    </w:p>
    <w:p w:rsidR="007E25C5" w:rsidRPr="007D684A" w:rsidRDefault="007E25C5" w:rsidP="007E25C5">
      <w:pPr>
        <w:pStyle w:val="eTask"/>
        <w:numPr>
          <w:ilvl w:val="0"/>
          <w:numId w:val="0"/>
        </w:numPr>
        <w:rPr>
          <w:lang w:val="sk-SK"/>
        </w:rPr>
      </w:pPr>
    </w:p>
    <w:p w:rsidR="005D4CD4" w:rsidRPr="007D684A" w:rsidRDefault="00B86DD3" w:rsidP="001B3829">
      <w:pPr>
        <w:pStyle w:val="eTask"/>
        <w:rPr>
          <w:lang w:val="sk-SK"/>
        </w:rPr>
      </w:pPr>
      <w:r w:rsidRPr="007D684A">
        <w:rPr>
          <w:lang w:val="sk-SK"/>
        </w:rPr>
        <w:t>Riadiaci</w:t>
      </w:r>
      <w:r w:rsidR="001B3829" w:rsidRPr="007D684A">
        <w:rPr>
          <w:lang w:val="sk-SK"/>
        </w:rPr>
        <w:t xml:space="preserve"> systém s</w:t>
      </w:r>
      <w:r w:rsidR="007D684A">
        <w:rPr>
          <w:lang w:val="sk-SK"/>
        </w:rPr>
        <w:t>a skla</w:t>
      </w:r>
      <w:r w:rsidR="001B3829" w:rsidRPr="007D684A">
        <w:rPr>
          <w:lang w:val="sk-SK"/>
        </w:rPr>
        <w:t>dá z</w:t>
      </w:r>
      <w:r w:rsidRPr="007D684A">
        <w:rPr>
          <w:lang w:val="sk-SK"/>
        </w:rPr>
        <w:t> nasledujúcich komponentov</w:t>
      </w:r>
      <w:r w:rsidR="00482DC4" w:rsidRPr="007D684A">
        <w:rPr>
          <w:lang w:val="sk-SK"/>
        </w:rPr>
        <w:t>:</w:t>
      </w:r>
    </w:p>
    <w:p w:rsidR="005D4CD4" w:rsidRPr="007D684A" w:rsidRDefault="005D4CD4" w:rsidP="005D4CD4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3D50CB" w:rsidRPr="007D684A" w:rsidRDefault="003D50CB" w:rsidP="003D50CB">
      <w:pPr>
        <w:pStyle w:val="eCheckBoxText"/>
        <w:rPr>
          <w:szCs w:val="24"/>
          <w:lang w:val="sk-SK"/>
        </w:rPr>
      </w:pPr>
      <w:r w:rsidRPr="007D684A">
        <w:rPr>
          <w:szCs w:val="24"/>
          <w:lang w:val="sk-SK"/>
        </w:rPr>
        <w:t>1.</w:t>
      </w:r>
      <w:r w:rsidRPr="007D684A">
        <w:rPr>
          <w:szCs w:val="24"/>
          <w:lang w:val="sk-SK"/>
        </w:rPr>
        <w:tab/>
      </w:r>
      <w:r w:rsidRPr="007D684A">
        <w:rPr>
          <w:color w:val="FF0000"/>
          <w:szCs w:val="24"/>
          <w:lang w:val="sk-SK"/>
        </w:rPr>
        <w:t>centrálny kontrolér</w:t>
      </w:r>
    </w:p>
    <w:p w:rsidR="003D50CB" w:rsidRPr="007D684A" w:rsidRDefault="003D50CB" w:rsidP="003D50CB">
      <w:pPr>
        <w:pStyle w:val="eCheckBoxText"/>
        <w:rPr>
          <w:szCs w:val="24"/>
          <w:lang w:val="sk-SK"/>
        </w:rPr>
      </w:pPr>
    </w:p>
    <w:p w:rsidR="003D50CB" w:rsidRPr="007D684A" w:rsidRDefault="003D50CB" w:rsidP="003D50CB">
      <w:pPr>
        <w:pStyle w:val="eCheckBoxText"/>
        <w:rPr>
          <w:szCs w:val="24"/>
          <w:lang w:val="sk-SK"/>
        </w:rPr>
      </w:pPr>
      <w:r w:rsidRPr="007D684A">
        <w:rPr>
          <w:szCs w:val="24"/>
          <w:lang w:val="sk-SK"/>
        </w:rPr>
        <w:t>2.</w:t>
      </w:r>
      <w:r w:rsidRPr="007D684A">
        <w:rPr>
          <w:szCs w:val="24"/>
          <w:lang w:val="sk-SK"/>
        </w:rPr>
        <w:tab/>
      </w:r>
      <w:r w:rsidR="007D684A" w:rsidRPr="007D684A">
        <w:rPr>
          <w:color w:val="FF0000"/>
          <w:szCs w:val="24"/>
          <w:lang w:val="sk-SK"/>
        </w:rPr>
        <w:t>používateľské</w:t>
      </w:r>
      <w:r w:rsidRPr="007D684A">
        <w:rPr>
          <w:color w:val="FF0000"/>
          <w:szCs w:val="24"/>
          <w:lang w:val="sk-SK"/>
        </w:rPr>
        <w:t xml:space="preserve"> rozhranie</w:t>
      </w:r>
    </w:p>
    <w:p w:rsidR="003D50CB" w:rsidRPr="007D684A" w:rsidRDefault="003D50CB" w:rsidP="003D50CB">
      <w:pPr>
        <w:pStyle w:val="eCheckBoxText"/>
        <w:rPr>
          <w:szCs w:val="24"/>
          <w:lang w:val="sk-SK"/>
        </w:rPr>
      </w:pPr>
    </w:p>
    <w:p w:rsidR="003D50CB" w:rsidRPr="007D684A" w:rsidRDefault="003D50CB" w:rsidP="003D50CB">
      <w:pPr>
        <w:pStyle w:val="eCheckBoxText"/>
        <w:rPr>
          <w:szCs w:val="24"/>
          <w:lang w:val="sk-SK"/>
        </w:rPr>
      </w:pPr>
      <w:r w:rsidRPr="007D684A">
        <w:rPr>
          <w:szCs w:val="24"/>
          <w:lang w:val="sk-SK"/>
        </w:rPr>
        <w:t>3.</w:t>
      </w:r>
      <w:r w:rsidRPr="007D684A">
        <w:rPr>
          <w:szCs w:val="24"/>
          <w:lang w:val="sk-SK"/>
        </w:rPr>
        <w:tab/>
      </w:r>
      <w:r w:rsidRPr="007D684A">
        <w:rPr>
          <w:color w:val="FF0000"/>
          <w:szCs w:val="24"/>
          <w:lang w:val="sk-SK"/>
        </w:rPr>
        <w:t>komunikačné brány</w:t>
      </w:r>
    </w:p>
    <w:p w:rsidR="003D50CB" w:rsidRPr="007D684A" w:rsidRDefault="003D50CB" w:rsidP="003D50CB">
      <w:pPr>
        <w:pStyle w:val="eCheckBoxText"/>
        <w:rPr>
          <w:szCs w:val="24"/>
          <w:lang w:val="sk-SK"/>
        </w:rPr>
      </w:pPr>
    </w:p>
    <w:p w:rsidR="003D50CB" w:rsidRPr="007D684A" w:rsidRDefault="003D50CB" w:rsidP="003D50CB">
      <w:pPr>
        <w:pStyle w:val="eCheckBoxText"/>
        <w:rPr>
          <w:color w:val="FF0000"/>
          <w:szCs w:val="24"/>
          <w:lang w:val="sk-SK"/>
        </w:rPr>
      </w:pPr>
      <w:r w:rsidRPr="007D684A">
        <w:rPr>
          <w:szCs w:val="24"/>
          <w:lang w:val="sk-SK"/>
        </w:rPr>
        <w:t>4.</w:t>
      </w:r>
      <w:r w:rsidRPr="007D684A">
        <w:rPr>
          <w:szCs w:val="24"/>
          <w:lang w:val="sk-SK"/>
        </w:rPr>
        <w:tab/>
      </w:r>
      <w:r w:rsidRPr="007D684A">
        <w:rPr>
          <w:color w:val="FF0000"/>
          <w:szCs w:val="24"/>
          <w:lang w:val="sk-SK"/>
        </w:rPr>
        <w:t>detektory prostredia</w:t>
      </w:r>
    </w:p>
    <w:p w:rsidR="003D50CB" w:rsidRPr="007D684A" w:rsidRDefault="003D50CB" w:rsidP="003D50CB">
      <w:pPr>
        <w:pStyle w:val="eCheckBoxText"/>
        <w:rPr>
          <w:color w:val="FF0000"/>
          <w:szCs w:val="24"/>
          <w:lang w:val="sk-SK"/>
        </w:rPr>
      </w:pPr>
    </w:p>
    <w:p w:rsidR="007E25C5" w:rsidRPr="00CD6D6C" w:rsidRDefault="003D50CB" w:rsidP="002746E2">
      <w:pPr>
        <w:pStyle w:val="eCheckBoxText"/>
        <w:rPr>
          <w:color w:val="FF0000"/>
          <w:szCs w:val="24"/>
          <w:lang w:val="sk-SK"/>
        </w:rPr>
      </w:pPr>
      <w:r w:rsidRPr="007D684A">
        <w:rPr>
          <w:szCs w:val="24"/>
          <w:lang w:val="sk-SK"/>
        </w:rPr>
        <w:t>5.</w:t>
      </w:r>
      <w:r w:rsidRPr="007D684A">
        <w:rPr>
          <w:szCs w:val="24"/>
          <w:lang w:val="sk-SK"/>
        </w:rPr>
        <w:tab/>
      </w:r>
      <w:r w:rsidRPr="007D684A">
        <w:rPr>
          <w:color w:val="FF0000"/>
          <w:szCs w:val="24"/>
          <w:lang w:val="sk-SK"/>
        </w:rPr>
        <w:t>softvér a aplikácie</w:t>
      </w:r>
    </w:p>
    <w:sectPr w:rsidR="007E25C5" w:rsidRPr="00CD6D6C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064" w:rsidRDefault="00504064" w:rsidP="00861A1A">
      <w:r>
        <w:separator/>
      </w:r>
    </w:p>
  </w:endnote>
  <w:endnote w:type="continuationSeparator" w:id="0">
    <w:p w:rsidR="00504064" w:rsidRDefault="0050406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1F5C8A" w:rsidRPr="00A8767F" w:rsidRDefault="001F5C8A" w:rsidP="001F5C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8767F">
            <w:rPr>
              <w:sz w:val="16"/>
              <w:szCs w:val="16"/>
            </w:rPr>
            <w:t xml:space="preserve">Tento projekt bol </w:t>
          </w:r>
          <w:r>
            <w:rPr>
              <w:sz w:val="16"/>
              <w:szCs w:val="16"/>
            </w:rPr>
            <w:t xml:space="preserve">realizovaný s finančnou podporou </w:t>
          </w:r>
          <w:r w:rsidRPr="00A8767F">
            <w:rPr>
              <w:sz w:val="16"/>
              <w:szCs w:val="16"/>
            </w:rPr>
            <w:t>Európskej únie.</w:t>
          </w:r>
        </w:p>
        <w:p w:rsidR="00BF5E09" w:rsidRPr="00CA51B5" w:rsidRDefault="001F5C8A" w:rsidP="001F5C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8767F">
            <w:rPr>
              <w:sz w:val="16"/>
              <w:szCs w:val="16"/>
            </w:rPr>
            <w:t>Za obsah publikácií (oznámen</w:t>
          </w:r>
          <w:r>
            <w:rPr>
              <w:sz w:val="16"/>
              <w:szCs w:val="16"/>
            </w:rPr>
            <w:t>í</w:t>
          </w:r>
          <w:r w:rsidRPr="00A8767F">
            <w:rPr>
              <w:sz w:val="16"/>
              <w:szCs w:val="16"/>
            </w:rPr>
            <w:t>) zodpovedá výlu</w:t>
          </w:r>
          <w:r>
            <w:rPr>
              <w:sz w:val="16"/>
              <w:szCs w:val="16"/>
            </w:rPr>
            <w:t>čne autor. Publikácie (oznámenia</w:t>
          </w:r>
          <w:r w:rsidRPr="00A8767F">
            <w:rPr>
              <w:sz w:val="16"/>
              <w:szCs w:val="16"/>
            </w:rPr>
            <w:t>) nereprezentujú názory Európskej komisie a Európska komisia nezodpovedá za akékoľvek použitie informácií, ktoré sú ich obsahom.</w:t>
          </w:r>
          <w:r w:rsidR="005976E4" w:rsidRPr="00E95825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064" w:rsidRDefault="00504064" w:rsidP="00861A1A">
      <w:r>
        <w:separator/>
      </w:r>
    </w:p>
  </w:footnote>
  <w:footnote w:type="continuationSeparator" w:id="0">
    <w:p w:rsidR="00504064" w:rsidRDefault="0050406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5976E4">
      <w:rPr>
        <w:rFonts w:ascii="Calibri" w:hAnsi="Calibri"/>
        <w:b/>
        <w:smallCaps/>
        <w:noProof/>
      </w:rPr>
      <w:t>PRACOVN</w:t>
    </w:r>
    <w:r w:rsidR="001F5C8A">
      <w:rPr>
        <w:rFonts w:ascii="Calibri" w:hAnsi="Calibri"/>
        <w:b/>
        <w:smallCaps/>
        <w:noProof/>
      </w:rPr>
      <w:t>Ý</w:t>
    </w:r>
    <w:r w:rsidR="005976E4">
      <w:rPr>
        <w:rFonts w:ascii="Calibri" w:hAnsi="Calibri"/>
        <w:b/>
        <w:smallCaps/>
        <w:noProof/>
      </w:rPr>
      <w:t xml:space="preserve"> LIST</w:t>
    </w:r>
  </w:p>
  <w:p w:rsidR="00C148FD" w:rsidRPr="00C148FD" w:rsidRDefault="00AD7652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D7652">
      <w:rPr>
        <w:rFonts w:ascii="Calibri" w:hAnsi="Calibri"/>
        <w:smallCaps/>
        <w:noProof/>
        <w:sz w:val="20"/>
        <w:szCs w:val="20"/>
        <w:lang w:val="en-US"/>
      </w:rPr>
      <w:t>Audiovizuáln</w:t>
    </w:r>
    <w:r w:rsidR="007D684A">
      <w:rPr>
        <w:rFonts w:ascii="Calibri" w:hAnsi="Calibri"/>
        <w:smallCaps/>
        <w:noProof/>
        <w:sz w:val="20"/>
        <w:szCs w:val="20"/>
        <w:lang w:val="en-US"/>
      </w:rPr>
      <w:t>y</w:t>
    </w:r>
    <w:r w:rsidRPr="00AD7652">
      <w:rPr>
        <w:rFonts w:ascii="Calibri" w:hAnsi="Calibri"/>
        <w:smallCaps/>
        <w:noProof/>
        <w:sz w:val="20"/>
        <w:szCs w:val="20"/>
        <w:lang w:val="en-US"/>
      </w:rPr>
      <w:t xml:space="preserve"> obsah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F13"/>
    <w:rsid w:val="0000673F"/>
    <w:rsid w:val="0001006B"/>
    <w:rsid w:val="00016AD8"/>
    <w:rsid w:val="00017595"/>
    <w:rsid w:val="00021197"/>
    <w:rsid w:val="000241C9"/>
    <w:rsid w:val="00030EDA"/>
    <w:rsid w:val="000411ED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13E5"/>
    <w:rsid w:val="0014373A"/>
    <w:rsid w:val="00151ED1"/>
    <w:rsid w:val="00154968"/>
    <w:rsid w:val="001572EB"/>
    <w:rsid w:val="00160E07"/>
    <w:rsid w:val="00164458"/>
    <w:rsid w:val="00165D18"/>
    <w:rsid w:val="00165F85"/>
    <w:rsid w:val="00170E72"/>
    <w:rsid w:val="0017377E"/>
    <w:rsid w:val="001831AD"/>
    <w:rsid w:val="001840EA"/>
    <w:rsid w:val="00185BED"/>
    <w:rsid w:val="00192115"/>
    <w:rsid w:val="001922A0"/>
    <w:rsid w:val="00195A08"/>
    <w:rsid w:val="001B057D"/>
    <w:rsid w:val="001B3829"/>
    <w:rsid w:val="001C7DCA"/>
    <w:rsid w:val="001D00A1"/>
    <w:rsid w:val="001D2C09"/>
    <w:rsid w:val="001D698A"/>
    <w:rsid w:val="001F5C8A"/>
    <w:rsid w:val="001F6290"/>
    <w:rsid w:val="00213274"/>
    <w:rsid w:val="00213F2C"/>
    <w:rsid w:val="00223478"/>
    <w:rsid w:val="00225015"/>
    <w:rsid w:val="00244EB1"/>
    <w:rsid w:val="00270528"/>
    <w:rsid w:val="00272012"/>
    <w:rsid w:val="002746E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E6445"/>
    <w:rsid w:val="00304ADA"/>
    <w:rsid w:val="00306B9F"/>
    <w:rsid w:val="00307892"/>
    <w:rsid w:val="00314161"/>
    <w:rsid w:val="00315203"/>
    <w:rsid w:val="00337851"/>
    <w:rsid w:val="0034056E"/>
    <w:rsid w:val="00347E4D"/>
    <w:rsid w:val="00351AF3"/>
    <w:rsid w:val="00367936"/>
    <w:rsid w:val="0039238A"/>
    <w:rsid w:val="003A2FA5"/>
    <w:rsid w:val="003A6905"/>
    <w:rsid w:val="003B1326"/>
    <w:rsid w:val="003C2268"/>
    <w:rsid w:val="003C5B45"/>
    <w:rsid w:val="003D41BB"/>
    <w:rsid w:val="003D50CB"/>
    <w:rsid w:val="003E01BE"/>
    <w:rsid w:val="003E6061"/>
    <w:rsid w:val="003F03EB"/>
    <w:rsid w:val="003F623C"/>
    <w:rsid w:val="003F7F87"/>
    <w:rsid w:val="00402B09"/>
    <w:rsid w:val="00417ED2"/>
    <w:rsid w:val="00435704"/>
    <w:rsid w:val="0044368E"/>
    <w:rsid w:val="0046567F"/>
    <w:rsid w:val="00472203"/>
    <w:rsid w:val="00475954"/>
    <w:rsid w:val="00482DC4"/>
    <w:rsid w:val="00492966"/>
    <w:rsid w:val="004A01E5"/>
    <w:rsid w:val="004A7B44"/>
    <w:rsid w:val="004C0E36"/>
    <w:rsid w:val="004E5E95"/>
    <w:rsid w:val="004E70EA"/>
    <w:rsid w:val="004F5AFF"/>
    <w:rsid w:val="00504064"/>
    <w:rsid w:val="005132B0"/>
    <w:rsid w:val="00513536"/>
    <w:rsid w:val="00517E3A"/>
    <w:rsid w:val="0052284C"/>
    <w:rsid w:val="00561B7B"/>
    <w:rsid w:val="00561C5A"/>
    <w:rsid w:val="005728B3"/>
    <w:rsid w:val="005738D5"/>
    <w:rsid w:val="0057504E"/>
    <w:rsid w:val="005832C4"/>
    <w:rsid w:val="0058425D"/>
    <w:rsid w:val="00587966"/>
    <w:rsid w:val="005976E4"/>
    <w:rsid w:val="005B12F4"/>
    <w:rsid w:val="005B2E55"/>
    <w:rsid w:val="005B37E2"/>
    <w:rsid w:val="005B460C"/>
    <w:rsid w:val="005D14DA"/>
    <w:rsid w:val="005D4CD4"/>
    <w:rsid w:val="005D7525"/>
    <w:rsid w:val="005E1AB1"/>
    <w:rsid w:val="005E20B2"/>
    <w:rsid w:val="005E5A22"/>
    <w:rsid w:val="005F4BA8"/>
    <w:rsid w:val="005F5FA1"/>
    <w:rsid w:val="00600535"/>
    <w:rsid w:val="00625B5A"/>
    <w:rsid w:val="00631F13"/>
    <w:rsid w:val="0063686B"/>
    <w:rsid w:val="006435FE"/>
    <w:rsid w:val="006447BD"/>
    <w:rsid w:val="0064494B"/>
    <w:rsid w:val="0066326F"/>
    <w:rsid w:val="00675DF8"/>
    <w:rsid w:val="0067669A"/>
    <w:rsid w:val="0068067D"/>
    <w:rsid w:val="0068131D"/>
    <w:rsid w:val="00690FB1"/>
    <w:rsid w:val="006A24C7"/>
    <w:rsid w:val="006A61A6"/>
    <w:rsid w:val="006B5D59"/>
    <w:rsid w:val="006D39B2"/>
    <w:rsid w:val="006D3F30"/>
    <w:rsid w:val="006D50FA"/>
    <w:rsid w:val="006D584B"/>
    <w:rsid w:val="006E2DCA"/>
    <w:rsid w:val="006F0D5B"/>
    <w:rsid w:val="006F54B3"/>
    <w:rsid w:val="006F787A"/>
    <w:rsid w:val="00703C5E"/>
    <w:rsid w:val="00710301"/>
    <w:rsid w:val="0073574D"/>
    <w:rsid w:val="00736486"/>
    <w:rsid w:val="00737556"/>
    <w:rsid w:val="007460F9"/>
    <w:rsid w:val="0076745A"/>
    <w:rsid w:val="007738BD"/>
    <w:rsid w:val="00777746"/>
    <w:rsid w:val="007837ED"/>
    <w:rsid w:val="007902EA"/>
    <w:rsid w:val="00790D07"/>
    <w:rsid w:val="0079230D"/>
    <w:rsid w:val="007A5C16"/>
    <w:rsid w:val="007A6722"/>
    <w:rsid w:val="007B7913"/>
    <w:rsid w:val="007C0FDD"/>
    <w:rsid w:val="007C100F"/>
    <w:rsid w:val="007C308E"/>
    <w:rsid w:val="007C3F21"/>
    <w:rsid w:val="007C5B85"/>
    <w:rsid w:val="007D684A"/>
    <w:rsid w:val="007E16D1"/>
    <w:rsid w:val="007E25C5"/>
    <w:rsid w:val="007E6CED"/>
    <w:rsid w:val="007F1DDD"/>
    <w:rsid w:val="00802588"/>
    <w:rsid w:val="00802B78"/>
    <w:rsid w:val="00813612"/>
    <w:rsid w:val="0081479C"/>
    <w:rsid w:val="00825830"/>
    <w:rsid w:val="00826CB2"/>
    <w:rsid w:val="00830375"/>
    <w:rsid w:val="00831014"/>
    <w:rsid w:val="00832323"/>
    <w:rsid w:val="00846CC8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53AF"/>
    <w:rsid w:val="008C64E0"/>
    <w:rsid w:val="008D38F1"/>
    <w:rsid w:val="008E4F10"/>
    <w:rsid w:val="008F1B37"/>
    <w:rsid w:val="008F4416"/>
    <w:rsid w:val="008F5585"/>
    <w:rsid w:val="00905B3E"/>
    <w:rsid w:val="00912A69"/>
    <w:rsid w:val="00916DC9"/>
    <w:rsid w:val="0094072E"/>
    <w:rsid w:val="00950649"/>
    <w:rsid w:val="0095346A"/>
    <w:rsid w:val="00955A25"/>
    <w:rsid w:val="00960862"/>
    <w:rsid w:val="00963F86"/>
    <w:rsid w:val="0097175A"/>
    <w:rsid w:val="00974B16"/>
    <w:rsid w:val="009802AD"/>
    <w:rsid w:val="00997251"/>
    <w:rsid w:val="009A5F9E"/>
    <w:rsid w:val="009B638C"/>
    <w:rsid w:val="009C7B24"/>
    <w:rsid w:val="009D5B84"/>
    <w:rsid w:val="009E2A2A"/>
    <w:rsid w:val="009F0072"/>
    <w:rsid w:val="009F6E5E"/>
    <w:rsid w:val="00A14353"/>
    <w:rsid w:val="00A17111"/>
    <w:rsid w:val="00A26A28"/>
    <w:rsid w:val="00A34DF2"/>
    <w:rsid w:val="00A41E41"/>
    <w:rsid w:val="00A45B93"/>
    <w:rsid w:val="00A50FFF"/>
    <w:rsid w:val="00A527AF"/>
    <w:rsid w:val="00A54992"/>
    <w:rsid w:val="00A633E1"/>
    <w:rsid w:val="00A65E53"/>
    <w:rsid w:val="00A73814"/>
    <w:rsid w:val="00A80DC6"/>
    <w:rsid w:val="00A8234A"/>
    <w:rsid w:val="00A97C95"/>
    <w:rsid w:val="00AA0506"/>
    <w:rsid w:val="00AA5B23"/>
    <w:rsid w:val="00AB5743"/>
    <w:rsid w:val="00AC4ED9"/>
    <w:rsid w:val="00AC6380"/>
    <w:rsid w:val="00AD1836"/>
    <w:rsid w:val="00AD2F36"/>
    <w:rsid w:val="00AD6E4D"/>
    <w:rsid w:val="00AD7652"/>
    <w:rsid w:val="00AE22C7"/>
    <w:rsid w:val="00AE626D"/>
    <w:rsid w:val="00AF5281"/>
    <w:rsid w:val="00B01599"/>
    <w:rsid w:val="00B15DB4"/>
    <w:rsid w:val="00B177D0"/>
    <w:rsid w:val="00B3151A"/>
    <w:rsid w:val="00B33180"/>
    <w:rsid w:val="00B37307"/>
    <w:rsid w:val="00B5145B"/>
    <w:rsid w:val="00B61E89"/>
    <w:rsid w:val="00B707D0"/>
    <w:rsid w:val="00B75FF7"/>
    <w:rsid w:val="00B816F4"/>
    <w:rsid w:val="00B822EA"/>
    <w:rsid w:val="00B84417"/>
    <w:rsid w:val="00B86DD3"/>
    <w:rsid w:val="00B94FBB"/>
    <w:rsid w:val="00BA3595"/>
    <w:rsid w:val="00BB2807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1DFD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54CB"/>
    <w:rsid w:val="00CD6D6C"/>
    <w:rsid w:val="00CE09BA"/>
    <w:rsid w:val="00CF4DFA"/>
    <w:rsid w:val="00CF651C"/>
    <w:rsid w:val="00D060B3"/>
    <w:rsid w:val="00D06992"/>
    <w:rsid w:val="00D20A5C"/>
    <w:rsid w:val="00D2650E"/>
    <w:rsid w:val="00D33524"/>
    <w:rsid w:val="00D422E8"/>
    <w:rsid w:val="00D509AA"/>
    <w:rsid w:val="00D573B0"/>
    <w:rsid w:val="00D60333"/>
    <w:rsid w:val="00D6535B"/>
    <w:rsid w:val="00D71B81"/>
    <w:rsid w:val="00D773FA"/>
    <w:rsid w:val="00D949FB"/>
    <w:rsid w:val="00DA18A6"/>
    <w:rsid w:val="00DA1F5C"/>
    <w:rsid w:val="00DA24E3"/>
    <w:rsid w:val="00DB2B63"/>
    <w:rsid w:val="00DB2F24"/>
    <w:rsid w:val="00DB674B"/>
    <w:rsid w:val="00DC00E2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2B51"/>
    <w:rsid w:val="00E14EEB"/>
    <w:rsid w:val="00E167B5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6643"/>
    <w:rsid w:val="00EA1BDF"/>
    <w:rsid w:val="00EB6B74"/>
    <w:rsid w:val="00EB6E4B"/>
    <w:rsid w:val="00EC77B0"/>
    <w:rsid w:val="00ED2956"/>
    <w:rsid w:val="00EE3197"/>
    <w:rsid w:val="00EF2951"/>
    <w:rsid w:val="00F06B69"/>
    <w:rsid w:val="00F15EB9"/>
    <w:rsid w:val="00F165FA"/>
    <w:rsid w:val="00F168D6"/>
    <w:rsid w:val="00F24638"/>
    <w:rsid w:val="00F248A4"/>
    <w:rsid w:val="00F27B23"/>
    <w:rsid w:val="00F46B18"/>
    <w:rsid w:val="00F619D5"/>
    <w:rsid w:val="00F7310D"/>
    <w:rsid w:val="00F748A6"/>
    <w:rsid w:val="00F756CA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ACF19E-C54B-48EA-9862-8B02ADC6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7A5C1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A5C1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A5C16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A5C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A5C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MoVET\modules\LM02%20-%20Network%20Security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8</TotalTime>
  <Pages>2</Pages>
  <Words>302</Words>
  <Characters>1787</Characters>
  <Application>Microsoft Office Word</Application>
  <DocSecurity>0</DocSecurity>
  <Lines>14</Lines>
  <Paragraphs>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Marek Nevosad</cp:lastModifiedBy>
  <cp:revision>8</cp:revision>
  <cp:lastPrinted>2013-05-24T14:00:00Z</cp:lastPrinted>
  <dcterms:created xsi:type="dcterms:W3CDTF">2019-02-21T08:42:00Z</dcterms:created>
  <dcterms:modified xsi:type="dcterms:W3CDTF">2019-03-25T13:33:00Z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