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67A" w:rsidRPr="00526081" w:rsidRDefault="006D767A" w:rsidP="00C439D2">
      <w:pPr>
        <w:rPr>
          <w:b/>
          <w:sz w:val="24"/>
          <w:szCs w:val="24"/>
        </w:rPr>
      </w:pPr>
      <w:r w:rsidRPr="00526081">
        <w:rPr>
          <w:b/>
          <w:sz w:val="24"/>
          <w:szCs w:val="24"/>
        </w:rPr>
        <w:t>Modulácia</w:t>
      </w:r>
    </w:p>
    <w:p w:rsidR="006D767A" w:rsidRPr="00C439D2" w:rsidRDefault="006D767A" w:rsidP="006D767A">
      <w:pPr>
        <w:rPr>
          <w:b/>
          <w:sz w:val="24"/>
          <w:szCs w:val="24"/>
        </w:rPr>
      </w:pPr>
      <w:r w:rsidRPr="00C439D2">
        <w:rPr>
          <w:b/>
          <w:sz w:val="24"/>
          <w:szCs w:val="24"/>
        </w:rPr>
        <w:t>1.</w:t>
      </w:r>
      <w:r w:rsidR="00526081">
        <w:rPr>
          <w:b/>
          <w:sz w:val="24"/>
          <w:szCs w:val="24"/>
        </w:rPr>
        <w:t xml:space="preserve"> </w:t>
      </w:r>
      <w:r w:rsidRPr="00C439D2">
        <w:rPr>
          <w:b/>
          <w:sz w:val="24"/>
          <w:szCs w:val="24"/>
        </w:rPr>
        <w:t>Základné vlastnosti analógového signálu:</w:t>
      </w:r>
    </w:p>
    <w:p w:rsidR="006D767A" w:rsidRDefault="006D767A" w:rsidP="006D767A">
      <w:pPr>
        <w:pStyle w:val="Odsekzoznamu"/>
        <w:numPr>
          <w:ilvl w:val="0"/>
          <w:numId w:val="1"/>
        </w:numPr>
        <w:spacing w:line="480" w:lineRule="auto"/>
      </w:pPr>
      <w:r>
        <w:t>je v čase ..............</w:t>
      </w:r>
      <w:r w:rsidRPr="00C439D2">
        <w:rPr>
          <w:color w:val="FF0000"/>
        </w:rPr>
        <w:t>spojitý</w:t>
      </w:r>
      <w:r w:rsidRPr="00C439D2">
        <w:t>..</w:t>
      </w:r>
      <w:r>
        <w:t>......................</w:t>
      </w:r>
      <w:r w:rsidR="00AC7AC5">
        <w:rPr>
          <w:b/>
          <w:i/>
        </w:rPr>
        <w:t>0,25b</w:t>
      </w:r>
    </w:p>
    <w:p w:rsidR="006D767A" w:rsidRDefault="006D767A" w:rsidP="006D767A">
      <w:pPr>
        <w:pStyle w:val="Odsekzoznamu"/>
        <w:numPr>
          <w:ilvl w:val="0"/>
          <w:numId w:val="1"/>
        </w:numPr>
        <w:spacing w:line="480" w:lineRule="auto"/>
      </w:pPr>
      <w:r>
        <w:t>........</w:t>
      </w:r>
      <w:r w:rsidRPr="00C439D2">
        <w:rPr>
          <w:color w:val="FF0000"/>
        </w:rPr>
        <w:t>analógový</w:t>
      </w:r>
      <w:r w:rsidRPr="00C439D2">
        <w:t>.</w:t>
      </w:r>
      <w:r>
        <w:t>........... signál môžeme presne matematicky popísať</w:t>
      </w:r>
      <w:r w:rsidR="00AC7AC5">
        <w:t xml:space="preserve">        </w:t>
      </w:r>
      <w:r w:rsidR="00AC7AC5">
        <w:rPr>
          <w:b/>
          <w:i/>
        </w:rPr>
        <w:t>0,25b</w:t>
      </w:r>
    </w:p>
    <w:p w:rsidR="006D767A" w:rsidRDefault="006D767A" w:rsidP="006D767A">
      <w:pPr>
        <w:pStyle w:val="Odsekzoznamu"/>
        <w:numPr>
          <w:ilvl w:val="0"/>
          <w:numId w:val="1"/>
        </w:numPr>
        <w:spacing w:line="480" w:lineRule="auto"/>
      </w:pPr>
      <w:r>
        <w:t>náhodný signál ......................</w:t>
      </w:r>
      <w:r w:rsidRPr="006D76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439D2">
        <w:rPr>
          <w:color w:val="FF0000"/>
        </w:rPr>
        <w:t>nevieme ho predpovedať</w:t>
      </w:r>
      <w:r w:rsidRPr="00C439D2">
        <w:t>...</w:t>
      </w:r>
      <w:r>
        <w:t>..............</w:t>
      </w:r>
      <w:r w:rsidR="00AC7AC5">
        <w:t xml:space="preserve">          </w:t>
      </w:r>
      <w:r w:rsidR="00AC7AC5">
        <w:rPr>
          <w:b/>
          <w:i/>
        </w:rPr>
        <w:t>0,25b</w:t>
      </w:r>
    </w:p>
    <w:p w:rsidR="006D767A" w:rsidRPr="00C439D2" w:rsidRDefault="006D767A" w:rsidP="006D767A">
      <w:pPr>
        <w:spacing w:after="0" w:line="480" w:lineRule="auto"/>
        <w:rPr>
          <w:b/>
          <w:sz w:val="24"/>
          <w:szCs w:val="24"/>
        </w:rPr>
      </w:pPr>
      <w:r w:rsidRPr="00C439D2">
        <w:rPr>
          <w:b/>
          <w:sz w:val="24"/>
          <w:szCs w:val="24"/>
        </w:rPr>
        <w:t>2.</w:t>
      </w:r>
      <w:r w:rsidR="00526081">
        <w:rPr>
          <w:b/>
          <w:sz w:val="24"/>
          <w:szCs w:val="24"/>
        </w:rPr>
        <w:t xml:space="preserve"> </w:t>
      </w:r>
      <w:r w:rsidRPr="00C439D2">
        <w:rPr>
          <w:b/>
          <w:sz w:val="24"/>
          <w:szCs w:val="24"/>
        </w:rPr>
        <w:t>Základné vlastnosti digitálneho signálu:</w:t>
      </w:r>
    </w:p>
    <w:p w:rsidR="006D767A" w:rsidRDefault="006D767A" w:rsidP="006D767A">
      <w:pPr>
        <w:pStyle w:val="Odsekzoznamu"/>
        <w:numPr>
          <w:ilvl w:val="0"/>
          <w:numId w:val="2"/>
        </w:numPr>
        <w:spacing w:line="480" w:lineRule="auto"/>
      </w:pPr>
      <w:r>
        <w:t>je v čase ........</w:t>
      </w:r>
      <w:r w:rsidRPr="00C439D2">
        <w:rPr>
          <w:color w:val="FF0000"/>
        </w:rPr>
        <w:t>nespojitý</w:t>
      </w:r>
      <w:r w:rsidRPr="00C439D2">
        <w:t>.</w:t>
      </w:r>
      <w:r>
        <w:t>.......................</w:t>
      </w:r>
      <w:r w:rsidR="00AC7AC5">
        <w:t xml:space="preserve">             </w:t>
      </w:r>
      <w:r w:rsidR="00AC7AC5">
        <w:rPr>
          <w:b/>
          <w:i/>
        </w:rPr>
        <w:t>0,25b</w:t>
      </w:r>
    </w:p>
    <w:p w:rsidR="006D767A" w:rsidRDefault="006D767A" w:rsidP="006D767A">
      <w:pPr>
        <w:pStyle w:val="Odsekzoznamu"/>
        <w:numPr>
          <w:ilvl w:val="0"/>
          <w:numId w:val="2"/>
        </w:numPr>
        <w:spacing w:after="120" w:line="480" w:lineRule="auto"/>
      </w:pPr>
      <w:r>
        <w:t>môže mať iba....</w:t>
      </w:r>
      <w:r w:rsidRPr="00C439D2">
        <w:rPr>
          <w:color w:val="FF0000"/>
        </w:rPr>
        <w:t>konečný</w:t>
      </w:r>
      <w:r>
        <w:t>........počet vzoriek</w:t>
      </w:r>
      <w:r w:rsidR="00AC7AC5">
        <w:t xml:space="preserve">      </w:t>
      </w:r>
      <w:r w:rsidR="00AC7AC5">
        <w:rPr>
          <w:b/>
          <w:i/>
        </w:rPr>
        <w:t>0,25b</w:t>
      </w:r>
    </w:p>
    <w:p w:rsidR="006D767A" w:rsidRPr="00C439D2" w:rsidRDefault="006D767A" w:rsidP="006D767A">
      <w:pPr>
        <w:spacing w:after="0" w:line="480" w:lineRule="auto"/>
        <w:rPr>
          <w:b/>
          <w:sz w:val="24"/>
          <w:szCs w:val="24"/>
        </w:rPr>
      </w:pPr>
      <w:r w:rsidRPr="00C439D2">
        <w:rPr>
          <w:b/>
          <w:sz w:val="24"/>
          <w:szCs w:val="24"/>
        </w:rPr>
        <w:t>3.</w:t>
      </w:r>
      <w:r w:rsidR="00526081">
        <w:rPr>
          <w:b/>
          <w:sz w:val="24"/>
          <w:szCs w:val="24"/>
        </w:rPr>
        <w:t xml:space="preserve"> </w:t>
      </w:r>
      <w:r w:rsidRPr="00C439D2">
        <w:rPr>
          <w:b/>
          <w:sz w:val="24"/>
          <w:szCs w:val="24"/>
        </w:rPr>
        <w:t>Pomenujte uvedené signály, zobrazené na obr.1  a obr.2.</w:t>
      </w:r>
    </w:p>
    <w:p w:rsidR="006D767A" w:rsidRDefault="006D767A" w:rsidP="006D767A">
      <w:pPr>
        <w:spacing w:after="0" w:line="480" w:lineRule="auto"/>
      </w:pPr>
      <w:r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-304165</wp:posOffset>
            </wp:positionH>
            <wp:positionV relativeFrom="paragraph">
              <wp:posOffset>192405</wp:posOffset>
            </wp:positionV>
            <wp:extent cx="3858895" cy="1286510"/>
            <wp:effectExtent l="0" t="0" r="8255" b="889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3608233</wp:posOffset>
            </wp:positionH>
            <wp:positionV relativeFrom="paragraph">
              <wp:posOffset>85725</wp:posOffset>
            </wp:positionV>
            <wp:extent cx="2869831" cy="2009554"/>
            <wp:effectExtent l="0" t="0" r="6985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831" cy="2009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767A" w:rsidRDefault="006D767A" w:rsidP="006D767A">
      <w:pPr>
        <w:spacing w:after="0" w:line="480" w:lineRule="auto"/>
      </w:pPr>
    </w:p>
    <w:p w:rsidR="006D767A" w:rsidRDefault="006D767A" w:rsidP="006D767A">
      <w:pPr>
        <w:spacing w:after="0" w:line="480" w:lineRule="auto"/>
      </w:pPr>
    </w:p>
    <w:p w:rsidR="006D767A" w:rsidRDefault="006D767A" w:rsidP="006D767A">
      <w:pPr>
        <w:spacing w:after="0" w:line="480" w:lineRule="auto"/>
      </w:pP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Obr.1        </w:t>
      </w:r>
    </w:p>
    <w:p w:rsidR="006D767A" w:rsidRPr="00483FB0" w:rsidRDefault="006D767A" w:rsidP="006D767A">
      <w:pPr>
        <w:spacing w:after="0" w:line="480" w:lineRule="auto"/>
      </w:pPr>
      <w:r>
        <w:rPr>
          <w:i/>
          <w:sz w:val="20"/>
          <w:szCs w:val="20"/>
        </w:rPr>
        <w:t>.........</w:t>
      </w:r>
      <w:r w:rsidRPr="00C439D2">
        <w:rPr>
          <w:color w:val="FF0000"/>
        </w:rPr>
        <w:t>digitálny</w:t>
      </w:r>
      <w:r>
        <w:rPr>
          <w:i/>
          <w:sz w:val="20"/>
          <w:szCs w:val="20"/>
        </w:rPr>
        <w:t>...</w:t>
      </w:r>
      <w:r w:rsidRPr="00483FB0">
        <w:t>signál</w:t>
      </w:r>
      <w:r w:rsidR="00AC7AC5">
        <w:t xml:space="preserve">       </w:t>
      </w:r>
      <w:r w:rsidR="00AC7AC5">
        <w:rPr>
          <w:b/>
          <w:i/>
        </w:rPr>
        <w:t>0,25b</w:t>
      </w: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Obr.2</w:t>
      </w:r>
    </w:p>
    <w:p w:rsidR="006D767A" w:rsidRDefault="006D767A" w:rsidP="006D767A">
      <w:pPr>
        <w:spacing w:after="0" w:line="480" w:lineRule="auto"/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</w:t>
      </w:r>
      <w:r w:rsidR="00AC7AC5">
        <w:rPr>
          <w:i/>
          <w:sz w:val="20"/>
          <w:szCs w:val="20"/>
        </w:rPr>
        <w:t xml:space="preserve">                    .......</w:t>
      </w:r>
      <w:r>
        <w:rPr>
          <w:i/>
          <w:sz w:val="20"/>
          <w:szCs w:val="20"/>
        </w:rPr>
        <w:t>....</w:t>
      </w:r>
      <w:r w:rsidRPr="00C439D2">
        <w:rPr>
          <w:color w:val="FF0000"/>
        </w:rPr>
        <w:t>analógový</w:t>
      </w:r>
      <w:r w:rsidRPr="00C439D2">
        <w:t>.</w:t>
      </w:r>
      <w:r>
        <w:rPr>
          <w:i/>
          <w:sz w:val="20"/>
          <w:szCs w:val="20"/>
        </w:rPr>
        <w:t xml:space="preserve">....... </w:t>
      </w:r>
      <w:r w:rsidRPr="00483FB0">
        <w:t>signál</w:t>
      </w:r>
      <w:r w:rsidR="00AC7AC5">
        <w:t xml:space="preserve">      </w:t>
      </w:r>
      <w:r w:rsidR="00AC7AC5">
        <w:rPr>
          <w:b/>
          <w:i/>
        </w:rPr>
        <w:t>0,25b</w:t>
      </w:r>
    </w:p>
    <w:p w:rsidR="006D767A" w:rsidRPr="00C439D2" w:rsidRDefault="006D767A" w:rsidP="006D767A">
      <w:pPr>
        <w:spacing w:after="0" w:line="480" w:lineRule="auto"/>
        <w:rPr>
          <w:b/>
          <w:sz w:val="24"/>
          <w:szCs w:val="24"/>
        </w:rPr>
      </w:pPr>
      <w:r w:rsidRPr="00C439D2">
        <w:rPr>
          <w:b/>
          <w:sz w:val="24"/>
          <w:szCs w:val="24"/>
        </w:rPr>
        <w:t>4.</w:t>
      </w:r>
      <w:r w:rsidR="00526081">
        <w:rPr>
          <w:b/>
          <w:sz w:val="24"/>
          <w:szCs w:val="24"/>
        </w:rPr>
        <w:t xml:space="preserve"> </w:t>
      </w:r>
      <w:r w:rsidRPr="00C439D2">
        <w:rPr>
          <w:b/>
          <w:sz w:val="24"/>
          <w:szCs w:val="24"/>
        </w:rPr>
        <w:t>Doplňte pravdivé informácie:</w:t>
      </w:r>
    </w:p>
    <w:p w:rsidR="006D767A" w:rsidRDefault="006D767A" w:rsidP="006D767A">
      <w:pPr>
        <w:pStyle w:val="Odsekzoznamu"/>
        <w:numPr>
          <w:ilvl w:val="0"/>
          <w:numId w:val="3"/>
        </w:numPr>
        <w:spacing w:after="0" w:line="480" w:lineRule="auto"/>
      </w:pPr>
      <w:r>
        <w:t>menej náchylný signál na šumy je .........</w:t>
      </w:r>
      <w:r w:rsidRPr="00C439D2">
        <w:rPr>
          <w:color w:val="FF0000"/>
        </w:rPr>
        <w:t>digitálny</w:t>
      </w:r>
      <w:r>
        <w:t>............signál</w:t>
      </w:r>
      <w:r w:rsidR="00AC7AC5">
        <w:t xml:space="preserve">     </w:t>
      </w:r>
      <w:r w:rsidR="00AC7AC5">
        <w:rPr>
          <w:b/>
          <w:i/>
        </w:rPr>
        <w:t>0,25b</w:t>
      </w:r>
    </w:p>
    <w:p w:rsidR="006D767A" w:rsidRDefault="006D767A" w:rsidP="006D767A">
      <w:pPr>
        <w:pStyle w:val="Odsekzoznamu"/>
        <w:numPr>
          <w:ilvl w:val="0"/>
          <w:numId w:val="3"/>
        </w:numPr>
        <w:spacing w:after="0" w:line="480" w:lineRule="auto"/>
      </w:pPr>
      <w:r>
        <w:t>zložitejší signál na jeho spracovanie je ...........</w:t>
      </w:r>
      <w:r w:rsidRPr="00C439D2">
        <w:rPr>
          <w:color w:val="FF0000"/>
        </w:rPr>
        <w:t xml:space="preserve"> analógový.</w:t>
      </w:r>
      <w:r>
        <w:t>..........signál</w:t>
      </w:r>
      <w:r w:rsidR="00AC7AC5">
        <w:t xml:space="preserve">       </w:t>
      </w:r>
      <w:r w:rsidR="00AC7AC5">
        <w:rPr>
          <w:b/>
          <w:i/>
        </w:rPr>
        <w:t>0,25b</w:t>
      </w:r>
    </w:p>
    <w:p w:rsidR="006D767A" w:rsidRDefault="006D767A" w:rsidP="006D767A">
      <w:pPr>
        <w:pStyle w:val="Odsekzoznamu"/>
        <w:numPr>
          <w:ilvl w:val="0"/>
          <w:numId w:val="3"/>
        </w:numPr>
        <w:spacing w:after="0" w:line="480" w:lineRule="auto"/>
      </w:pPr>
      <w:r>
        <w:t>jednoduchšie spojenie a riadenie s počítačom je ........</w:t>
      </w:r>
      <w:r w:rsidRPr="00C439D2">
        <w:rPr>
          <w:color w:val="FF0000"/>
        </w:rPr>
        <w:t xml:space="preserve"> digitálny</w:t>
      </w:r>
      <w:r>
        <w:t>................signál</w:t>
      </w:r>
      <w:r w:rsidR="00AC7AC5">
        <w:t xml:space="preserve">       </w:t>
      </w:r>
      <w:r w:rsidR="00AC7AC5">
        <w:rPr>
          <w:b/>
          <w:i/>
        </w:rPr>
        <w:t>0,25b</w:t>
      </w:r>
    </w:p>
    <w:p w:rsidR="006D767A" w:rsidRDefault="006D767A" w:rsidP="006D767A">
      <w:pPr>
        <w:pStyle w:val="Odsekzoznamu"/>
        <w:numPr>
          <w:ilvl w:val="0"/>
          <w:numId w:val="3"/>
        </w:numPr>
        <w:spacing w:after="0" w:line="480" w:lineRule="auto"/>
      </w:pPr>
      <w:r>
        <w:t>spracovanie signálu v reálnom čase je výhodou ..........</w:t>
      </w:r>
      <w:r w:rsidRPr="00C439D2">
        <w:rPr>
          <w:color w:val="FF0000"/>
        </w:rPr>
        <w:t xml:space="preserve"> analógového</w:t>
      </w:r>
      <w:r w:rsidRPr="00C439D2">
        <w:t>.</w:t>
      </w:r>
      <w:r>
        <w:t>.......signálu</w:t>
      </w:r>
      <w:r w:rsidR="00AC7AC5">
        <w:t xml:space="preserve">      </w:t>
      </w:r>
      <w:r w:rsidR="00AC7AC5">
        <w:rPr>
          <w:b/>
          <w:i/>
        </w:rPr>
        <w:t>0,25b</w:t>
      </w:r>
    </w:p>
    <w:p w:rsidR="006D767A" w:rsidRDefault="006D767A" w:rsidP="006D767A">
      <w:pPr>
        <w:pStyle w:val="Odsekzoznamu"/>
        <w:numPr>
          <w:ilvl w:val="0"/>
          <w:numId w:val="3"/>
        </w:numPr>
        <w:spacing w:after="0" w:line="480" w:lineRule="auto"/>
      </w:pPr>
      <w:r>
        <w:t>......</w:t>
      </w:r>
      <w:r w:rsidRPr="00C439D2">
        <w:rPr>
          <w:color w:val="FF0000"/>
        </w:rPr>
        <w:t xml:space="preserve"> analógový</w:t>
      </w:r>
      <w:r w:rsidRPr="00C439D2">
        <w:t>.</w:t>
      </w:r>
      <w:r>
        <w:t>..........signál je náchylný na šumy</w:t>
      </w:r>
      <w:r w:rsidR="00AC7AC5">
        <w:t xml:space="preserve">                                  </w:t>
      </w:r>
      <w:r w:rsidR="00AC7AC5">
        <w:rPr>
          <w:b/>
          <w:i/>
        </w:rPr>
        <w:t>0,25b</w:t>
      </w:r>
    </w:p>
    <w:p w:rsidR="006D767A" w:rsidRDefault="006D767A" w:rsidP="006D767A">
      <w:pPr>
        <w:pStyle w:val="Odsekzoznamu"/>
        <w:numPr>
          <w:ilvl w:val="0"/>
          <w:numId w:val="3"/>
        </w:numPr>
        <w:spacing w:after="0" w:line="480" w:lineRule="auto"/>
      </w:pPr>
      <w:r>
        <w:t>digitálny signál stráca informácie pri ...</w:t>
      </w:r>
      <w:r w:rsidRPr="00C439D2">
        <w:rPr>
          <w:color w:val="FF0000"/>
        </w:rPr>
        <w:t>vzorkovaní</w:t>
      </w:r>
      <w:r w:rsidRPr="00C439D2">
        <w:t>.</w:t>
      </w:r>
      <w:r>
        <w:t>..........a........</w:t>
      </w:r>
      <w:proofErr w:type="spellStart"/>
      <w:r w:rsidRPr="00C439D2">
        <w:rPr>
          <w:color w:val="FF0000"/>
        </w:rPr>
        <w:t>kvantovaní</w:t>
      </w:r>
      <w:proofErr w:type="spellEnd"/>
      <w:r>
        <w:t>..............</w:t>
      </w:r>
      <w:r w:rsidR="00AC7AC5">
        <w:t xml:space="preserve">    </w:t>
      </w:r>
      <w:r w:rsidR="00AC7AC5" w:rsidRPr="00AC7AC5">
        <w:rPr>
          <w:b/>
          <w:i/>
        </w:rPr>
        <w:t>0,5b</w:t>
      </w:r>
    </w:p>
    <w:p w:rsidR="006D767A" w:rsidRDefault="006D767A" w:rsidP="006D767A">
      <w:pPr>
        <w:spacing w:after="0" w:line="480" w:lineRule="auto"/>
      </w:pPr>
    </w:p>
    <w:p w:rsidR="006D767A" w:rsidRPr="00526081" w:rsidRDefault="006D767A" w:rsidP="006D767A">
      <w:pPr>
        <w:spacing w:after="0" w:line="480" w:lineRule="auto"/>
        <w:rPr>
          <w:b/>
          <w:sz w:val="24"/>
          <w:szCs w:val="24"/>
        </w:rPr>
      </w:pPr>
      <w:r w:rsidRPr="00526081">
        <w:rPr>
          <w:b/>
          <w:sz w:val="24"/>
          <w:szCs w:val="24"/>
        </w:rPr>
        <w:lastRenderedPageBreak/>
        <w:t>5. Pri harmonickom signáli je potrebné posúdiť tieto parametre:</w:t>
      </w:r>
    </w:p>
    <w:p w:rsidR="006D767A" w:rsidRDefault="006D767A" w:rsidP="006D767A">
      <w:pPr>
        <w:pStyle w:val="Odsekzoznamu"/>
        <w:numPr>
          <w:ilvl w:val="0"/>
          <w:numId w:val="4"/>
        </w:numPr>
        <w:spacing w:after="0" w:line="480" w:lineRule="auto"/>
      </w:pPr>
      <w:r w:rsidRPr="00526081">
        <w:t>.....</w:t>
      </w:r>
      <w:r w:rsidRPr="00526081">
        <w:rPr>
          <w:color w:val="FF0000"/>
        </w:rPr>
        <w:t>amplitúda</w:t>
      </w:r>
      <w:r>
        <w:t>...........</w:t>
      </w:r>
      <w:r w:rsidR="00AC7AC5">
        <w:t xml:space="preserve">     </w:t>
      </w:r>
      <w:r w:rsidR="00AC7AC5">
        <w:rPr>
          <w:b/>
          <w:i/>
        </w:rPr>
        <w:t>0,25b</w:t>
      </w:r>
    </w:p>
    <w:p w:rsidR="006D767A" w:rsidRDefault="006D767A" w:rsidP="006D767A">
      <w:pPr>
        <w:pStyle w:val="Odsekzoznamu"/>
        <w:numPr>
          <w:ilvl w:val="0"/>
          <w:numId w:val="4"/>
        </w:numPr>
        <w:spacing w:after="0" w:line="480" w:lineRule="auto"/>
      </w:pPr>
      <w:r>
        <w:t>..</w:t>
      </w:r>
      <w:r w:rsidRPr="00526081">
        <w:rPr>
          <w:color w:val="FF0000"/>
        </w:rPr>
        <w:t>frekvencia</w:t>
      </w:r>
      <w:r>
        <w:t>....................</w:t>
      </w:r>
      <w:r w:rsidR="00AC7AC5">
        <w:t xml:space="preserve">    </w:t>
      </w:r>
      <w:r w:rsidR="00AC7AC5">
        <w:rPr>
          <w:b/>
          <w:i/>
        </w:rPr>
        <w:t>0,25b</w:t>
      </w:r>
    </w:p>
    <w:p w:rsidR="006D767A" w:rsidRDefault="006D767A" w:rsidP="006D767A">
      <w:pPr>
        <w:pStyle w:val="Odsekzoznamu"/>
        <w:numPr>
          <w:ilvl w:val="0"/>
          <w:numId w:val="4"/>
        </w:numPr>
        <w:spacing w:after="0" w:line="480" w:lineRule="auto"/>
      </w:pPr>
      <w:r>
        <w:t>...</w:t>
      </w:r>
      <w:r w:rsidRPr="00526081">
        <w:rPr>
          <w:color w:val="FF0000"/>
        </w:rPr>
        <w:t>fáza</w:t>
      </w:r>
      <w:r w:rsidRPr="00526081">
        <w:t>.</w:t>
      </w:r>
      <w:r>
        <w:t>.............................</w:t>
      </w:r>
      <w:r w:rsidR="00AC7AC5">
        <w:t xml:space="preserve">     </w:t>
      </w:r>
      <w:r w:rsidR="00AC7AC5">
        <w:rPr>
          <w:b/>
          <w:i/>
        </w:rPr>
        <w:t>0,25b</w:t>
      </w:r>
    </w:p>
    <w:p w:rsidR="006D767A" w:rsidRPr="00526081" w:rsidRDefault="006D767A" w:rsidP="00526081">
      <w:pPr>
        <w:spacing w:after="0" w:line="240" w:lineRule="auto"/>
        <w:rPr>
          <w:b/>
          <w:sz w:val="24"/>
          <w:szCs w:val="24"/>
        </w:rPr>
      </w:pPr>
      <w:r w:rsidRPr="00526081">
        <w:rPr>
          <w:b/>
          <w:sz w:val="24"/>
          <w:szCs w:val="24"/>
        </w:rPr>
        <w:t>6. Určte z obr.3 nasledujúce parametre, v ktorých uvediete označenie  a jednotku fyzikálnej veličiny:</w:t>
      </w:r>
    </w:p>
    <w:p w:rsidR="006D767A" w:rsidRDefault="006D767A" w:rsidP="006D767A">
      <w:pPr>
        <w:pStyle w:val="Odsekzoznamu"/>
        <w:numPr>
          <w:ilvl w:val="0"/>
          <w:numId w:val="5"/>
        </w:numPr>
        <w:spacing w:after="0" w:line="480" w:lineRule="auto"/>
      </w:pPr>
      <w:r>
        <w:t xml:space="preserve">perióda   </w:t>
      </w:r>
      <w:r w:rsidRPr="00526081">
        <w:t>.....</w:t>
      </w:r>
      <w:r w:rsidRPr="00526081">
        <w:rPr>
          <w:color w:val="FF0000"/>
        </w:rPr>
        <w:t>T</w:t>
      </w:r>
      <w:r w:rsidRPr="00526081">
        <w:t>.</w:t>
      </w:r>
      <w:r>
        <w:t>.....=....</w:t>
      </w:r>
      <w:r w:rsidRPr="00526081">
        <w:rPr>
          <w:color w:val="FF0000"/>
        </w:rPr>
        <w:t>0,02</w:t>
      </w:r>
      <w:r>
        <w:t>............     ( ..</w:t>
      </w:r>
      <w:r w:rsidRPr="00526081">
        <w:t>....</w:t>
      </w:r>
      <w:r w:rsidRPr="00526081">
        <w:rPr>
          <w:color w:val="FF0000"/>
        </w:rPr>
        <w:t>s</w:t>
      </w:r>
      <w:r w:rsidRPr="00526081">
        <w:t>...</w:t>
      </w:r>
      <w:r>
        <w:t>..)</w:t>
      </w:r>
      <w:r w:rsidR="00AC7AC5">
        <w:t xml:space="preserve">       </w:t>
      </w:r>
      <w:r w:rsidR="00AC7AC5">
        <w:rPr>
          <w:b/>
          <w:i/>
        </w:rPr>
        <w:t>0,5b</w:t>
      </w:r>
    </w:p>
    <w:p w:rsidR="006D767A" w:rsidRDefault="006D767A" w:rsidP="006D767A">
      <w:pPr>
        <w:pStyle w:val="Odsekzoznamu"/>
        <w:numPr>
          <w:ilvl w:val="0"/>
          <w:numId w:val="5"/>
        </w:numPr>
        <w:spacing w:after="0" w:line="480" w:lineRule="auto"/>
      </w:pPr>
      <w:r>
        <w:t>frekvencia ............</w:t>
      </w:r>
      <w:r w:rsidRPr="00526081">
        <w:t>..</w:t>
      </w:r>
      <w:r w:rsidRPr="00526081">
        <w:rPr>
          <w:color w:val="FF0000"/>
        </w:rPr>
        <w:t>f</w:t>
      </w:r>
      <w:r w:rsidRPr="00526081">
        <w:t>.....</w:t>
      </w:r>
      <w:r>
        <w:t>.........=........</w:t>
      </w:r>
      <w:r w:rsidRPr="00526081">
        <w:rPr>
          <w:color w:val="FF0000"/>
        </w:rPr>
        <w:t>50</w:t>
      </w:r>
      <w:r>
        <w:t>..............     (......</w:t>
      </w:r>
      <w:r w:rsidRPr="00526081">
        <w:rPr>
          <w:color w:val="FF0000"/>
        </w:rPr>
        <w:t>Hz</w:t>
      </w:r>
      <w:r>
        <w:t>.)</w:t>
      </w:r>
      <w:r w:rsidR="00AC7AC5">
        <w:t xml:space="preserve">      </w:t>
      </w:r>
      <w:r w:rsidR="00AC7AC5">
        <w:rPr>
          <w:b/>
          <w:i/>
        </w:rPr>
        <w:t>0,5b</w:t>
      </w:r>
    </w:p>
    <w:p w:rsidR="006D767A" w:rsidRDefault="006D767A" w:rsidP="006D767A">
      <w:pPr>
        <w:pStyle w:val="Odsekzoznamu"/>
        <w:numPr>
          <w:ilvl w:val="0"/>
          <w:numId w:val="5"/>
        </w:numPr>
        <w:spacing w:after="0" w:line="480" w:lineRule="auto"/>
      </w:pPr>
      <w:r>
        <w:t>amplitúda ...........</w:t>
      </w:r>
      <w:r w:rsidRPr="00526081">
        <w:rPr>
          <w:color w:val="FF0000"/>
        </w:rPr>
        <w:t>U</w:t>
      </w:r>
      <w:r w:rsidRPr="00526081">
        <w:rPr>
          <w:color w:val="FF0000"/>
          <w:vertAlign w:val="subscript"/>
        </w:rPr>
        <w:t>m</w:t>
      </w:r>
      <w:r>
        <w:t>......=........</w:t>
      </w:r>
      <w:r w:rsidRPr="00526081">
        <w:rPr>
          <w:color w:val="FF0000"/>
        </w:rPr>
        <w:t>3</w:t>
      </w:r>
      <w:r>
        <w:t>.............      (...</w:t>
      </w:r>
      <w:r w:rsidRPr="00526081">
        <w:rPr>
          <w:color w:val="FF0000"/>
        </w:rPr>
        <w:t>V</w:t>
      </w:r>
      <w:r>
        <w:t>...)</w:t>
      </w:r>
      <w:r w:rsidR="00AC7AC5">
        <w:t xml:space="preserve">       </w:t>
      </w:r>
      <w:r w:rsidR="00AC7AC5">
        <w:rPr>
          <w:b/>
          <w:i/>
        </w:rPr>
        <w:t>0,5b</w:t>
      </w:r>
    </w:p>
    <w:p w:rsidR="006D767A" w:rsidRDefault="006D767A" w:rsidP="006D767A">
      <w:pPr>
        <w:spacing w:after="0" w:line="480" w:lineRule="auto"/>
      </w:pPr>
      <w:r>
        <w:rPr>
          <w:noProof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3972</wp:posOffset>
            </wp:positionH>
            <wp:positionV relativeFrom="paragraph">
              <wp:posOffset>-4194</wp:posOffset>
            </wp:positionV>
            <wp:extent cx="3498112" cy="2456731"/>
            <wp:effectExtent l="0" t="0" r="7620" b="127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372" cy="246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767A" w:rsidRPr="00483FB0" w:rsidRDefault="006D767A" w:rsidP="006D767A">
      <w:pPr>
        <w:spacing w:after="0" w:line="480" w:lineRule="auto"/>
      </w:pP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</w:t>
      </w:r>
    </w:p>
    <w:p w:rsidR="006D767A" w:rsidRDefault="006D767A" w:rsidP="006D767A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Obr.3</w:t>
      </w:r>
    </w:p>
    <w:p w:rsidR="006D767A" w:rsidRDefault="006D767A" w:rsidP="006D767A">
      <w:pPr>
        <w:spacing w:after="0" w:line="480" w:lineRule="auto"/>
      </w:pPr>
    </w:p>
    <w:p w:rsidR="006D767A" w:rsidRDefault="006D767A" w:rsidP="006D767A">
      <w:pPr>
        <w:spacing w:after="0" w:line="480" w:lineRule="auto"/>
      </w:pPr>
    </w:p>
    <w:p w:rsidR="006D767A" w:rsidRDefault="006D767A" w:rsidP="006D767A">
      <w:pPr>
        <w:spacing w:after="0" w:line="480" w:lineRule="auto"/>
      </w:pPr>
    </w:p>
    <w:p w:rsidR="006D767A" w:rsidRDefault="006D767A" w:rsidP="006D767A">
      <w:pPr>
        <w:spacing w:after="0" w:line="480" w:lineRule="auto"/>
      </w:pPr>
    </w:p>
    <w:p w:rsidR="006D767A" w:rsidRPr="00526081" w:rsidRDefault="006D767A" w:rsidP="006D767A">
      <w:pPr>
        <w:spacing w:after="0" w:line="480" w:lineRule="auto"/>
        <w:rPr>
          <w:b/>
          <w:sz w:val="24"/>
          <w:szCs w:val="24"/>
        </w:rPr>
      </w:pPr>
      <w:r w:rsidRPr="00526081">
        <w:rPr>
          <w:b/>
          <w:i/>
          <w:noProof/>
          <w:sz w:val="24"/>
          <w:szCs w:val="24"/>
          <w:lang w:eastAsia="sk-SK"/>
        </w:rPr>
        <w:drawing>
          <wp:anchor distT="0" distB="0" distL="114300" distR="114300" simplePos="0" relativeHeight="251662336" behindDoc="1" locked="0" layoutInCell="1" allowOverlap="1" wp14:anchorId="16CCD9BD" wp14:editId="4BC9F61C">
            <wp:simplePos x="0" y="0"/>
            <wp:positionH relativeFrom="column">
              <wp:posOffset>3973</wp:posOffset>
            </wp:positionH>
            <wp:positionV relativeFrom="paragraph">
              <wp:posOffset>207822</wp:posOffset>
            </wp:positionV>
            <wp:extent cx="4529470" cy="1686612"/>
            <wp:effectExtent l="0" t="0" r="4445" b="889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263" cy="16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26081">
        <w:rPr>
          <w:b/>
          <w:sz w:val="24"/>
          <w:szCs w:val="24"/>
        </w:rPr>
        <w:t>7. Označte správne tvrdenia pre obr.4</w:t>
      </w: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</w:t>
      </w: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Obr.4</w:t>
      </w:r>
    </w:p>
    <w:p w:rsidR="006D767A" w:rsidRDefault="006D767A" w:rsidP="003B0C59">
      <w:pPr>
        <w:pStyle w:val="Odsekzoznamu"/>
        <w:numPr>
          <w:ilvl w:val="0"/>
          <w:numId w:val="6"/>
        </w:numPr>
        <w:spacing w:after="0" w:line="360" w:lineRule="auto"/>
      </w:pPr>
      <w:r>
        <w:t>signál u</w:t>
      </w:r>
      <w:r>
        <w:rPr>
          <w:vertAlign w:val="subscript"/>
        </w:rPr>
        <w:t>a</w:t>
      </w:r>
      <w:r>
        <w:t xml:space="preserve"> predbieha signál u</w:t>
      </w:r>
      <w:r>
        <w:rPr>
          <w:vertAlign w:val="subscript"/>
        </w:rPr>
        <w:t>b</w:t>
      </w:r>
      <w:r>
        <w:t xml:space="preserve"> o uhol 45°</w:t>
      </w:r>
    </w:p>
    <w:p w:rsidR="006D767A" w:rsidRDefault="006D767A" w:rsidP="003B0C59">
      <w:pPr>
        <w:pStyle w:val="Odsekzoznamu"/>
        <w:numPr>
          <w:ilvl w:val="0"/>
          <w:numId w:val="6"/>
        </w:numPr>
        <w:spacing w:after="0" w:line="360" w:lineRule="auto"/>
      </w:pPr>
      <w:r>
        <w:t>signál u</w:t>
      </w:r>
      <w:r>
        <w:rPr>
          <w:vertAlign w:val="subscript"/>
        </w:rPr>
        <w:t>a</w:t>
      </w:r>
      <w:r>
        <w:t xml:space="preserve"> zaostáva za signálom u</w:t>
      </w:r>
      <w:r>
        <w:rPr>
          <w:vertAlign w:val="subscript"/>
        </w:rPr>
        <w:t>b</w:t>
      </w:r>
      <w:r>
        <w:t xml:space="preserve"> o uhol 90°</w:t>
      </w:r>
    </w:p>
    <w:p w:rsidR="006D767A" w:rsidRDefault="006D767A" w:rsidP="003B0C59">
      <w:pPr>
        <w:pStyle w:val="Odsekzoznamu"/>
        <w:numPr>
          <w:ilvl w:val="0"/>
          <w:numId w:val="6"/>
        </w:numPr>
        <w:spacing w:after="0" w:line="360" w:lineRule="auto"/>
      </w:pPr>
      <w:r>
        <w:t>signál u</w:t>
      </w:r>
      <w:r>
        <w:rPr>
          <w:vertAlign w:val="subscript"/>
        </w:rPr>
        <w:t>b</w:t>
      </w:r>
      <w:r>
        <w:t xml:space="preserve"> predbieha  signál u</w:t>
      </w:r>
      <w:r>
        <w:rPr>
          <w:vertAlign w:val="subscript"/>
        </w:rPr>
        <w:t>a</w:t>
      </w:r>
      <w:r>
        <w:t xml:space="preserve"> o uhol 45°</w:t>
      </w:r>
    </w:p>
    <w:p w:rsidR="006D767A" w:rsidRDefault="006D767A" w:rsidP="003B0C59">
      <w:pPr>
        <w:pStyle w:val="Odsekzoznamu"/>
        <w:numPr>
          <w:ilvl w:val="0"/>
          <w:numId w:val="6"/>
        </w:numPr>
        <w:spacing w:after="0" w:line="360" w:lineRule="auto"/>
      </w:pPr>
      <w:r w:rsidRPr="00526081">
        <w:rPr>
          <w:color w:val="FF0000"/>
        </w:rPr>
        <w:t>signál u</w:t>
      </w:r>
      <w:r w:rsidRPr="00526081">
        <w:rPr>
          <w:color w:val="FF0000"/>
          <w:vertAlign w:val="subscript"/>
        </w:rPr>
        <w:t>a</w:t>
      </w:r>
      <w:r w:rsidRPr="00526081">
        <w:rPr>
          <w:color w:val="FF0000"/>
        </w:rPr>
        <w:t xml:space="preserve"> predbieha  signál u</w:t>
      </w:r>
      <w:r w:rsidRPr="00526081">
        <w:rPr>
          <w:color w:val="FF0000"/>
          <w:vertAlign w:val="subscript"/>
        </w:rPr>
        <w:t>b</w:t>
      </w:r>
      <w:r w:rsidRPr="00526081">
        <w:rPr>
          <w:color w:val="FF0000"/>
        </w:rPr>
        <w:t xml:space="preserve"> o uhol 90°</w:t>
      </w:r>
      <w:r w:rsidR="00AC7AC5">
        <w:t xml:space="preserve">                    </w:t>
      </w:r>
      <w:r w:rsidR="00AC7AC5">
        <w:rPr>
          <w:b/>
          <w:i/>
        </w:rPr>
        <w:t>0,25b</w:t>
      </w:r>
    </w:p>
    <w:p w:rsidR="006D767A" w:rsidRDefault="006D767A" w:rsidP="003B0C59">
      <w:pPr>
        <w:pStyle w:val="Odsekzoznamu"/>
        <w:numPr>
          <w:ilvl w:val="0"/>
          <w:numId w:val="6"/>
        </w:numPr>
        <w:spacing w:after="0" w:line="360" w:lineRule="auto"/>
      </w:pPr>
      <w:r w:rsidRPr="00526081">
        <w:rPr>
          <w:color w:val="FF0000"/>
        </w:rPr>
        <w:t>signál u</w:t>
      </w:r>
      <w:r w:rsidRPr="00526081">
        <w:rPr>
          <w:color w:val="FF0000"/>
          <w:vertAlign w:val="subscript"/>
        </w:rPr>
        <w:t>b</w:t>
      </w:r>
      <w:r w:rsidRPr="00526081">
        <w:rPr>
          <w:color w:val="FF0000"/>
        </w:rPr>
        <w:t xml:space="preserve"> zaostáva za signálom u</w:t>
      </w:r>
      <w:r w:rsidRPr="00526081">
        <w:rPr>
          <w:color w:val="FF0000"/>
          <w:vertAlign w:val="subscript"/>
        </w:rPr>
        <w:t>a</w:t>
      </w:r>
      <w:r w:rsidRPr="00526081">
        <w:rPr>
          <w:color w:val="FF0000"/>
        </w:rPr>
        <w:t xml:space="preserve"> o uhol  90°</w:t>
      </w:r>
      <w:r w:rsidR="00AC7AC5">
        <w:t xml:space="preserve">             </w:t>
      </w:r>
      <w:r w:rsidR="00AC7AC5">
        <w:rPr>
          <w:b/>
          <w:i/>
        </w:rPr>
        <w:t>0,25b</w:t>
      </w:r>
    </w:p>
    <w:p w:rsidR="006D767A" w:rsidRDefault="006D767A" w:rsidP="006D767A">
      <w:pPr>
        <w:spacing w:after="0" w:line="480" w:lineRule="auto"/>
      </w:pPr>
    </w:p>
    <w:p w:rsidR="006D767A" w:rsidRPr="00526081" w:rsidRDefault="006D767A" w:rsidP="006D767A">
      <w:pPr>
        <w:spacing w:after="0" w:line="480" w:lineRule="auto"/>
        <w:rPr>
          <w:b/>
          <w:sz w:val="24"/>
          <w:szCs w:val="24"/>
        </w:rPr>
      </w:pPr>
      <w:r w:rsidRPr="00526081">
        <w:rPr>
          <w:b/>
          <w:sz w:val="24"/>
          <w:szCs w:val="24"/>
        </w:rPr>
        <w:lastRenderedPageBreak/>
        <w:t>8. Označte správne tvrdenia pre obr.</w:t>
      </w:r>
      <w:r w:rsidR="003B0C59">
        <w:rPr>
          <w:b/>
          <w:sz w:val="24"/>
          <w:szCs w:val="24"/>
        </w:rPr>
        <w:t xml:space="preserve"> </w:t>
      </w:r>
      <w:r w:rsidRPr="00526081">
        <w:rPr>
          <w:b/>
          <w:sz w:val="24"/>
          <w:szCs w:val="24"/>
        </w:rPr>
        <w:t>5</w:t>
      </w:r>
    </w:p>
    <w:p w:rsidR="006D767A" w:rsidRDefault="006D767A" w:rsidP="006D767A">
      <w:pPr>
        <w:spacing w:after="0" w:line="480" w:lineRule="auto"/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sk-SK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-240665</wp:posOffset>
            </wp:positionH>
            <wp:positionV relativeFrom="paragraph">
              <wp:posOffset>11430</wp:posOffset>
            </wp:positionV>
            <wp:extent cx="4061460" cy="1685925"/>
            <wp:effectExtent l="0" t="0" r="0" b="9525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6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767A" w:rsidRDefault="006D767A" w:rsidP="006D767A">
      <w:pPr>
        <w:spacing w:after="0" w:line="480" w:lineRule="auto"/>
      </w:pP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  <w:r>
        <w:t xml:space="preserve">                                                                                                                           </w:t>
      </w:r>
      <w:r>
        <w:rPr>
          <w:i/>
          <w:sz w:val="20"/>
          <w:szCs w:val="20"/>
        </w:rPr>
        <w:t>Obr.5</w:t>
      </w: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</w:p>
    <w:p w:rsidR="006D767A" w:rsidRPr="00EC3088" w:rsidRDefault="006D767A" w:rsidP="006D767A">
      <w:pPr>
        <w:pStyle w:val="Odsekzoznamu"/>
        <w:numPr>
          <w:ilvl w:val="0"/>
          <w:numId w:val="6"/>
        </w:numPr>
        <w:spacing w:after="0" w:line="480" w:lineRule="auto"/>
      </w:pPr>
      <w:r w:rsidRPr="00EC3088">
        <w:t>signál u</w:t>
      </w:r>
      <w:r w:rsidRPr="00EC3088">
        <w:rPr>
          <w:vertAlign w:val="subscript"/>
        </w:rPr>
        <w:t>a</w:t>
      </w:r>
      <w:r w:rsidRPr="00EC3088">
        <w:t xml:space="preserve"> predbieha signál u</w:t>
      </w:r>
      <w:r w:rsidRPr="00EC3088">
        <w:rPr>
          <w:vertAlign w:val="subscript"/>
        </w:rPr>
        <w:t>b</w:t>
      </w:r>
      <w:r w:rsidRPr="00EC3088">
        <w:t xml:space="preserve"> o uhol 45°</w:t>
      </w:r>
    </w:p>
    <w:p w:rsidR="006D767A" w:rsidRPr="00EC3088" w:rsidRDefault="006D767A" w:rsidP="00526081">
      <w:pPr>
        <w:pStyle w:val="Odsekzoznamu"/>
        <w:numPr>
          <w:ilvl w:val="0"/>
          <w:numId w:val="6"/>
        </w:numPr>
        <w:spacing w:after="0" w:line="480" w:lineRule="auto"/>
      </w:pPr>
      <w:r w:rsidRPr="00526081">
        <w:rPr>
          <w:color w:val="FF0000"/>
        </w:rPr>
        <w:t>signál u</w:t>
      </w:r>
      <w:r w:rsidRPr="00526081">
        <w:rPr>
          <w:color w:val="FF0000"/>
          <w:vertAlign w:val="subscript"/>
        </w:rPr>
        <w:t>a</w:t>
      </w:r>
      <w:r w:rsidRPr="00526081">
        <w:rPr>
          <w:color w:val="FF0000"/>
        </w:rPr>
        <w:t xml:space="preserve"> zaostáva za signálom u</w:t>
      </w:r>
      <w:r w:rsidRPr="00526081">
        <w:rPr>
          <w:color w:val="FF0000"/>
          <w:vertAlign w:val="subscript"/>
        </w:rPr>
        <w:t>b</w:t>
      </w:r>
      <w:r w:rsidRPr="00526081">
        <w:rPr>
          <w:color w:val="FF0000"/>
        </w:rPr>
        <w:t xml:space="preserve"> o uhol 90°</w:t>
      </w:r>
      <w:r w:rsidR="00AC7AC5">
        <w:t xml:space="preserve">          </w:t>
      </w:r>
      <w:r w:rsidR="00AC7AC5">
        <w:rPr>
          <w:b/>
          <w:i/>
        </w:rPr>
        <w:t>0,25b</w:t>
      </w:r>
    </w:p>
    <w:p w:rsidR="006D767A" w:rsidRPr="00EC3088" w:rsidRDefault="006D767A" w:rsidP="006D767A">
      <w:pPr>
        <w:pStyle w:val="Odsekzoznamu"/>
        <w:numPr>
          <w:ilvl w:val="0"/>
          <w:numId w:val="6"/>
        </w:numPr>
        <w:spacing w:after="0" w:line="480" w:lineRule="auto"/>
      </w:pPr>
      <w:r w:rsidRPr="00EC3088">
        <w:t>signál u</w:t>
      </w:r>
      <w:r w:rsidRPr="00EC3088">
        <w:rPr>
          <w:vertAlign w:val="subscript"/>
        </w:rPr>
        <w:t>b</w:t>
      </w:r>
      <w:r w:rsidRPr="00EC3088">
        <w:t xml:space="preserve"> predbieha  signál u</w:t>
      </w:r>
      <w:r w:rsidRPr="00EC3088">
        <w:rPr>
          <w:vertAlign w:val="subscript"/>
        </w:rPr>
        <w:t>a</w:t>
      </w:r>
      <w:r w:rsidRPr="00EC3088">
        <w:t xml:space="preserve"> o uhol </w:t>
      </w:r>
      <w:r>
        <w:t>45</w:t>
      </w:r>
      <w:r w:rsidRPr="00EC3088">
        <w:t>°</w:t>
      </w:r>
    </w:p>
    <w:p w:rsidR="006D767A" w:rsidRPr="00EC3088" w:rsidRDefault="006D767A" w:rsidP="006D767A">
      <w:pPr>
        <w:pStyle w:val="Odsekzoznamu"/>
        <w:numPr>
          <w:ilvl w:val="0"/>
          <w:numId w:val="6"/>
        </w:numPr>
        <w:spacing w:after="0" w:line="480" w:lineRule="auto"/>
      </w:pPr>
      <w:r w:rsidRPr="00EC3088">
        <w:t>signál u</w:t>
      </w:r>
      <w:r w:rsidRPr="00EC3088">
        <w:rPr>
          <w:vertAlign w:val="subscript"/>
        </w:rPr>
        <w:t>a</w:t>
      </w:r>
      <w:r w:rsidRPr="00EC3088">
        <w:t xml:space="preserve"> predbieha  signál u</w:t>
      </w:r>
      <w:r w:rsidRPr="00EC3088">
        <w:rPr>
          <w:vertAlign w:val="subscript"/>
        </w:rPr>
        <w:t>b</w:t>
      </w:r>
      <w:r w:rsidRPr="00EC3088">
        <w:t xml:space="preserve"> o uhol 90°</w:t>
      </w:r>
    </w:p>
    <w:p w:rsidR="006D767A" w:rsidRDefault="006D767A" w:rsidP="006D767A">
      <w:pPr>
        <w:pStyle w:val="Odsekzoznamu"/>
        <w:numPr>
          <w:ilvl w:val="0"/>
          <w:numId w:val="6"/>
        </w:numPr>
        <w:spacing w:after="0" w:line="480" w:lineRule="auto"/>
      </w:pPr>
      <w:r w:rsidRPr="00EC3088">
        <w:t>signál u</w:t>
      </w:r>
      <w:r w:rsidRPr="00EC3088">
        <w:rPr>
          <w:vertAlign w:val="subscript"/>
        </w:rPr>
        <w:t>b</w:t>
      </w:r>
      <w:r w:rsidRPr="00EC3088">
        <w:t xml:space="preserve"> zaostáva </w:t>
      </w:r>
      <w:r>
        <w:t xml:space="preserve">za </w:t>
      </w:r>
      <w:r w:rsidRPr="00EC3088">
        <w:t>signál</w:t>
      </w:r>
      <w:r>
        <w:t>om</w:t>
      </w:r>
      <w:r w:rsidRPr="00EC3088">
        <w:t xml:space="preserve"> u</w:t>
      </w:r>
      <w:r w:rsidRPr="00EC3088">
        <w:rPr>
          <w:vertAlign w:val="subscript"/>
        </w:rPr>
        <w:t>a</w:t>
      </w:r>
      <w:r w:rsidRPr="00EC3088">
        <w:t xml:space="preserve"> o uhol  90</w:t>
      </w:r>
      <w:r>
        <w:t>°</w:t>
      </w:r>
    </w:p>
    <w:p w:rsidR="006D767A" w:rsidRDefault="006D767A" w:rsidP="0017383F">
      <w:pPr>
        <w:shd w:val="clear" w:color="auto" w:fill="FFFFFF" w:themeFill="background1"/>
        <w:spacing w:after="0" w:line="480" w:lineRule="auto"/>
      </w:pPr>
      <w:r w:rsidRPr="00526081">
        <w:rPr>
          <w:b/>
          <w:sz w:val="24"/>
          <w:szCs w:val="24"/>
        </w:rPr>
        <w:t>9. Modulácia</w:t>
      </w:r>
      <w:r>
        <w:rPr>
          <w:b/>
        </w:rPr>
        <w:t xml:space="preserve"> </w:t>
      </w:r>
      <w:r>
        <w:t xml:space="preserve">je </w:t>
      </w:r>
      <w:r w:rsidRPr="00526081">
        <w:rPr>
          <w:color w:val="FF0000"/>
        </w:rPr>
        <w:t xml:space="preserve">proces </w:t>
      </w:r>
      <w:r w:rsidR="00221EA7" w:rsidRPr="00526081">
        <w:rPr>
          <w:color w:val="FF0000"/>
        </w:rPr>
        <w:t>vkladania správy, napríklad digitálnych bitov alebo analógového audio signálu, do iného signálu, ktorý môže byť fyzicky vysielaný</w:t>
      </w:r>
      <w:r w:rsidR="00221E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40B4E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</w:t>
      </w:r>
      <w:r w:rsidR="00AC7AC5">
        <w:rPr>
          <w:b/>
          <w:i/>
        </w:rPr>
        <w:t>0,25b</w:t>
      </w:r>
      <w:r w:rsidR="00740B4E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</w:t>
      </w:r>
    </w:p>
    <w:p w:rsidR="006D767A" w:rsidRDefault="006D767A" w:rsidP="0017383F">
      <w:pPr>
        <w:shd w:val="clear" w:color="auto" w:fill="FFFFFF" w:themeFill="background1"/>
        <w:spacing w:after="0" w:line="480" w:lineRule="auto"/>
      </w:pPr>
      <w:r>
        <w:t>...................................................................................................................................................................</w:t>
      </w:r>
    </w:p>
    <w:p w:rsidR="006D767A" w:rsidRPr="00526081" w:rsidRDefault="006D767A" w:rsidP="006D767A">
      <w:pPr>
        <w:spacing w:after="0" w:line="480" w:lineRule="auto"/>
        <w:rPr>
          <w:b/>
          <w:sz w:val="24"/>
          <w:szCs w:val="24"/>
        </w:rPr>
      </w:pPr>
      <w:r w:rsidRPr="00526081">
        <w:rPr>
          <w:b/>
          <w:sz w:val="24"/>
          <w:szCs w:val="24"/>
        </w:rPr>
        <w:t>10. Uveďte dôvody využitia modulácie:</w:t>
      </w:r>
    </w:p>
    <w:p w:rsidR="006D767A" w:rsidRDefault="006D767A" w:rsidP="006D767A">
      <w:pPr>
        <w:pStyle w:val="Odsekzoznamu"/>
        <w:numPr>
          <w:ilvl w:val="0"/>
          <w:numId w:val="7"/>
        </w:numPr>
        <w:spacing w:after="0" w:line="480" w:lineRule="auto"/>
      </w:pPr>
      <w:r>
        <w:t>.......</w:t>
      </w:r>
      <w:r w:rsidR="00740B4E" w:rsidRPr="00526081">
        <w:rPr>
          <w:color w:val="FF0000"/>
        </w:rPr>
        <w:t>pri bezdrôtovom prenose signálu na veľké vzdialenosti</w:t>
      </w:r>
      <w:r>
        <w:t>.........................</w:t>
      </w:r>
      <w:r w:rsidR="00AC7AC5">
        <w:rPr>
          <w:b/>
          <w:i/>
        </w:rPr>
        <w:t>0,25b</w:t>
      </w:r>
    </w:p>
    <w:p w:rsidR="006D767A" w:rsidRDefault="006D767A" w:rsidP="006D767A">
      <w:pPr>
        <w:pStyle w:val="Odsekzoznamu"/>
        <w:numPr>
          <w:ilvl w:val="0"/>
          <w:numId w:val="7"/>
        </w:numPr>
        <w:spacing w:after="0" w:line="480" w:lineRule="auto"/>
      </w:pPr>
      <w:r>
        <w:t>........</w:t>
      </w:r>
      <w:r w:rsidR="00740B4E" w:rsidRPr="00740B4E">
        <w:rPr>
          <w:rFonts w:ascii="Times New Roman" w:hAnsi="Times New Roman" w:cs="Times New Roman"/>
          <w:sz w:val="24"/>
          <w:szCs w:val="24"/>
        </w:rPr>
        <w:t xml:space="preserve"> </w:t>
      </w:r>
      <w:r w:rsidR="00740B4E" w:rsidRPr="00526081">
        <w:rPr>
          <w:rFonts w:cs="Times New Roman"/>
          <w:color w:val="FF0000"/>
        </w:rPr>
        <w:t>prenos viacerých signálov v jednom kanáli s obmedzenou šírkou pásma</w:t>
      </w:r>
      <w:r w:rsidR="00740B4E">
        <w:t>...</w:t>
      </w:r>
      <w:r w:rsidRPr="00740B4E">
        <w:t>.......</w:t>
      </w:r>
      <w:r w:rsidR="00AC7AC5" w:rsidRPr="00AC7AC5">
        <w:rPr>
          <w:b/>
          <w:i/>
        </w:rPr>
        <w:t xml:space="preserve"> </w:t>
      </w:r>
      <w:r w:rsidR="00AC7AC5">
        <w:rPr>
          <w:b/>
          <w:i/>
        </w:rPr>
        <w:t>0,25b</w:t>
      </w:r>
    </w:p>
    <w:p w:rsidR="006D767A" w:rsidRDefault="006D767A" w:rsidP="006D767A">
      <w:pPr>
        <w:spacing w:after="0" w:line="480" w:lineRule="auto"/>
      </w:pPr>
    </w:p>
    <w:p w:rsidR="006D767A" w:rsidRPr="00361D96" w:rsidRDefault="006D767A" w:rsidP="00361D96">
      <w:pPr>
        <w:spacing w:after="0" w:line="240" w:lineRule="auto"/>
        <w:rPr>
          <w:b/>
          <w:sz w:val="24"/>
          <w:szCs w:val="24"/>
        </w:rPr>
      </w:pPr>
      <w:r w:rsidRPr="00361D96">
        <w:rPr>
          <w:b/>
          <w:sz w:val="24"/>
          <w:szCs w:val="24"/>
        </w:rPr>
        <w:t>11. Napíšte rozdelenie analógovej modulácie (aj so skratkou modulácie) podľa zmeny nosného signálu:</w:t>
      </w:r>
    </w:p>
    <w:p w:rsidR="006D767A" w:rsidRDefault="00740B4E" w:rsidP="003B0C59">
      <w:pPr>
        <w:pStyle w:val="Odsekzoznamu"/>
        <w:numPr>
          <w:ilvl w:val="0"/>
          <w:numId w:val="8"/>
        </w:numPr>
        <w:spacing w:after="0" w:line="360" w:lineRule="auto"/>
      </w:pPr>
      <w:r w:rsidRPr="00361D96">
        <w:rPr>
          <w:color w:val="FF0000"/>
        </w:rPr>
        <w:t>fázová modulácia</w:t>
      </w:r>
      <w:r w:rsidR="00B278A2" w:rsidRPr="00361D96">
        <w:rPr>
          <w:color w:val="FF0000"/>
        </w:rPr>
        <w:t xml:space="preserve"> PM</w:t>
      </w:r>
      <w:r w:rsidR="006D767A">
        <w:t xml:space="preserve"> fáza nosného signálu sa mení v rytme amplitúdy modulačného signálu</w:t>
      </w:r>
      <w:r w:rsidR="00AC7AC5">
        <w:t xml:space="preserve">  </w:t>
      </w:r>
      <w:r w:rsidR="00AC7AC5">
        <w:rPr>
          <w:b/>
          <w:i/>
        </w:rPr>
        <w:t>0,25b</w:t>
      </w:r>
    </w:p>
    <w:p w:rsidR="006D767A" w:rsidRDefault="006D767A" w:rsidP="003B0C59">
      <w:pPr>
        <w:pStyle w:val="Odsekzoznamu"/>
        <w:numPr>
          <w:ilvl w:val="0"/>
          <w:numId w:val="8"/>
        </w:numPr>
        <w:spacing w:after="0" w:line="360" w:lineRule="auto"/>
      </w:pPr>
      <w:r>
        <w:t>amplitúdová modulácia ...</w:t>
      </w:r>
      <w:r w:rsidR="00B278A2" w:rsidRPr="00361D96">
        <w:rPr>
          <w:color w:val="FF0000"/>
        </w:rPr>
        <w:t>AM</w:t>
      </w:r>
      <w:r>
        <w:t xml:space="preserve">...  </w:t>
      </w:r>
      <w:r w:rsidR="00B278A2" w:rsidRPr="00361D96">
        <w:rPr>
          <w:color w:val="FF0000"/>
        </w:rPr>
        <w:t>amplitúda nosného signálu  sa mení v rytme zmeny</w:t>
      </w:r>
      <w:r w:rsidR="00B278A2" w:rsidRPr="00361D96">
        <w:t xml:space="preserve"> </w:t>
      </w:r>
      <w:r w:rsidR="00AC7AC5" w:rsidRPr="00361D96">
        <w:t xml:space="preserve"> </w:t>
      </w:r>
      <w:r w:rsidR="00AC7AC5">
        <w:rPr>
          <w:b/>
          <w:i/>
        </w:rPr>
        <w:t>0,25b</w:t>
      </w:r>
      <w:r w:rsidR="00AC7AC5" w:rsidRPr="00B278A2">
        <w:rPr>
          <w:rFonts w:cs="Times New Roman"/>
          <w:shd w:val="clear" w:color="auto" w:fill="D9D9D9" w:themeFill="background1" w:themeFillShade="D9"/>
        </w:rPr>
        <w:t xml:space="preserve"> </w:t>
      </w:r>
      <w:r w:rsidR="00B278A2" w:rsidRPr="00361D96">
        <w:rPr>
          <w:color w:val="FF0000"/>
        </w:rPr>
        <w:t>amplitúdy modulačného  signálu</w:t>
      </w:r>
      <w:r w:rsidRPr="00B278A2">
        <w:t>................................................</w:t>
      </w:r>
    </w:p>
    <w:p w:rsidR="006D767A" w:rsidRPr="00B278A2" w:rsidRDefault="006D767A" w:rsidP="003B0C59">
      <w:pPr>
        <w:pStyle w:val="Odsekzoznamu"/>
        <w:numPr>
          <w:ilvl w:val="0"/>
          <w:numId w:val="8"/>
        </w:numPr>
        <w:spacing w:after="0" w:line="360" w:lineRule="auto"/>
      </w:pPr>
      <w:r>
        <w:t>...</w:t>
      </w:r>
      <w:r w:rsidR="00B278A2" w:rsidRPr="00361D96">
        <w:rPr>
          <w:color w:val="FF0000"/>
        </w:rPr>
        <w:t>frekvenčná modulácia</w:t>
      </w:r>
      <w:r>
        <w:t xml:space="preserve">.... </w:t>
      </w:r>
      <w:r w:rsidRPr="00B278A2">
        <w:rPr>
          <w:shd w:val="clear" w:color="auto" w:fill="FFFFFF" w:themeFill="background1"/>
        </w:rPr>
        <w:t>FM</w:t>
      </w:r>
      <w:r>
        <w:t xml:space="preserve"> ...</w:t>
      </w:r>
      <w:r w:rsidR="00B278A2" w:rsidRPr="00B278A2">
        <w:rPr>
          <w:rFonts w:ascii="Times New Roman" w:hAnsi="Times New Roman" w:cs="Times New Roman"/>
          <w:sz w:val="24"/>
          <w:szCs w:val="24"/>
        </w:rPr>
        <w:t xml:space="preserve"> </w:t>
      </w:r>
      <w:r w:rsidR="00B278A2" w:rsidRPr="00361D96">
        <w:rPr>
          <w:rFonts w:cs="Times New Roman"/>
          <w:color w:val="FF0000"/>
        </w:rPr>
        <w:t>frekvencia nosného signálu sa mení v rytme zmeny amplitúdy modulačného signálu</w:t>
      </w:r>
      <w:r w:rsidR="00AC7AC5">
        <w:rPr>
          <w:rFonts w:cs="Times New Roman"/>
        </w:rPr>
        <w:t xml:space="preserve">           </w:t>
      </w:r>
      <w:r w:rsidR="00AC7AC5">
        <w:rPr>
          <w:b/>
          <w:i/>
        </w:rPr>
        <w:t>0,25b</w:t>
      </w:r>
    </w:p>
    <w:p w:rsidR="006D767A" w:rsidRPr="000B1C36" w:rsidRDefault="006D767A" w:rsidP="003B0C59">
      <w:pPr>
        <w:pageBreakBefore/>
        <w:spacing w:after="0" w:line="480" w:lineRule="auto"/>
        <w:rPr>
          <w:b/>
          <w:sz w:val="24"/>
          <w:szCs w:val="24"/>
        </w:rPr>
      </w:pPr>
      <w:r w:rsidRPr="000B1C36">
        <w:rPr>
          <w:b/>
          <w:sz w:val="24"/>
          <w:szCs w:val="24"/>
        </w:rPr>
        <w:lastRenderedPageBreak/>
        <w:t>12. Priraďte uvedeným názvom signálov jednotlivé obrázky 6 až 9</w:t>
      </w:r>
    </w:p>
    <w:p w:rsidR="000B1C36" w:rsidRDefault="000B1C36" w:rsidP="00E93486">
      <w:pPr>
        <w:spacing w:after="0" w:line="240" w:lineRule="auto"/>
        <w:jc w:val="center"/>
      </w:pPr>
      <w:r>
        <w:rPr>
          <w:noProof/>
          <w:lang w:eastAsia="sk-SK"/>
        </w:rPr>
        <w:drawing>
          <wp:inline distT="0" distB="0" distL="0" distR="0" wp14:anchorId="09A8FDA6" wp14:editId="331782C7">
            <wp:extent cx="5553075" cy="2095500"/>
            <wp:effectExtent l="0" t="0" r="9525" b="0"/>
            <wp:docPr id="24" name="Obrázo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_FM_analog-SK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67A" w:rsidRPr="00F66E78" w:rsidRDefault="006D767A" w:rsidP="00E93486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Obr.6</w:t>
      </w:r>
    </w:p>
    <w:p w:rsidR="00E93486" w:rsidRDefault="00E93486" w:rsidP="00E93486">
      <w:pPr>
        <w:spacing w:after="0" w:line="240" w:lineRule="auto"/>
      </w:pPr>
      <w:r>
        <w:rPr>
          <w:noProof/>
          <w:lang w:eastAsia="sk-SK"/>
        </w:rPr>
        <w:drawing>
          <wp:inline distT="0" distB="0" distL="0" distR="0" wp14:anchorId="38A71191" wp14:editId="7C59B393">
            <wp:extent cx="5724525" cy="2105025"/>
            <wp:effectExtent l="0" t="0" r="9525" b="9525"/>
            <wp:docPr id="25" name="Obrázo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_AM_digital-SK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486" w:rsidRDefault="00E93486" w:rsidP="00E93486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Obr.7</w:t>
      </w:r>
    </w:p>
    <w:p w:rsidR="00E93486" w:rsidRDefault="00E93486" w:rsidP="00E93486">
      <w:pPr>
        <w:spacing w:after="0" w:line="240" w:lineRule="auto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sk-SK"/>
        </w:rPr>
        <w:drawing>
          <wp:inline distT="0" distB="0" distL="0" distR="0" wp14:anchorId="184B0EAF" wp14:editId="127F01DB">
            <wp:extent cx="5724525" cy="2352675"/>
            <wp:effectExtent l="0" t="0" r="9525" b="9525"/>
            <wp:docPr id="26" name="Obrázo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_FM_digital-SK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486" w:rsidRDefault="00E93486" w:rsidP="00E93486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Obr.8</w:t>
      </w: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</w:p>
    <w:p w:rsidR="006D767A" w:rsidRDefault="000B1C36" w:rsidP="00E93486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sk-SK"/>
        </w:rPr>
        <w:lastRenderedPageBreak/>
        <w:drawing>
          <wp:inline distT="0" distB="0" distL="0" distR="0" wp14:anchorId="6DBA3E80" wp14:editId="1CFC9AEE">
            <wp:extent cx="5295900" cy="2209800"/>
            <wp:effectExtent l="0" t="0" r="0" b="0"/>
            <wp:docPr id="23" name="Obrázo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_AM_analog-SK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67A" w:rsidRDefault="006D767A" w:rsidP="00E93486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Obr.9</w:t>
      </w:r>
    </w:p>
    <w:p w:rsidR="006D767A" w:rsidRDefault="006D767A" w:rsidP="006D767A">
      <w:pPr>
        <w:pStyle w:val="Odsekzoznamu"/>
        <w:numPr>
          <w:ilvl w:val="0"/>
          <w:numId w:val="8"/>
        </w:numPr>
        <w:spacing w:after="0" w:line="480" w:lineRule="auto"/>
      </w:pPr>
      <w:r>
        <w:t xml:space="preserve">amplitúdová modulácia analógového signálu </w:t>
      </w:r>
      <w:proofErr w:type="spellStart"/>
      <w:r>
        <w:t>obr</w:t>
      </w:r>
      <w:proofErr w:type="spellEnd"/>
      <w:r>
        <w:t>......</w:t>
      </w:r>
      <w:r w:rsidR="00B278A2" w:rsidRPr="000B1C36">
        <w:rPr>
          <w:color w:val="FF0000"/>
        </w:rPr>
        <w:t>9</w:t>
      </w:r>
      <w:r>
        <w:t>..........</w:t>
      </w:r>
      <w:r w:rsidR="00AC7AC5">
        <w:t xml:space="preserve">  </w:t>
      </w:r>
      <w:r w:rsidR="00AC7AC5">
        <w:rPr>
          <w:b/>
          <w:i/>
        </w:rPr>
        <w:t>0,25b</w:t>
      </w:r>
    </w:p>
    <w:p w:rsidR="006D767A" w:rsidRDefault="006D767A" w:rsidP="006D767A">
      <w:pPr>
        <w:pStyle w:val="Odsekzoznamu"/>
        <w:numPr>
          <w:ilvl w:val="0"/>
          <w:numId w:val="8"/>
        </w:numPr>
        <w:spacing w:after="0" w:line="480" w:lineRule="auto"/>
      </w:pPr>
      <w:r>
        <w:t xml:space="preserve">frekvenčná modulácia analógového signálu </w:t>
      </w:r>
      <w:proofErr w:type="spellStart"/>
      <w:r>
        <w:t>obr</w:t>
      </w:r>
      <w:proofErr w:type="spellEnd"/>
      <w:r>
        <w:t>........</w:t>
      </w:r>
      <w:r w:rsidR="00B278A2" w:rsidRPr="000B1C36">
        <w:rPr>
          <w:color w:val="FF0000"/>
        </w:rPr>
        <w:t>6</w:t>
      </w:r>
      <w:r>
        <w:t>.............</w:t>
      </w:r>
      <w:r w:rsidR="00AC7AC5">
        <w:t xml:space="preserve">   </w:t>
      </w:r>
      <w:r w:rsidR="00AC7AC5">
        <w:rPr>
          <w:b/>
          <w:i/>
        </w:rPr>
        <w:t>0,25b</w:t>
      </w:r>
    </w:p>
    <w:p w:rsidR="006D767A" w:rsidRDefault="006D767A" w:rsidP="006D767A">
      <w:pPr>
        <w:pStyle w:val="Odsekzoznamu"/>
        <w:numPr>
          <w:ilvl w:val="0"/>
          <w:numId w:val="8"/>
        </w:numPr>
        <w:spacing w:after="0" w:line="480" w:lineRule="auto"/>
      </w:pPr>
      <w:r>
        <w:t xml:space="preserve">amplitúdová modulácia digitálneho signálu </w:t>
      </w:r>
      <w:proofErr w:type="spellStart"/>
      <w:r>
        <w:t>obr</w:t>
      </w:r>
      <w:proofErr w:type="spellEnd"/>
      <w:r>
        <w:t>........</w:t>
      </w:r>
      <w:r w:rsidR="00B278A2" w:rsidRPr="000B1C36">
        <w:rPr>
          <w:color w:val="FF0000"/>
        </w:rPr>
        <w:t>7</w:t>
      </w:r>
      <w:r>
        <w:t>.............</w:t>
      </w:r>
      <w:r w:rsidR="00AC7AC5">
        <w:t xml:space="preserve">   </w:t>
      </w:r>
      <w:r w:rsidR="00AC7AC5">
        <w:rPr>
          <w:b/>
          <w:i/>
        </w:rPr>
        <w:t>0,25b</w:t>
      </w:r>
    </w:p>
    <w:p w:rsidR="006D767A" w:rsidRDefault="006D767A" w:rsidP="006D767A">
      <w:pPr>
        <w:pStyle w:val="Odsekzoznamu"/>
        <w:numPr>
          <w:ilvl w:val="0"/>
          <w:numId w:val="8"/>
        </w:numPr>
        <w:spacing w:after="120" w:line="480" w:lineRule="auto"/>
      </w:pPr>
      <w:r>
        <w:t xml:space="preserve">frekvenčná modulácia digitálneho signálu </w:t>
      </w:r>
      <w:proofErr w:type="spellStart"/>
      <w:r>
        <w:t>obr</w:t>
      </w:r>
      <w:proofErr w:type="spellEnd"/>
      <w:r>
        <w:t>...........</w:t>
      </w:r>
      <w:r w:rsidR="00B278A2" w:rsidRPr="000B1C36">
        <w:rPr>
          <w:color w:val="FF0000"/>
        </w:rPr>
        <w:t>8</w:t>
      </w:r>
      <w:r>
        <w:t>...........</w:t>
      </w:r>
      <w:r w:rsidR="00AC7AC5">
        <w:t xml:space="preserve">    </w:t>
      </w:r>
      <w:r w:rsidR="00AC7AC5">
        <w:rPr>
          <w:b/>
          <w:i/>
        </w:rPr>
        <w:t>0,25b</w:t>
      </w:r>
    </w:p>
    <w:p w:rsidR="006D767A" w:rsidRPr="008B6189" w:rsidRDefault="006D767A" w:rsidP="0056300F">
      <w:pPr>
        <w:spacing w:after="0" w:line="480" w:lineRule="auto"/>
        <w:ind w:left="426" w:hanging="426"/>
        <w:rPr>
          <w:rFonts w:eastAsiaTheme="minorEastAsia" w:cs="Times New Roman"/>
          <w:b/>
          <w:bCs/>
          <w:i/>
        </w:rPr>
      </w:pPr>
      <w:r w:rsidRPr="0056300F">
        <w:rPr>
          <w:b/>
          <w:sz w:val="24"/>
          <w:szCs w:val="24"/>
        </w:rPr>
        <w:t>13.</w:t>
      </w:r>
      <w:r>
        <w:t xml:space="preserve">  Napíšte vzťah medzi frekvenciou nosného signálu ω a frekvenciou modulačného signálu pre kvalitný proces modulácie ...........</w:t>
      </w:r>
      <m:oMath>
        <m:r>
          <m:rPr>
            <m:sty m:val="p"/>
          </m:rPr>
          <w:rPr>
            <w:rFonts w:ascii="Cambria Math" w:hAnsi="Cambria Math"/>
            <w:color w:val="FF0000"/>
          </w:rPr>
          <m:t>ω≥÷10∙Ω</m:t>
        </m:r>
      </m:oMath>
      <w:r w:rsidR="00AC7AC5" w:rsidRPr="0056300F">
        <w:t xml:space="preserve">       </w:t>
      </w:r>
      <w:r w:rsidR="00AC7AC5">
        <w:rPr>
          <w:b/>
          <w:i/>
        </w:rPr>
        <w:t>0,25b</w:t>
      </w:r>
    </w:p>
    <w:p w:rsidR="006D767A" w:rsidRPr="0056300F" w:rsidRDefault="006D767A" w:rsidP="006D767A">
      <w:pPr>
        <w:spacing w:after="0" w:line="480" w:lineRule="auto"/>
        <w:rPr>
          <w:b/>
          <w:sz w:val="24"/>
          <w:szCs w:val="24"/>
        </w:rPr>
      </w:pPr>
      <w:r w:rsidRPr="0056300F">
        <w:rPr>
          <w:b/>
          <w:sz w:val="24"/>
          <w:szCs w:val="24"/>
        </w:rPr>
        <w:t>14. Priraďte správne tvrdenia:</w:t>
      </w:r>
    </w:p>
    <w:p w:rsidR="006D767A" w:rsidRDefault="00960036" w:rsidP="006D767A">
      <w:pPr>
        <w:pStyle w:val="Odsekzoznamu"/>
        <w:numPr>
          <w:ilvl w:val="0"/>
          <w:numId w:val="9"/>
        </w:numPr>
        <w:spacing w:after="0" w:line="48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812800</wp:posOffset>
                </wp:positionH>
                <wp:positionV relativeFrom="paragraph">
                  <wp:posOffset>114935</wp:posOffset>
                </wp:positionV>
                <wp:extent cx="542925" cy="1351915"/>
                <wp:effectExtent l="0" t="0" r="66675" b="57785"/>
                <wp:wrapNone/>
                <wp:docPr id="22" name="Rovná spojovacia šípk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2925" cy="13519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20" o:spid="_x0000_s1026" type="#_x0000_t32" style="position:absolute;margin-left:64pt;margin-top:9.05pt;width:42.75pt;height:106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" strokecolor="red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868045</wp:posOffset>
                </wp:positionH>
                <wp:positionV relativeFrom="paragraph">
                  <wp:posOffset>114935</wp:posOffset>
                </wp:positionV>
                <wp:extent cx="570865" cy="626110"/>
                <wp:effectExtent l="0" t="38100" r="57785" b="21590"/>
                <wp:wrapNone/>
                <wp:docPr id="21" name="Rovná spojovacia šípk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0865" cy="6261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ovná spojovacia šípka 14" o:spid="_x0000_s1026" type="#_x0000_t32" style="position:absolute;margin-left:68.35pt;margin-top:9.05pt;width:44.95pt;height:49.3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" strokecolor="red">
                <v:stroke endarrow="open"/>
                <o:lock v:ext="edit" shapetype="f"/>
              </v:shape>
            </w:pict>
          </mc:Fallback>
        </mc:AlternateContent>
      </w:r>
      <w:r w:rsidR="006D767A">
        <w:t xml:space="preserve">AM                        → frekvencia nosnej vlny sa mení v rytme okamžitej hodnoty modulačného </w:t>
      </w:r>
    </w:p>
    <w:p w:rsidR="006D767A" w:rsidRDefault="006D767A" w:rsidP="006D767A">
      <w:pPr>
        <w:pStyle w:val="Odsekzoznamu"/>
        <w:spacing w:after="0" w:line="480" w:lineRule="auto"/>
      </w:pPr>
      <w:r>
        <w:t xml:space="preserve">                                   signálu, amplitúda a fáza modulovaného signálu je konštantná          </w:t>
      </w:r>
    </w:p>
    <w:p w:rsidR="006D767A" w:rsidRDefault="00960036" w:rsidP="006D767A">
      <w:pPr>
        <w:pStyle w:val="Odsekzoznamu"/>
        <w:numPr>
          <w:ilvl w:val="0"/>
          <w:numId w:val="9"/>
        </w:numPr>
        <w:spacing w:after="0" w:line="480" w:lineRule="auto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812800</wp:posOffset>
                </wp:positionH>
                <wp:positionV relativeFrom="paragraph">
                  <wp:posOffset>153035</wp:posOffset>
                </wp:positionV>
                <wp:extent cx="581660" cy="631825"/>
                <wp:effectExtent l="0" t="38100" r="66040" b="34925"/>
                <wp:wrapNone/>
                <wp:docPr id="20" name="Rovná spojovacia šípk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81660" cy="631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ovná spojovacia šípka 19" o:spid="_x0000_s1026" type="#_x0000_t32" style="position:absolute;margin-left:64pt;margin-top:12.05pt;width:45.8pt;height:49.7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" strokecolor="red">
                <v:stroke endarrow="open"/>
                <o:lock v:ext="edit" shapetype="f"/>
              </v:shape>
            </w:pict>
          </mc:Fallback>
        </mc:AlternateContent>
      </w:r>
      <w:r w:rsidR="006D767A">
        <w:t>FM                        →</w:t>
      </w:r>
      <w:r w:rsidR="006D767A" w:rsidRPr="008650EB">
        <w:t xml:space="preserve"> </w:t>
      </w:r>
      <w:r w:rsidR="006D767A">
        <w:t xml:space="preserve">fáza nosnej vlny sa mení v rytme okamžitej hodnoty modulačného  </w:t>
      </w:r>
    </w:p>
    <w:p w:rsidR="006D767A" w:rsidRDefault="006D767A" w:rsidP="006D767A">
      <w:pPr>
        <w:pStyle w:val="Odsekzoznamu"/>
        <w:spacing w:after="0" w:line="480" w:lineRule="auto"/>
      </w:pPr>
      <w:r>
        <w:t xml:space="preserve">                                   signálu, amplitúda a frekvencia  modulovaného signálu je konštantná          </w:t>
      </w:r>
    </w:p>
    <w:p w:rsidR="006D767A" w:rsidRDefault="006D767A" w:rsidP="006D767A">
      <w:pPr>
        <w:pStyle w:val="Odsekzoznamu"/>
        <w:numPr>
          <w:ilvl w:val="0"/>
          <w:numId w:val="9"/>
        </w:numPr>
        <w:spacing w:after="0" w:line="480" w:lineRule="auto"/>
      </w:pPr>
      <w:r>
        <w:t xml:space="preserve">PM                       → amplitúda nosnej vlny sa mení v rytme okamžitej hodnoty modulačného  </w:t>
      </w:r>
    </w:p>
    <w:p w:rsidR="006D767A" w:rsidRDefault="006D767A" w:rsidP="006D767A">
      <w:pPr>
        <w:pStyle w:val="Odsekzoznamu"/>
        <w:spacing w:after="0" w:line="480" w:lineRule="auto"/>
      </w:pPr>
      <w:r>
        <w:t xml:space="preserve">                                  signálu, frekvencia a fáza modulovaného signálu je konštantná </w:t>
      </w:r>
    </w:p>
    <w:p w:rsidR="006D767A" w:rsidRDefault="00AC7AC5" w:rsidP="006D767A">
      <w:pPr>
        <w:spacing w:after="0" w:line="480" w:lineRule="auto"/>
      </w:pPr>
      <w:r>
        <w:t xml:space="preserve">                                                                                                                                                                         </w:t>
      </w:r>
      <w:r>
        <w:rPr>
          <w:b/>
          <w:i/>
        </w:rPr>
        <w:t>0,75b</w:t>
      </w:r>
    </w:p>
    <w:p w:rsidR="006D767A" w:rsidRDefault="006D767A" w:rsidP="006D767A">
      <w:pPr>
        <w:spacing w:after="0" w:line="480" w:lineRule="auto"/>
      </w:pPr>
    </w:p>
    <w:p w:rsidR="006D767A" w:rsidRDefault="006D767A" w:rsidP="006D767A">
      <w:pPr>
        <w:spacing w:after="0" w:line="480" w:lineRule="auto"/>
      </w:pPr>
    </w:p>
    <w:p w:rsidR="006D767A" w:rsidRDefault="006D767A" w:rsidP="006D767A">
      <w:pPr>
        <w:spacing w:after="0" w:line="480" w:lineRule="auto"/>
      </w:pPr>
    </w:p>
    <w:p w:rsidR="006D767A" w:rsidRDefault="006D767A" w:rsidP="006D767A">
      <w:pPr>
        <w:spacing w:after="0" w:line="480" w:lineRule="auto"/>
      </w:pPr>
    </w:p>
    <w:p w:rsidR="006D767A" w:rsidRPr="00A76A31" w:rsidRDefault="006D767A" w:rsidP="006D767A">
      <w:pPr>
        <w:spacing w:after="0" w:line="480" w:lineRule="auto"/>
        <w:rPr>
          <w:b/>
          <w:sz w:val="24"/>
          <w:szCs w:val="24"/>
        </w:rPr>
      </w:pPr>
      <w:r w:rsidRPr="00A76A31">
        <w:rPr>
          <w:b/>
          <w:noProof/>
          <w:sz w:val="24"/>
          <w:szCs w:val="24"/>
          <w:lang w:eastAsia="sk-SK"/>
        </w:rPr>
        <w:lastRenderedPageBreak/>
        <w:drawing>
          <wp:anchor distT="0" distB="0" distL="114300" distR="114300" simplePos="0" relativeHeight="251668480" behindDoc="1" locked="0" layoutInCell="1" allowOverlap="1" wp14:anchorId="784B39AB" wp14:editId="78F04B0E">
            <wp:simplePos x="0" y="0"/>
            <wp:positionH relativeFrom="column">
              <wp:posOffset>-378460</wp:posOffset>
            </wp:positionH>
            <wp:positionV relativeFrom="paragraph">
              <wp:posOffset>171450</wp:posOffset>
            </wp:positionV>
            <wp:extent cx="3976370" cy="2647315"/>
            <wp:effectExtent l="0" t="0" r="5080" b="635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6370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76A31">
        <w:rPr>
          <w:b/>
          <w:sz w:val="24"/>
          <w:szCs w:val="24"/>
        </w:rPr>
        <w:t>15.  Vpíšte do obr.10 správne názvy signálov a použitý typ analógovej  modulácie.</w:t>
      </w:r>
    </w:p>
    <w:p w:rsidR="006D767A" w:rsidRDefault="006D767A" w:rsidP="006D767A">
      <w:pPr>
        <w:spacing w:after="0" w:line="480" w:lineRule="auto"/>
      </w:pPr>
    </w:p>
    <w:p w:rsidR="006D767A" w:rsidRDefault="006D767A" w:rsidP="006D767A">
      <w:pPr>
        <w:spacing w:after="0" w:line="480" w:lineRule="auto"/>
      </w:pPr>
      <w:r>
        <w:t xml:space="preserve">                                                                                                                     ............</w:t>
      </w:r>
      <w:r w:rsidR="008B6189" w:rsidRPr="00A76A31">
        <w:rPr>
          <w:color w:val="FF0000"/>
        </w:rPr>
        <w:t>modulačný</w:t>
      </w:r>
      <w:r>
        <w:t>......signál</w:t>
      </w:r>
      <w:r w:rsidR="00AC7AC5">
        <w:t xml:space="preserve">  </w:t>
      </w:r>
      <w:r w:rsidR="00AC7AC5">
        <w:rPr>
          <w:b/>
          <w:i/>
        </w:rPr>
        <w:t>0,25b</w:t>
      </w:r>
    </w:p>
    <w:p w:rsidR="006D767A" w:rsidRDefault="006D767A" w:rsidP="006D767A">
      <w:pPr>
        <w:spacing w:after="0" w:line="480" w:lineRule="auto"/>
      </w:pPr>
    </w:p>
    <w:p w:rsidR="006D767A" w:rsidRDefault="006D767A" w:rsidP="006D767A">
      <w:pPr>
        <w:spacing w:after="0" w:line="480" w:lineRule="auto"/>
      </w:pPr>
      <w:r>
        <w:t xml:space="preserve">                                                                                                                     ............</w:t>
      </w:r>
      <w:r w:rsidR="008B6189" w:rsidRPr="00A76A31">
        <w:rPr>
          <w:color w:val="FF0000"/>
        </w:rPr>
        <w:t>nosný</w:t>
      </w:r>
      <w:r>
        <w:t>........signál</w:t>
      </w:r>
      <w:r w:rsidR="00AC7AC5">
        <w:t xml:space="preserve">    </w:t>
      </w:r>
      <w:r w:rsidR="00AC7AC5">
        <w:rPr>
          <w:b/>
          <w:i/>
        </w:rPr>
        <w:t>0,25b</w:t>
      </w:r>
    </w:p>
    <w:p w:rsidR="006D767A" w:rsidRDefault="00AC7AC5" w:rsidP="006D767A">
      <w:pPr>
        <w:spacing w:after="0" w:line="480" w:lineRule="auto"/>
      </w:pPr>
      <w:r>
        <w:t xml:space="preserve">       </w:t>
      </w:r>
    </w:p>
    <w:p w:rsidR="00AC7AC5" w:rsidRDefault="006D767A" w:rsidP="006D767A">
      <w:pPr>
        <w:spacing w:after="0" w:line="480" w:lineRule="auto"/>
        <w:rPr>
          <w:i/>
          <w:sz w:val="20"/>
          <w:szCs w:val="20"/>
        </w:rPr>
      </w:pPr>
      <w:r>
        <w:t xml:space="preserve">                                                                                                                   .</w:t>
      </w:r>
      <w:r w:rsidR="008B6189">
        <w:t>...</w:t>
      </w:r>
      <w:r w:rsidR="008B6189" w:rsidRPr="00A76A31">
        <w:rPr>
          <w:color w:val="FF0000"/>
        </w:rPr>
        <w:t xml:space="preserve">FM modulovaný </w:t>
      </w:r>
      <w:r w:rsidR="008B6189" w:rsidRPr="00A76A31">
        <w:t>.</w:t>
      </w:r>
      <w:r>
        <w:t>...signál</w:t>
      </w:r>
      <w:r>
        <w:rPr>
          <w:i/>
          <w:sz w:val="20"/>
          <w:szCs w:val="20"/>
        </w:rPr>
        <w:t xml:space="preserve">  </w:t>
      </w:r>
      <w:r w:rsidR="00AC7AC5">
        <w:rPr>
          <w:i/>
          <w:sz w:val="20"/>
          <w:szCs w:val="20"/>
        </w:rPr>
        <w:t xml:space="preserve">   </w:t>
      </w:r>
      <w:r w:rsidR="00AC7AC5">
        <w:rPr>
          <w:b/>
          <w:i/>
        </w:rPr>
        <w:t>0,25b</w:t>
      </w:r>
    </w:p>
    <w:p w:rsidR="005D4797" w:rsidRDefault="005D4797" w:rsidP="006D767A">
      <w:pPr>
        <w:spacing w:after="0" w:line="480" w:lineRule="auto"/>
        <w:rPr>
          <w:i/>
          <w:sz w:val="20"/>
          <w:szCs w:val="20"/>
        </w:rPr>
      </w:pPr>
    </w:p>
    <w:p w:rsidR="006D767A" w:rsidRPr="008D30C8" w:rsidRDefault="006D767A" w:rsidP="006D767A">
      <w:pPr>
        <w:spacing w:after="0" w:line="480" w:lineRule="auto"/>
      </w:pPr>
      <w:r>
        <w:rPr>
          <w:i/>
          <w:sz w:val="20"/>
          <w:szCs w:val="20"/>
        </w:rPr>
        <w:t>Obr.10</w:t>
      </w:r>
    </w:p>
    <w:p w:rsidR="006D767A" w:rsidRDefault="006D767A" w:rsidP="006D767A">
      <w:pPr>
        <w:spacing w:after="0" w:line="240" w:lineRule="auto"/>
        <w:rPr>
          <w:i/>
          <w:sz w:val="20"/>
          <w:szCs w:val="20"/>
        </w:rPr>
      </w:pPr>
    </w:p>
    <w:p w:rsidR="006D767A" w:rsidRPr="00BC1317" w:rsidRDefault="006D767A" w:rsidP="006D767A">
      <w:pPr>
        <w:spacing w:after="0" w:line="240" w:lineRule="auto"/>
        <w:rPr>
          <w:b/>
          <w:sz w:val="24"/>
          <w:szCs w:val="24"/>
        </w:rPr>
      </w:pPr>
      <w:r w:rsidRPr="00BC1317">
        <w:rPr>
          <w:b/>
          <w:sz w:val="24"/>
          <w:szCs w:val="24"/>
        </w:rPr>
        <w:t>16. Vpíšte do obr.11 správne názvy signálov a použitý typ analógovej  modulácie.</w:t>
      </w:r>
    </w:p>
    <w:p w:rsidR="006D767A" w:rsidRDefault="006D767A" w:rsidP="006D767A">
      <w:pPr>
        <w:spacing w:after="0" w:line="240" w:lineRule="auto"/>
        <w:rPr>
          <w:noProof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-176899</wp:posOffset>
            </wp:positionH>
            <wp:positionV relativeFrom="paragraph">
              <wp:posOffset>163195</wp:posOffset>
            </wp:positionV>
            <wp:extent cx="3594100" cy="2902585"/>
            <wp:effectExtent l="0" t="0" r="6350" b="0"/>
            <wp:wrapNone/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0" cy="290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t xml:space="preserve">    </w:t>
      </w:r>
    </w:p>
    <w:p w:rsidR="006D767A" w:rsidRDefault="006D767A" w:rsidP="006D767A">
      <w:pPr>
        <w:spacing w:after="0" w:line="240" w:lineRule="auto"/>
        <w:rPr>
          <w:noProof/>
          <w:lang w:eastAsia="sk-SK"/>
        </w:rPr>
      </w:pPr>
    </w:p>
    <w:p w:rsidR="006D767A" w:rsidRDefault="006D767A" w:rsidP="006D767A">
      <w:pPr>
        <w:spacing w:after="0" w:line="240" w:lineRule="auto"/>
        <w:rPr>
          <w:noProof/>
          <w:lang w:eastAsia="sk-SK"/>
        </w:rPr>
      </w:pPr>
    </w:p>
    <w:p w:rsidR="006D767A" w:rsidRDefault="006D767A" w:rsidP="006D767A">
      <w:pPr>
        <w:spacing w:after="0" w:line="240" w:lineRule="auto"/>
      </w:pPr>
      <w:r>
        <w:rPr>
          <w:noProof/>
          <w:lang w:eastAsia="sk-SK"/>
        </w:rPr>
        <w:t xml:space="preserve">                                                                                                               </w:t>
      </w:r>
      <w:r>
        <w:t>..........</w:t>
      </w:r>
      <w:r w:rsidR="008B6189" w:rsidRPr="00BC1317">
        <w:rPr>
          <w:color w:val="FF0000"/>
        </w:rPr>
        <w:t>nosný</w:t>
      </w:r>
      <w:r>
        <w:t>.............signál</w:t>
      </w:r>
      <w:r>
        <w:rPr>
          <w:noProof/>
          <w:lang w:eastAsia="sk-SK"/>
        </w:rPr>
        <w:t xml:space="preserve">    </w:t>
      </w:r>
      <w:r w:rsidR="00AC7AC5">
        <w:rPr>
          <w:noProof/>
          <w:lang w:eastAsia="sk-SK"/>
        </w:rPr>
        <w:t xml:space="preserve"> </w:t>
      </w:r>
      <w:r w:rsidR="00AC7AC5">
        <w:rPr>
          <w:b/>
          <w:i/>
        </w:rPr>
        <w:t>0,25b</w:t>
      </w:r>
      <w:r>
        <w:rPr>
          <w:noProof/>
          <w:lang w:eastAsia="sk-SK"/>
        </w:rPr>
        <w:t xml:space="preserve"> </w:t>
      </w:r>
    </w:p>
    <w:p w:rsidR="006D767A" w:rsidRDefault="006D767A" w:rsidP="006D767A">
      <w:pPr>
        <w:spacing w:after="0" w:line="240" w:lineRule="auto"/>
      </w:pPr>
    </w:p>
    <w:p w:rsidR="006D767A" w:rsidRDefault="006D767A" w:rsidP="006D767A">
      <w:pPr>
        <w:spacing w:after="0" w:line="240" w:lineRule="auto"/>
      </w:pPr>
    </w:p>
    <w:p w:rsidR="006D767A" w:rsidRDefault="006D767A" w:rsidP="006D767A">
      <w:pPr>
        <w:spacing w:after="0" w:line="240" w:lineRule="auto"/>
      </w:pPr>
    </w:p>
    <w:p w:rsidR="006D767A" w:rsidRDefault="006D767A" w:rsidP="006D767A">
      <w:pPr>
        <w:spacing w:after="0" w:line="240" w:lineRule="auto"/>
      </w:pPr>
    </w:p>
    <w:p w:rsidR="006D767A" w:rsidRDefault="006D767A" w:rsidP="006D767A">
      <w:pPr>
        <w:spacing w:after="0" w:line="240" w:lineRule="auto"/>
      </w:pPr>
      <w:r>
        <w:t xml:space="preserve">                                                                                                               ............</w:t>
      </w:r>
      <w:r w:rsidR="008B6189" w:rsidRPr="00BC1317">
        <w:rPr>
          <w:color w:val="FF0000"/>
        </w:rPr>
        <w:t>modulačný</w:t>
      </w:r>
      <w:r w:rsidRPr="00BC1317">
        <w:t>.</w:t>
      </w:r>
      <w:r>
        <w:t>.........signál</w:t>
      </w:r>
      <w:r w:rsidR="00AC7AC5">
        <w:t xml:space="preserve">    </w:t>
      </w:r>
      <w:r w:rsidR="00AC7AC5">
        <w:rPr>
          <w:b/>
          <w:i/>
        </w:rPr>
        <w:t>0,25b</w:t>
      </w:r>
    </w:p>
    <w:p w:rsidR="006D767A" w:rsidRDefault="006D767A" w:rsidP="006D767A">
      <w:pPr>
        <w:spacing w:after="0" w:line="240" w:lineRule="auto"/>
      </w:pPr>
    </w:p>
    <w:p w:rsidR="006D767A" w:rsidRDefault="006D767A" w:rsidP="006D767A">
      <w:pPr>
        <w:spacing w:after="0" w:line="240" w:lineRule="auto"/>
      </w:pPr>
    </w:p>
    <w:p w:rsidR="006D767A" w:rsidRDefault="006D767A" w:rsidP="006D767A">
      <w:pPr>
        <w:spacing w:after="0" w:line="240" w:lineRule="auto"/>
      </w:pPr>
    </w:p>
    <w:p w:rsidR="006D767A" w:rsidRDefault="006D767A" w:rsidP="006D767A">
      <w:pPr>
        <w:spacing w:after="0" w:line="240" w:lineRule="auto"/>
      </w:pPr>
    </w:p>
    <w:p w:rsidR="006D767A" w:rsidRDefault="006D767A" w:rsidP="006D767A">
      <w:pPr>
        <w:spacing w:after="0" w:line="240" w:lineRule="auto"/>
      </w:pPr>
      <w:r>
        <w:t xml:space="preserve">                                                                                                                ....</w:t>
      </w:r>
      <w:r w:rsidRPr="00BC1317">
        <w:t>.</w:t>
      </w:r>
      <w:r w:rsidR="008B6189" w:rsidRPr="00BC1317">
        <w:rPr>
          <w:color w:val="FF0000"/>
        </w:rPr>
        <w:t>AM modulovaný</w:t>
      </w:r>
      <w:r w:rsidR="00AC7AC5" w:rsidRPr="00BC1317">
        <w:t>............</w:t>
      </w:r>
      <w:r>
        <w:t>signál</w:t>
      </w:r>
      <w:r w:rsidR="00AC7AC5">
        <w:t xml:space="preserve"> </w:t>
      </w:r>
      <w:r w:rsidR="00AC7AC5">
        <w:rPr>
          <w:b/>
          <w:i/>
        </w:rPr>
        <w:t>0,25b</w:t>
      </w:r>
    </w:p>
    <w:p w:rsidR="006D767A" w:rsidRDefault="006D767A" w:rsidP="006D767A">
      <w:pPr>
        <w:spacing w:after="0" w:line="240" w:lineRule="auto"/>
      </w:pPr>
    </w:p>
    <w:p w:rsidR="006D767A" w:rsidRDefault="006D767A" w:rsidP="006D767A">
      <w:pPr>
        <w:spacing w:after="0" w:line="240" w:lineRule="auto"/>
      </w:pPr>
    </w:p>
    <w:p w:rsidR="006D767A" w:rsidRDefault="006D767A" w:rsidP="006D767A">
      <w:pPr>
        <w:spacing w:after="0" w:line="240" w:lineRule="auto"/>
      </w:pPr>
    </w:p>
    <w:p w:rsidR="006D767A" w:rsidRDefault="006D767A" w:rsidP="006D767A">
      <w:pPr>
        <w:spacing w:after="0" w:line="240" w:lineRule="auto"/>
      </w:pPr>
    </w:p>
    <w:p w:rsidR="006D767A" w:rsidRDefault="006D767A" w:rsidP="006A7882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Obr.11</w:t>
      </w:r>
    </w:p>
    <w:p w:rsidR="006D767A" w:rsidRDefault="006D767A" w:rsidP="006A7882">
      <w:pPr>
        <w:spacing w:after="0"/>
        <w:ind w:left="426" w:hanging="426"/>
        <w:rPr>
          <w:b/>
          <w:sz w:val="24"/>
          <w:szCs w:val="24"/>
        </w:rPr>
      </w:pPr>
      <w:r w:rsidRPr="006A7882">
        <w:rPr>
          <w:b/>
          <w:sz w:val="24"/>
          <w:szCs w:val="24"/>
        </w:rPr>
        <w:t>17. Vyznačte na obr.12 horné a dolné postranné pásmo a určite šírku prenášaného pásma  s vyznačením jednotlivých frekvenčných pásiem:</w:t>
      </w:r>
    </w:p>
    <w:p w:rsidR="005D4797" w:rsidRPr="006A7882" w:rsidRDefault="005D4797" w:rsidP="006A7882">
      <w:pPr>
        <w:spacing w:after="0"/>
        <w:ind w:left="426" w:hanging="426"/>
        <w:rPr>
          <w:b/>
          <w:sz w:val="24"/>
          <w:szCs w:val="24"/>
        </w:rPr>
      </w:pPr>
      <w:r>
        <w:rPr>
          <w:noProof/>
          <w:lang w:eastAsia="sk-SK"/>
        </w:rPr>
        <w:drawing>
          <wp:anchor distT="0" distB="0" distL="114300" distR="114300" simplePos="0" relativeHeight="251670528" behindDoc="1" locked="0" layoutInCell="1" allowOverlap="1" wp14:anchorId="3CCE4BB3" wp14:editId="513AD8D5">
            <wp:simplePos x="0" y="0"/>
            <wp:positionH relativeFrom="column">
              <wp:posOffset>939800</wp:posOffset>
            </wp:positionH>
            <wp:positionV relativeFrom="paragraph">
              <wp:posOffset>47996</wp:posOffset>
            </wp:positionV>
            <wp:extent cx="3346450" cy="1360805"/>
            <wp:effectExtent l="0" t="0" r="6350" b="0"/>
            <wp:wrapNone/>
            <wp:docPr id="12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D767A" w:rsidRDefault="006D767A" w:rsidP="006D767A">
      <w:pPr>
        <w:spacing w:after="0" w:line="480" w:lineRule="auto"/>
      </w:pPr>
      <w:r>
        <w:t xml:space="preserve">     </w:t>
      </w:r>
      <w:r w:rsidR="008B6189">
        <w:t>......</w:t>
      </w:r>
      <w:r>
        <w:t>..</w:t>
      </w:r>
      <w:r w:rsidR="008B6189" w:rsidRPr="006A7882">
        <w:rPr>
          <w:color w:val="FF0000"/>
        </w:rPr>
        <w:t>dolné</w:t>
      </w:r>
      <w:r w:rsidR="008B6189" w:rsidRPr="006A7882">
        <w:t>.......</w:t>
      </w:r>
      <w:r>
        <w:t>....postranné pásmo                  .</w:t>
      </w:r>
      <w:r w:rsidR="008B6189" w:rsidRPr="006A7882">
        <w:rPr>
          <w:color w:val="FF0000"/>
        </w:rPr>
        <w:t>horné</w:t>
      </w:r>
      <w:r>
        <w:t>..</w:t>
      </w:r>
      <w:r w:rsidR="003523E0">
        <w:t>........</w:t>
      </w:r>
      <w:r>
        <w:t>.postranné pásmo</w:t>
      </w:r>
    </w:p>
    <w:p w:rsidR="006D767A" w:rsidRDefault="006D767A" w:rsidP="006D767A">
      <w:pPr>
        <w:spacing w:after="0" w:line="480" w:lineRule="auto"/>
      </w:pPr>
      <w:r>
        <w:t xml:space="preserve">                               </w:t>
      </w:r>
      <w:r w:rsidR="00AC7AC5">
        <w:t xml:space="preserve">                                                                                                          </w:t>
      </w:r>
      <w:r w:rsidR="00AC7AC5">
        <w:rPr>
          <w:b/>
          <w:i/>
        </w:rPr>
        <w:t>1b</w:t>
      </w:r>
    </w:p>
    <w:p w:rsidR="006D767A" w:rsidRPr="00765976" w:rsidRDefault="006D767A" w:rsidP="006D767A">
      <w:pPr>
        <w:spacing w:after="0" w:line="480" w:lineRule="auto"/>
        <w:rPr>
          <w:i/>
          <w:sz w:val="20"/>
          <w:szCs w:val="20"/>
        </w:rPr>
      </w:pPr>
      <w:r>
        <w:t xml:space="preserve">           </w:t>
      </w:r>
      <w:r>
        <w:rPr>
          <w:i/>
          <w:sz w:val="20"/>
          <w:szCs w:val="20"/>
        </w:rPr>
        <w:t>Obr.12</w:t>
      </w:r>
    </w:p>
    <w:p w:rsidR="006D767A" w:rsidRPr="003523E0" w:rsidRDefault="003523E0" w:rsidP="006D767A">
      <w:pPr>
        <w:spacing w:after="0" w:line="480" w:lineRule="auto"/>
        <w:rPr>
          <w:vertAlign w:val="subscript"/>
        </w:rPr>
      </w:pPr>
      <w:r>
        <w:t xml:space="preserve">                                        </w:t>
      </w:r>
      <w:r w:rsidRPr="006A7882">
        <w:rPr>
          <w:color w:val="FF0000"/>
        </w:rPr>
        <w:t>f-F</w:t>
      </w:r>
      <w:r w:rsidRPr="006A7882">
        <w:rPr>
          <w:color w:val="FF0000"/>
          <w:vertAlign w:val="subscript"/>
        </w:rPr>
        <w:t>max</w:t>
      </w:r>
      <w:r>
        <w:rPr>
          <w:vertAlign w:val="subscript"/>
        </w:rPr>
        <w:t xml:space="preserve">         </w:t>
      </w:r>
      <w:r>
        <w:t xml:space="preserve">     </w:t>
      </w:r>
      <w:r w:rsidRPr="006A7882">
        <w:t>f-F</w:t>
      </w:r>
      <w:r w:rsidRPr="006A7882">
        <w:rPr>
          <w:vertAlign w:val="subscript"/>
        </w:rPr>
        <w:t>min</w:t>
      </w:r>
      <w:r>
        <w:t xml:space="preserve">                   </w:t>
      </w:r>
      <w:r w:rsidRPr="006A7882">
        <w:rPr>
          <w:color w:val="FF0000"/>
        </w:rPr>
        <w:t>f+F</w:t>
      </w:r>
      <w:r w:rsidRPr="006A7882">
        <w:rPr>
          <w:color w:val="FF0000"/>
          <w:vertAlign w:val="subscript"/>
        </w:rPr>
        <w:t>min</w:t>
      </w:r>
      <w:r>
        <w:t xml:space="preserve">      </w:t>
      </w:r>
      <w:r w:rsidRPr="006A7882">
        <w:rPr>
          <w:color w:val="FF0000"/>
        </w:rPr>
        <w:t>f+F</w:t>
      </w:r>
      <w:r w:rsidRPr="006A7882">
        <w:rPr>
          <w:color w:val="FF0000"/>
          <w:vertAlign w:val="subscript"/>
        </w:rPr>
        <w:t>max</w:t>
      </w:r>
    </w:p>
    <w:p w:rsidR="006D767A" w:rsidRDefault="006D767A" w:rsidP="003B0C59">
      <w:pPr>
        <w:pageBreakBefore/>
        <w:spacing w:after="0" w:line="480" w:lineRule="auto"/>
      </w:pPr>
      <w:r w:rsidRPr="00F718FD">
        <w:rPr>
          <w:b/>
        </w:rPr>
        <w:lastRenderedPageBreak/>
        <w:t xml:space="preserve">18. </w:t>
      </w:r>
      <w:r>
        <w:t>Pre rozhlasové vysielanie v pásme DV, KV, SV sa používa ..........</w:t>
      </w:r>
      <w:r w:rsidR="003523E0" w:rsidRPr="00F718FD">
        <w:rPr>
          <w:color w:val="FF0000"/>
        </w:rPr>
        <w:t>amplitúdová</w:t>
      </w:r>
      <w:r>
        <w:t>.......modulácia.</w:t>
      </w:r>
      <w:r w:rsidR="00AC7AC5">
        <w:t xml:space="preserve">  </w:t>
      </w:r>
      <w:r w:rsidR="00AC7AC5">
        <w:rPr>
          <w:b/>
          <w:i/>
        </w:rPr>
        <w:t>0,25b</w:t>
      </w:r>
    </w:p>
    <w:p w:rsidR="006D767A" w:rsidRDefault="006D767A" w:rsidP="006D767A">
      <w:pPr>
        <w:spacing w:after="0" w:line="480" w:lineRule="auto"/>
      </w:pPr>
      <w:r>
        <w:t xml:space="preserve">      Pre rozhlasové vysielanie v pásme VKV sa používa .............</w:t>
      </w:r>
      <w:r w:rsidR="003523E0" w:rsidRPr="00F718FD">
        <w:rPr>
          <w:color w:val="FF0000"/>
        </w:rPr>
        <w:t>frekvenčná</w:t>
      </w:r>
      <w:r>
        <w:t>.......modulácia.</w:t>
      </w:r>
      <w:r w:rsidR="00AC7AC5">
        <w:t xml:space="preserve">     </w:t>
      </w:r>
      <w:r w:rsidR="00AC7AC5">
        <w:rPr>
          <w:b/>
          <w:i/>
        </w:rPr>
        <w:t>0,25b</w:t>
      </w:r>
    </w:p>
    <w:p w:rsidR="006D767A" w:rsidRDefault="006D767A" w:rsidP="006D767A">
      <w:pPr>
        <w:spacing w:after="0" w:line="480" w:lineRule="auto"/>
      </w:pPr>
      <w:r w:rsidRPr="00F718FD">
        <w:rPr>
          <w:b/>
          <w:sz w:val="24"/>
          <w:szCs w:val="24"/>
        </w:rPr>
        <w:t>19.</w:t>
      </w:r>
      <w:r>
        <w:t xml:space="preserve"> Demodulácia je ........</w:t>
      </w:r>
      <w:r w:rsidR="003523E0" w:rsidRPr="00F718FD">
        <w:rPr>
          <w:color w:val="FF0000"/>
        </w:rPr>
        <w:t>oddelenie vysokofrekvenčného signálu od nízkofrekvenčného</w:t>
      </w:r>
      <w:r w:rsidR="00AC7AC5" w:rsidRPr="00F718FD">
        <w:rPr>
          <w:b/>
          <w:i/>
        </w:rPr>
        <w:t xml:space="preserve">    </w:t>
      </w:r>
      <w:r w:rsidR="00AC7AC5">
        <w:rPr>
          <w:b/>
          <w:i/>
        </w:rPr>
        <w:t>0,25b</w:t>
      </w:r>
      <w:r>
        <w:t xml:space="preserve">      Zariadenia na demoduláciu AM signálov sa nazývajú ......</w:t>
      </w:r>
      <w:r w:rsidR="003523E0" w:rsidRPr="00F718FD">
        <w:rPr>
          <w:color w:val="FF0000"/>
        </w:rPr>
        <w:t>detektory</w:t>
      </w:r>
      <w:r>
        <w:t>............</w:t>
      </w:r>
      <w:r w:rsidR="00AC7AC5">
        <w:t xml:space="preserve">     </w:t>
      </w:r>
      <w:r w:rsidR="00AC7AC5">
        <w:rPr>
          <w:b/>
          <w:i/>
        </w:rPr>
        <w:t>0,25b</w:t>
      </w:r>
    </w:p>
    <w:p w:rsidR="006D767A" w:rsidRDefault="006D767A" w:rsidP="006D767A">
      <w:pPr>
        <w:spacing w:after="0" w:line="480" w:lineRule="auto"/>
      </w:pPr>
      <w:r>
        <w:t xml:space="preserve">     Napíšte spôsob demodulácie FM signálu</w:t>
      </w:r>
      <w:r w:rsidR="003523E0" w:rsidRPr="003523E0">
        <w:rPr>
          <w:rFonts w:ascii="Times New Roman" w:hAnsi="Times New Roman" w:cs="Times New Roman"/>
          <w:sz w:val="24"/>
          <w:szCs w:val="24"/>
        </w:rPr>
        <w:t xml:space="preserve"> </w:t>
      </w:r>
      <w:r w:rsidR="003523E0" w:rsidRPr="00F718FD">
        <w:rPr>
          <w:color w:val="FF0000"/>
        </w:rPr>
        <w:t xml:space="preserve">FM signál sa pomocou </w:t>
      </w:r>
      <w:proofErr w:type="spellStart"/>
      <w:r w:rsidR="003523E0" w:rsidRPr="00F718FD">
        <w:rPr>
          <w:color w:val="FF0000"/>
        </w:rPr>
        <w:t>diskriminátora</w:t>
      </w:r>
      <w:proofErr w:type="spellEnd"/>
      <w:r w:rsidR="003523E0" w:rsidRPr="00F718FD">
        <w:rPr>
          <w:color w:val="FF0000"/>
        </w:rPr>
        <w:t xml:space="preserve"> (najčastejšie ho</w:t>
      </w:r>
      <w:r w:rsidR="003523E0" w:rsidRPr="003523E0">
        <w:rPr>
          <w:rFonts w:cs="Times New Roman"/>
          <w:shd w:val="clear" w:color="auto" w:fill="BFBFBF" w:themeFill="background1" w:themeFillShade="BF"/>
        </w:rPr>
        <w:t xml:space="preserve"> </w:t>
      </w:r>
      <w:r w:rsidR="003523E0">
        <w:rPr>
          <w:rFonts w:cs="Times New Roman"/>
          <w:shd w:val="clear" w:color="auto" w:fill="BFBFBF" w:themeFill="background1" w:themeFillShade="BF"/>
        </w:rPr>
        <w:t xml:space="preserve">    </w:t>
      </w:r>
      <w:r w:rsidR="003523E0" w:rsidRPr="00F718FD">
        <w:rPr>
          <w:color w:val="FF0000"/>
        </w:rPr>
        <w:t>tvoria rezonančné obvody) zmení na AM signál a potom sa použije detektor</w:t>
      </w:r>
      <w:r w:rsidR="003523E0" w:rsidRPr="00F718FD">
        <w:t>.........</w:t>
      </w:r>
      <w:r w:rsidR="00AC7AC5" w:rsidRPr="00F718FD">
        <w:t>.....................</w:t>
      </w:r>
      <w:r w:rsidR="00AC7AC5" w:rsidRPr="00AC7AC5">
        <w:rPr>
          <w:b/>
          <w:i/>
        </w:rPr>
        <w:t xml:space="preserve"> </w:t>
      </w:r>
      <w:r w:rsidR="00AC7AC5">
        <w:rPr>
          <w:b/>
          <w:i/>
        </w:rPr>
        <w:t>0,5b</w:t>
      </w:r>
      <w:r w:rsidR="00AC7AC5">
        <w:t xml:space="preserve"> </w:t>
      </w:r>
      <w:r w:rsidRPr="00F718FD">
        <w:rPr>
          <w:b/>
          <w:sz w:val="24"/>
          <w:szCs w:val="24"/>
        </w:rPr>
        <w:t>20.</w:t>
      </w:r>
      <w:r>
        <w:t xml:space="preserve"> Základným parametrom AM signálu je ..........</w:t>
      </w:r>
      <w:r w:rsidR="003523E0" w:rsidRPr="00F718FD">
        <w:rPr>
          <w:color w:val="FF0000"/>
        </w:rPr>
        <w:t>hĺbka amplitúdovej modulácie</w:t>
      </w:r>
      <w:r w:rsidR="00AC7AC5" w:rsidRPr="00F718FD">
        <w:t xml:space="preserve">        </w:t>
      </w:r>
      <w:r w:rsidR="00AC7AC5">
        <w:rPr>
          <w:b/>
          <w:i/>
        </w:rPr>
        <w:t>0,25b</w:t>
      </w:r>
    </w:p>
    <w:p w:rsidR="006D767A" w:rsidRDefault="006D767A" w:rsidP="006D767A">
      <w:pPr>
        <w:spacing w:after="0" w:line="480" w:lineRule="auto"/>
      </w:pPr>
      <w:r>
        <w:t xml:space="preserve">     </w:t>
      </w:r>
      <w:r w:rsidR="00003A22">
        <w:t xml:space="preserve"> a je vyjadrená ako pomer </w:t>
      </w:r>
      <w:r w:rsidR="00003A22" w:rsidRPr="00F718FD">
        <w:rPr>
          <w:color w:val="FF0000"/>
        </w:rPr>
        <w:t>amplitúdy modulačného signálu</w:t>
      </w:r>
      <w:r>
        <w:t xml:space="preserve"> k</w:t>
      </w:r>
      <w:r w:rsidR="00003A22">
        <w:t> </w:t>
      </w:r>
      <w:r w:rsidR="00003A22" w:rsidRPr="00F718FD">
        <w:rPr>
          <w:color w:val="FF0000"/>
        </w:rPr>
        <w:t>amplitúde nosného signálu</w:t>
      </w:r>
      <w:r w:rsidR="00AC7AC5" w:rsidRPr="00F718FD">
        <w:t xml:space="preserve">         </w:t>
      </w:r>
      <w:r w:rsidR="00AC7AC5">
        <w:rPr>
          <w:b/>
          <w:i/>
        </w:rPr>
        <w:t>0,25b</w:t>
      </w:r>
    </w:p>
    <w:p w:rsidR="006D767A" w:rsidRPr="00003A22" w:rsidRDefault="006D767A" w:rsidP="006D767A">
      <w:pPr>
        <w:spacing w:after="0" w:line="480" w:lineRule="auto"/>
      </w:pPr>
      <w:r>
        <w:t xml:space="preserve">     matematicky </w:t>
      </w:r>
      <w:r w:rsidR="00003A22">
        <w:t xml:space="preserve">je vyjadrená       </w:t>
      </w:r>
      <m:oMath>
        <m:r>
          <w:rPr>
            <w:rFonts w:ascii="Cambria Math" w:hAnsi="Cambria Math"/>
            <w:color w:val="FF0000"/>
          </w:rPr>
          <m:t>m</m:t>
        </m:r>
        <m:r>
          <m:rPr>
            <m:sty m:val="bi"/>
          </m:rP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m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w:rPr>
                    <w:rFonts w:ascii="Cambria Math" w:hAnsi="Cambria Math"/>
                    <w:color w:val="FF0000"/>
                  </w:rPr>
                  <m:t>n</m:t>
                </m:r>
              </m:sub>
            </m:sSub>
          </m:den>
        </m:f>
        <m:r>
          <w:rPr>
            <w:rFonts w:ascii="Cambria Math" w:hAnsi="Cambria Math"/>
            <w:color w:val="FF0000"/>
          </w:rPr>
          <m:t xml:space="preserve"> ∙ 100%</m:t>
        </m:r>
      </m:oMath>
      <w:r w:rsidR="00AC7AC5">
        <w:rPr>
          <w:rFonts w:eastAsiaTheme="minorEastAsia"/>
        </w:rPr>
        <w:t xml:space="preserve">                        </w:t>
      </w:r>
      <w:r w:rsidR="00AC7AC5">
        <w:rPr>
          <w:b/>
          <w:i/>
        </w:rPr>
        <w:t>0,25b</w:t>
      </w:r>
    </w:p>
    <w:p w:rsidR="006D767A" w:rsidRDefault="006D767A" w:rsidP="006D767A">
      <w:pPr>
        <w:spacing w:after="0" w:line="480" w:lineRule="auto"/>
        <w:rPr>
          <w:rFonts w:eastAsiaTheme="minorEastAsia"/>
        </w:rPr>
      </w:pPr>
      <w:r w:rsidRPr="00F718FD">
        <w:rPr>
          <w:rFonts w:eastAsiaTheme="minorEastAsia"/>
          <w:b/>
          <w:sz w:val="24"/>
          <w:szCs w:val="24"/>
        </w:rPr>
        <w:t>21.</w:t>
      </w:r>
      <w:r>
        <w:rPr>
          <w:rFonts w:eastAsiaTheme="minorEastAsia"/>
        </w:rPr>
        <w:t xml:space="preserve"> Uveďte nepriame meracie metódy merania hĺbky AM:</w:t>
      </w:r>
    </w:p>
    <w:p w:rsidR="006D767A" w:rsidRDefault="006D767A" w:rsidP="006D767A">
      <w:pPr>
        <w:pStyle w:val="Odsekzoznamu"/>
        <w:numPr>
          <w:ilvl w:val="0"/>
          <w:numId w:val="9"/>
        </w:numPr>
        <w:spacing w:after="0" w:line="480" w:lineRule="auto"/>
        <w:rPr>
          <w:b/>
        </w:rPr>
      </w:pPr>
      <w:r>
        <w:rPr>
          <w:b/>
        </w:rPr>
        <w:t>....</w:t>
      </w:r>
      <w:r w:rsidR="00003A22" w:rsidRPr="00F718FD">
        <w:rPr>
          <w:b/>
          <w:color w:val="FF0000"/>
        </w:rPr>
        <w:t>osciloskopická metóda Y-T</w:t>
      </w:r>
      <w:r>
        <w:rPr>
          <w:b/>
        </w:rPr>
        <w:t>.................</w:t>
      </w:r>
      <w:r w:rsidR="00AC7AC5">
        <w:rPr>
          <w:b/>
        </w:rPr>
        <w:t xml:space="preserve">        </w:t>
      </w:r>
      <w:r w:rsidR="00AC7AC5">
        <w:rPr>
          <w:b/>
          <w:i/>
        </w:rPr>
        <w:t>0,25b</w:t>
      </w:r>
    </w:p>
    <w:p w:rsidR="006D767A" w:rsidRDefault="006D767A" w:rsidP="006D767A">
      <w:pPr>
        <w:pStyle w:val="Odsekzoznamu"/>
        <w:numPr>
          <w:ilvl w:val="0"/>
          <w:numId w:val="9"/>
        </w:numPr>
        <w:spacing w:after="0" w:line="480" w:lineRule="auto"/>
        <w:rPr>
          <w:b/>
        </w:rPr>
      </w:pPr>
      <w:r>
        <w:rPr>
          <w:b/>
        </w:rPr>
        <w:t>....</w:t>
      </w:r>
      <w:r w:rsidR="00003A22" w:rsidRPr="00F718FD">
        <w:rPr>
          <w:b/>
          <w:color w:val="FF0000"/>
        </w:rPr>
        <w:t>osciloskopická metóda X-Y lichobežníková</w:t>
      </w:r>
      <w:r>
        <w:rPr>
          <w:b/>
        </w:rPr>
        <w:t>.............................</w:t>
      </w:r>
      <w:r w:rsidR="00AC7AC5">
        <w:rPr>
          <w:b/>
        </w:rPr>
        <w:t xml:space="preserve">     </w:t>
      </w:r>
      <w:r w:rsidR="00AC7AC5">
        <w:rPr>
          <w:b/>
          <w:i/>
        </w:rPr>
        <w:t>0,25b</w:t>
      </w:r>
    </w:p>
    <w:p w:rsidR="006D767A" w:rsidRDefault="006D767A" w:rsidP="006D767A">
      <w:pPr>
        <w:pStyle w:val="Odsekzoznamu"/>
        <w:numPr>
          <w:ilvl w:val="0"/>
          <w:numId w:val="9"/>
        </w:numPr>
        <w:spacing w:after="0" w:line="480" w:lineRule="auto"/>
        <w:rPr>
          <w:b/>
        </w:rPr>
      </w:pPr>
      <w:r>
        <w:rPr>
          <w:b/>
        </w:rPr>
        <w:t>.....</w:t>
      </w:r>
      <w:r w:rsidR="00324E46" w:rsidRPr="00F718FD">
        <w:rPr>
          <w:b/>
          <w:color w:val="FF0000"/>
        </w:rPr>
        <w:t xml:space="preserve"> osciloskopická metóda X-Y trojuholníková</w:t>
      </w:r>
      <w:r>
        <w:rPr>
          <w:b/>
        </w:rPr>
        <w:t>..................................</w:t>
      </w:r>
      <w:r w:rsidR="00AC7AC5">
        <w:rPr>
          <w:b/>
        </w:rPr>
        <w:t xml:space="preserve">    </w:t>
      </w:r>
      <w:r w:rsidR="00AC7AC5">
        <w:rPr>
          <w:b/>
          <w:i/>
        </w:rPr>
        <w:t>0,25b</w:t>
      </w:r>
    </w:p>
    <w:p w:rsidR="006D767A" w:rsidRDefault="006D767A" w:rsidP="006D767A">
      <w:pPr>
        <w:spacing w:after="0" w:line="480" w:lineRule="auto"/>
      </w:pPr>
      <w:r w:rsidRPr="00F718FD">
        <w:rPr>
          <w:b/>
          <w:sz w:val="24"/>
          <w:szCs w:val="24"/>
        </w:rPr>
        <w:t>22.</w:t>
      </w:r>
      <w:r w:rsidRPr="00765976">
        <w:t xml:space="preserve"> Doplňte </w:t>
      </w:r>
      <w:r>
        <w:t xml:space="preserve">do obr.13 </w:t>
      </w:r>
      <w:r w:rsidRPr="00765976">
        <w:t>potrebné meracie prístroje na meranie hĺbky AM</w:t>
      </w:r>
      <w:r>
        <w:t xml:space="preserve"> s vyznačením signálov z me-</w:t>
      </w:r>
    </w:p>
    <w:p w:rsidR="006D767A" w:rsidRDefault="006D767A" w:rsidP="006D767A">
      <w:pPr>
        <w:spacing w:after="0" w:line="480" w:lineRule="auto"/>
      </w:pPr>
      <w:r>
        <w:t xml:space="preserve">      racích prístrojov:</w:t>
      </w:r>
    </w:p>
    <w:p w:rsidR="006D767A" w:rsidRDefault="006D767A" w:rsidP="006D767A">
      <w:pPr>
        <w:spacing w:after="0" w:line="480" w:lineRule="auto"/>
      </w:pPr>
      <w:r>
        <w:rPr>
          <w:noProof/>
          <w:lang w:eastAsia="sk-SK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195316</wp:posOffset>
            </wp:positionV>
            <wp:extent cx="3157855" cy="1584325"/>
            <wp:effectExtent l="0" t="0" r="4445" b="0"/>
            <wp:wrapNone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855" cy="158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4E46">
        <w:rPr>
          <w:noProof/>
          <w:lang w:eastAsia="sk-SK"/>
        </w:rPr>
        <w:t xml:space="preserve">  </w:t>
      </w:r>
    </w:p>
    <w:p w:rsidR="00386387" w:rsidRDefault="00324E46" w:rsidP="00386387">
      <w:pPr>
        <w:spacing w:after="0" w:line="240" w:lineRule="auto"/>
      </w:pPr>
      <w:r>
        <w:t xml:space="preserve">           </w:t>
      </w:r>
      <w:r w:rsidRPr="00F718FD">
        <w:rPr>
          <w:color w:val="FF0000"/>
        </w:rPr>
        <w:t>signálny gener.</w:t>
      </w:r>
      <w:r>
        <w:t xml:space="preserve">           </w:t>
      </w:r>
      <w:r w:rsidRPr="00F718FD">
        <w:rPr>
          <w:color w:val="FF0000"/>
        </w:rPr>
        <w:t>U</w:t>
      </w:r>
      <w:r w:rsidRPr="00F718FD">
        <w:rPr>
          <w:color w:val="FF0000"/>
          <w:vertAlign w:val="subscript"/>
        </w:rPr>
        <w:t>AM</w:t>
      </w:r>
      <w:r>
        <w:t xml:space="preserve">        </w:t>
      </w:r>
    </w:p>
    <w:p w:rsidR="006D767A" w:rsidRDefault="00386387" w:rsidP="00386387">
      <w:pPr>
        <w:spacing w:after="0" w:line="240" w:lineRule="auto"/>
      </w:pPr>
      <w:r>
        <w:t xml:space="preserve">                                                                          </w:t>
      </w:r>
      <w:r w:rsidR="00324E46" w:rsidRPr="00F718FD">
        <w:rPr>
          <w:color w:val="FF0000"/>
        </w:rPr>
        <w:t>osciloskop</w:t>
      </w:r>
    </w:p>
    <w:p w:rsidR="006D767A" w:rsidRDefault="006D767A" w:rsidP="00324E46">
      <w:pPr>
        <w:spacing w:after="0" w:line="240" w:lineRule="auto"/>
      </w:pPr>
    </w:p>
    <w:p w:rsidR="00324E46" w:rsidRDefault="00324E46" w:rsidP="00324E46">
      <w:pPr>
        <w:spacing w:after="0" w:line="240" w:lineRule="auto"/>
      </w:pPr>
      <w:r>
        <w:t xml:space="preserve">                            </w:t>
      </w:r>
      <w:r w:rsidRPr="00324E46">
        <w:rPr>
          <w:shd w:val="clear" w:color="auto" w:fill="BFBFBF" w:themeFill="background1" w:themeFillShade="BF"/>
        </w:rPr>
        <w:t>U</w:t>
      </w:r>
      <w:r w:rsidRPr="00324E46">
        <w:rPr>
          <w:shd w:val="clear" w:color="auto" w:fill="BFBFBF" w:themeFill="background1" w:themeFillShade="BF"/>
          <w:vertAlign w:val="subscript"/>
        </w:rPr>
        <w:t>M</w:t>
      </w:r>
      <w:r>
        <w:t xml:space="preserve"> </w:t>
      </w:r>
    </w:p>
    <w:p w:rsidR="00324E46" w:rsidRDefault="00324E46" w:rsidP="00F718FD">
      <w:pPr>
        <w:spacing w:after="0" w:line="240" w:lineRule="auto"/>
      </w:pPr>
      <w:r>
        <w:t xml:space="preserve">                                                 </w:t>
      </w:r>
      <w:r w:rsidRPr="00F718FD">
        <w:rPr>
          <w:color w:val="FF0000"/>
        </w:rPr>
        <w:t>U</w:t>
      </w:r>
      <w:r w:rsidRPr="00F718FD">
        <w:rPr>
          <w:color w:val="FF0000"/>
          <w:vertAlign w:val="subscript"/>
        </w:rPr>
        <w:t>M</w:t>
      </w:r>
      <w:r w:rsidRPr="00324E46">
        <w:rPr>
          <w:shd w:val="clear" w:color="auto" w:fill="BFBFBF" w:themeFill="background1" w:themeFillShade="BF"/>
        </w:rPr>
        <w:t xml:space="preserve"> </w:t>
      </w:r>
      <w:r>
        <w:t xml:space="preserve">            </w:t>
      </w:r>
    </w:p>
    <w:p w:rsidR="006D767A" w:rsidRDefault="00324E46" w:rsidP="006D767A">
      <w:pPr>
        <w:spacing w:after="0" w:line="480" w:lineRule="auto"/>
      </w:pPr>
      <w:r>
        <w:t xml:space="preserve">              </w:t>
      </w:r>
      <w:r w:rsidRPr="00F718FD">
        <w:rPr>
          <w:color w:val="FF0000"/>
        </w:rPr>
        <w:t>Funkčný gener.</w:t>
      </w:r>
    </w:p>
    <w:p w:rsidR="006D767A" w:rsidRDefault="006D767A" w:rsidP="006D767A">
      <w:pPr>
        <w:spacing w:after="0" w:line="480" w:lineRule="auto"/>
      </w:pPr>
      <w:r>
        <w:t xml:space="preserve">  </w:t>
      </w:r>
      <w:r w:rsidR="00AC7AC5">
        <w:t xml:space="preserve">                                                                              </w:t>
      </w:r>
      <w:r w:rsidR="00114EC3">
        <w:rPr>
          <w:b/>
          <w:i/>
        </w:rPr>
        <w:t>1b</w:t>
      </w:r>
    </w:p>
    <w:p w:rsidR="006D767A" w:rsidRDefault="006D767A" w:rsidP="006D767A">
      <w:pPr>
        <w:spacing w:after="0" w:line="480" w:lineRule="auto"/>
      </w:pPr>
      <w:r>
        <w:rPr>
          <w:i/>
          <w:sz w:val="20"/>
          <w:szCs w:val="20"/>
        </w:rPr>
        <w:t xml:space="preserve">                     Obr.13</w:t>
      </w:r>
    </w:p>
    <w:p w:rsidR="006D767A" w:rsidRDefault="006D767A" w:rsidP="006D767A">
      <w:pPr>
        <w:spacing w:after="0" w:line="480" w:lineRule="auto"/>
      </w:pPr>
      <w:bookmarkStart w:id="0" w:name="_GoBack"/>
      <w:bookmarkEnd w:id="0"/>
    </w:p>
    <w:p w:rsidR="006D767A" w:rsidRDefault="006D767A" w:rsidP="006D767A">
      <w:pPr>
        <w:spacing w:after="0" w:line="480" w:lineRule="auto"/>
      </w:pPr>
    </w:p>
    <w:p w:rsidR="006D767A" w:rsidRDefault="006D767A" w:rsidP="006D767A">
      <w:pPr>
        <w:spacing w:after="0" w:line="480" w:lineRule="auto"/>
      </w:pP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  <w:r>
        <w:t xml:space="preserve">                                                                                </w:t>
      </w:r>
    </w:p>
    <w:p w:rsidR="006D767A" w:rsidRDefault="006D767A" w:rsidP="006D767A">
      <w:pPr>
        <w:spacing w:after="0"/>
      </w:pPr>
      <w:r w:rsidRPr="00A60448">
        <w:rPr>
          <w:b/>
          <w:sz w:val="24"/>
          <w:szCs w:val="24"/>
        </w:rPr>
        <w:lastRenderedPageBreak/>
        <w:t>23.</w:t>
      </w:r>
      <w:r>
        <w:t xml:space="preserve"> Napíšte typ použitej nepriamej metódy na meranie hĺbky AM podľa obrazcov na obrazovke osci-</w:t>
      </w:r>
    </w:p>
    <w:p w:rsidR="006D767A" w:rsidRDefault="006D767A" w:rsidP="00A60448">
      <w:pPr>
        <w:spacing w:after="0" w:line="360" w:lineRule="auto"/>
      </w:pPr>
      <w:r>
        <w:rPr>
          <w:noProof/>
          <w:lang w:eastAsia="sk-SK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-167640</wp:posOffset>
            </wp:positionH>
            <wp:positionV relativeFrom="paragraph">
              <wp:posOffset>263525</wp:posOffset>
            </wp:positionV>
            <wp:extent cx="2764155" cy="797560"/>
            <wp:effectExtent l="0" t="0" r="0" b="2540"/>
            <wp:wrapNone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15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</w:t>
      </w:r>
      <w:proofErr w:type="spellStart"/>
      <w:r>
        <w:t>loskopu</w:t>
      </w:r>
      <w:proofErr w:type="spellEnd"/>
      <w:r>
        <w:t>, obr.</w:t>
      </w:r>
      <w:r w:rsidR="003B0C59">
        <w:t xml:space="preserve"> </w:t>
      </w:r>
      <w:r>
        <w:t xml:space="preserve">14, 15, 16  a jej výpočet:     </w:t>
      </w:r>
    </w:p>
    <w:p w:rsidR="006D767A" w:rsidRDefault="006D767A" w:rsidP="00386387">
      <w:pPr>
        <w:spacing w:after="0"/>
      </w:pPr>
      <w:r>
        <w:t xml:space="preserve">                                                                             </w:t>
      </w:r>
      <w:r w:rsidR="00114EC3">
        <w:rPr>
          <w:b/>
          <w:i/>
        </w:rPr>
        <w:t>0,25b</w:t>
      </w:r>
      <w:r w:rsidR="00114EC3">
        <w:t xml:space="preserve">                    </w:t>
      </w:r>
      <w:r>
        <w:t xml:space="preserve"> ..........</w:t>
      </w:r>
      <w:r w:rsidR="00386387" w:rsidRPr="00A60448">
        <w:rPr>
          <w:color w:val="FF0000"/>
        </w:rPr>
        <w:t>lichobežníková</w:t>
      </w:r>
      <w:r>
        <w:t>...................</w:t>
      </w:r>
      <w:r w:rsidR="00114EC3">
        <w:t xml:space="preserve">  </w:t>
      </w:r>
      <w:r w:rsidR="00114EC3">
        <w:rPr>
          <w:b/>
          <w:i/>
        </w:rPr>
        <w:t>0,25b</w:t>
      </w:r>
    </w:p>
    <w:p w:rsidR="006D767A" w:rsidRDefault="006D767A" w:rsidP="006D767A">
      <w:pPr>
        <w:spacing w:after="0" w:line="480" w:lineRule="auto"/>
      </w:pPr>
      <w:r>
        <w:t xml:space="preserve"> </w:t>
      </w:r>
      <w:proofErr w:type="spellStart"/>
      <w:r w:rsidR="00386387" w:rsidRPr="00A60448">
        <w:rPr>
          <w:color w:val="FF0000"/>
        </w:rPr>
        <w:t>U</w:t>
      </w:r>
      <w:r w:rsidR="00386387" w:rsidRPr="00A60448">
        <w:rPr>
          <w:color w:val="FF0000"/>
          <w:vertAlign w:val="subscript"/>
        </w:rPr>
        <w:t>min</w:t>
      </w:r>
      <w:proofErr w:type="spellEnd"/>
      <w:r w:rsidRPr="00A60448">
        <w:rPr>
          <w:color w:val="FF0000"/>
        </w:rPr>
        <w:t xml:space="preserve"> </w:t>
      </w:r>
      <w:r>
        <w:t xml:space="preserve">                                                            </w:t>
      </w:r>
      <w:proofErr w:type="spellStart"/>
      <w:r w:rsidR="00386387" w:rsidRPr="00A60448">
        <w:rPr>
          <w:color w:val="FF0000"/>
        </w:rPr>
        <w:t>U</w:t>
      </w:r>
      <w:r w:rsidR="00386387" w:rsidRPr="00A60448">
        <w:rPr>
          <w:color w:val="FF0000"/>
          <w:vertAlign w:val="subscript"/>
        </w:rPr>
        <w:t>max</w:t>
      </w:r>
      <w:proofErr w:type="spellEnd"/>
      <w:r>
        <w:t xml:space="preserve">                               formát ...........</w:t>
      </w:r>
      <w:r w:rsidR="00386387" w:rsidRPr="00A60448">
        <w:rPr>
          <w:color w:val="FF0000"/>
        </w:rPr>
        <w:t>X-Y</w:t>
      </w:r>
      <w:r>
        <w:t>................</w:t>
      </w:r>
      <w:r w:rsidR="00114EC3">
        <w:t xml:space="preserve">            </w:t>
      </w:r>
      <w:r w:rsidR="00114EC3">
        <w:rPr>
          <w:b/>
          <w:i/>
        </w:rPr>
        <w:t>0,25b</w:t>
      </w:r>
    </w:p>
    <w:p w:rsidR="006D767A" w:rsidRDefault="006D767A" w:rsidP="00A60448">
      <w:pPr>
        <w:spacing w:before="120" w:after="0" w:line="480" w:lineRule="auto"/>
        <w:rPr>
          <w:b/>
          <w:i/>
        </w:rPr>
      </w:pPr>
      <w:r>
        <w:t xml:space="preserve">                </w:t>
      </w:r>
      <w:r>
        <w:rPr>
          <w:i/>
          <w:sz w:val="20"/>
          <w:szCs w:val="20"/>
        </w:rPr>
        <w:t>Obr.14</w:t>
      </w:r>
      <w:r>
        <w:t xml:space="preserve">                                                                           </w:t>
      </w:r>
      <m:oMath>
        <m:r>
          <w:rPr>
            <w:rFonts w:ascii="Cambria Math" w:hAnsi="Cambria Math"/>
          </w:rPr>
          <m:t>m=</m:t>
        </m:r>
        <m:f>
          <m:fPr>
            <m:ctrlPr>
              <w:rPr>
                <w:rFonts w:ascii="Cambria Math" w:hAnsi="Cambria Math"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max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-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max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+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min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100 (%)</m:t>
        </m:r>
      </m:oMath>
      <w:r w:rsidR="00114EC3">
        <w:rPr>
          <w:rFonts w:eastAsiaTheme="minorEastAsia"/>
        </w:rPr>
        <w:t xml:space="preserve">               </w:t>
      </w:r>
      <w:r w:rsidR="00114EC3">
        <w:rPr>
          <w:b/>
          <w:i/>
        </w:rPr>
        <w:t>0,25b</w:t>
      </w:r>
    </w:p>
    <w:p w:rsidR="003B0C59" w:rsidRDefault="003B0C59" w:rsidP="00A60448">
      <w:pPr>
        <w:spacing w:before="120" w:after="0" w:line="480" w:lineRule="auto"/>
      </w:pPr>
    </w:p>
    <w:p w:rsidR="006D767A" w:rsidRDefault="006D767A" w:rsidP="006D767A">
      <w:pPr>
        <w:spacing w:after="0" w:line="480" w:lineRule="auto"/>
      </w:pPr>
      <w:r>
        <w:rPr>
          <w:noProof/>
          <w:lang w:eastAsia="sk-SK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-283845</wp:posOffset>
            </wp:positionH>
            <wp:positionV relativeFrom="paragraph">
              <wp:posOffset>-220980</wp:posOffset>
            </wp:positionV>
            <wp:extent cx="3221355" cy="1456690"/>
            <wp:effectExtent l="0" t="0" r="0" b="0"/>
            <wp:wrapNone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</w:t>
      </w:r>
      <w:proofErr w:type="spellStart"/>
      <w:r w:rsidR="00386387" w:rsidRPr="00A60448">
        <w:rPr>
          <w:color w:val="FF0000"/>
        </w:rPr>
        <w:t>U</w:t>
      </w:r>
      <w:r w:rsidR="00386387" w:rsidRPr="00A60448">
        <w:rPr>
          <w:color w:val="FF0000"/>
          <w:vertAlign w:val="subscript"/>
        </w:rPr>
        <w:t>min</w:t>
      </w:r>
      <w:proofErr w:type="spellEnd"/>
      <w:r>
        <w:t xml:space="preserve">                     </w:t>
      </w:r>
      <w:proofErr w:type="spellStart"/>
      <w:r w:rsidR="00386387" w:rsidRPr="00A60448">
        <w:rPr>
          <w:color w:val="FF0000"/>
        </w:rPr>
        <w:t>U</w:t>
      </w:r>
      <w:r w:rsidR="00386387" w:rsidRPr="00A60448">
        <w:rPr>
          <w:color w:val="FF0000"/>
          <w:vertAlign w:val="subscript"/>
        </w:rPr>
        <w:t>max</w:t>
      </w:r>
      <w:proofErr w:type="spellEnd"/>
      <w:r w:rsidR="00114EC3">
        <w:t xml:space="preserve">    </w:t>
      </w:r>
      <w:r w:rsidR="00386387">
        <w:t xml:space="preserve"> </w:t>
      </w:r>
      <w:r w:rsidR="00386387" w:rsidRPr="00A60448">
        <w:rPr>
          <w:color w:val="FF0000"/>
        </w:rPr>
        <w:t>zobrazenie časového priebehu AM napätia</w:t>
      </w:r>
      <w:r w:rsidR="00114EC3">
        <w:rPr>
          <w:b/>
          <w:i/>
        </w:rPr>
        <w:t>0,25b</w:t>
      </w:r>
      <w:r>
        <w:t xml:space="preserve">  </w:t>
      </w:r>
      <w:r w:rsidR="00386387">
        <w:t xml:space="preserve">  </w:t>
      </w:r>
    </w:p>
    <w:p w:rsidR="006D767A" w:rsidRDefault="006D767A" w:rsidP="006D767A">
      <w:pPr>
        <w:spacing w:after="0" w:line="480" w:lineRule="auto"/>
      </w:pPr>
      <w:r>
        <w:t xml:space="preserve">                                                                                                               formát .....</w:t>
      </w:r>
      <w:r w:rsidR="00386387" w:rsidRPr="00A60448">
        <w:rPr>
          <w:color w:val="FF0000"/>
        </w:rPr>
        <w:t>Y-T</w:t>
      </w:r>
      <w:r>
        <w:t>.....................</w:t>
      </w:r>
      <w:r w:rsidR="00114EC3">
        <w:t xml:space="preserve">    </w:t>
      </w:r>
      <w:r w:rsidR="00114EC3">
        <w:rPr>
          <w:b/>
          <w:i/>
        </w:rPr>
        <w:t>0,25b</w:t>
      </w:r>
    </w:p>
    <w:p w:rsidR="006D767A" w:rsidRDefault="006D767A" w:rsidP="006D767A">
      <w:pPr>
        <w:spacing w:after="0" w:line="480" w:lineRule="auto"/>
      </w:pPr>
      <w:r>
        <w:t xml:space="preserve">                                                                                 </w:t>
      </w:r>
      <w:r w:rsidR="003B0C59">
        <w:rPr>
          <w:b/>
          <w:i/>
        </w:rPr>
        <w:t>0,25b</w:t>
      </w:r>
      <w:r>
        <w:t xml:space="preserve">                          </w:t>
      </w:r>
    </w:p>
    <w:p w:rsidR="006D767A" w:rsidRPr="00A60448" w:rsidRDefault="006D767A" w:rsidP="00A60448">
      <w:r>
        <w:t xml:space="preserve">                                                                                                                </w:t>
      </w:r>
      <m:oMath>
        <m:r>
          <w:rPr>
            <w:rFonts w:ascii="Cambria Math" w:hAnsi="Cambria Math"/>
            <w:color w:val="FF0000"/>
          </w:rPr>
          <m:t>m</m:t>
        </m:r>
        <m:r>
          <m:rPr>
            <m:sty m:val="p"/>
          </m:rP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max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-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max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+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min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color w:val="FF0000"/>
          </w:rPr>
          <m:t>∙100 (%)</m:t>
        </m:r>
      </m:oMath>
      <w:r w:rsidR="003B0C59">
        <w:rPr>
          <w:rFonts w:eastAsiaTheme="minorEastAsia"/>
          <w:color w:val="FF0000"/>
        </w:rPr>
        <w:t xml:space="preserve">    </w:t>
      </w:r>
      <w:r w:rsidR="003B0C59">
        <w:rPr>
          <w:b/>
          <w:i/>
        </w:rPr>
        <w:t>0,25b</w:t>
      </w: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Obr.15</w:t>
      </w:r>
      <w:r>
        <w:t xml:space="preserve">                                                                                                     </w:t>
      </w:r>
    </w:p>
    <w:p w:rsidR="006D767A" w:rsidRDefault="006D767A" w:rsidP="006D767A">
      <w:pPr>
        <w:spacing w:after="0" w:line="480" w:lineRule="auto"/>
      </w:pPr>
      <w:r>
        <w:rPr>
          <w:noProof/>
          <w:lang w:eastAsia="sk-SK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-102870</wp:posOffset>
            </wp:positionH>
            <wp:positionV relativeFrom="paragraph">
              <wp:posOffset>242570</wp:posOffset>
            </wp:positionV>
            <wp:extent cx="2689860" cy="1754505"/>
            <wp:effectExtent l="0" t="0" r="0" b="0"/>
            <wp:wrapNone/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175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  <w:sz w:val="20"/>
          <w:szCs w:val="20"/>
        </w:rPr>
        <w:t xml:space="preserve">                          </w:t>
      </w: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</w:t>
      </w:r>
      <w:r w:rsidR="00114EC3">
        <w:rPr>
          <w:i/>
          <w:sz w:val="20"/>
          <w:szCs w:val="20"/>
        </w:rPr>
        <w:t xml:space="preserve">                                                          </w:t>
      </w:r>
      <w:r w:rsidR="00114EC3">
        <w:rPr>
          <w:b/>
          <w:i/>
        </w:rPr>
        <w:t>0,25b</w:t>
      </w:r>
      <w:r>
        <w:rPr>
          <w:i/>
          <w:sz w:val="20"/>
          <w:szCs w:val="20"/>
        </w:rPr>
        <w:t xml:space="preserve">       </w:t>
      </w:r>
    </w:p>
    <w:p w:rsidR="006D767A" w:rsidRDefault="006D767A" w:rsidP="00A60448">
      <w:pPr>
        <w:spacing w:after="0" w:line="360" w:lineRule="auto"/>
      </w:pPr>
      <w:r>
        <w:t xml:space="preserve">                        </w:t>
      </w:r>
      <w:r w:rsidR="00114EC3">
        <w:t xml:space="preserve">                          </w:t>
      </w:r>
      <w:r>
        <w:t xml:space="preserve">                                    </w:t>
      </w:r>
      <w:r w:rsidR="00114EC3">
        <w:t xml:space="preserve">                </w:t>
      </w:r>
      <w:r>
        <w:t xml:space="preserve"> ..........</w:t>
      </w:r>
      <w:r w:rsidR="00942678" w:rsidRPr="00A60448">
        <w:rPr>
          <w:color w:val="FF0000"/>
        </w:rPr>
        <w:t>trojuholníková</w:t>
      </w:r>
      <w:r>
        <w:t>.........</w:t>
      </w:r>
      <w:r w:rsidR="00114EC3">
        <w:t xml:space="preserve">    </w:t>
      </w:r>
      <w:r w:rsidR="00114EC3">
        <w:rPr>
          <w:b/>
          <w:i/>
        </w:rPr>
        <w:t>0,25b</w:t>
      </w:r>
    </w:p>
    <w:p w:rsidR="006D767A" w:rsidRDefault="006D767A" w:rsidP="00A60448">
      <w:pPr>
        <w:spacing w:after="0" w:line="360" w:lineRule="auto"/>
      </w:pPr>
      <w:r>
        <w:t xml:space="preserve">                                           </w:t>
      </w:r>
      <w:proofErr w:type="spellStart"/>
      <w:r w:rsidR="00942678" w:rsidRPr="00A60448">
        <w:rPr>
          <w:color w:val="FF0000"/>
        </w:rPr>
        <w:t>U</w:t>
      </w:r>
      <w:r w:rsidR="00942678" w:rsidRPr="00A60448">
        <w:rPr>
          <w:color w:val="FF0000"/>
          <w:vertAlign w:val="subscript"/>
        </w:rPr>
        <w:t>min</w:t>
      </w:r>
      <w:proofErr w:type="spellEnd"/>
      <w:r>
        <w:t xml:space="preserve">                     </w:t>
      </w:r>
      <w:proofErr w:type="spellStart"/>
      <w:r w:rsidR="00942678" w:rsidRPr="00A60448">
        <w:rPr>
          <w:color w:val="FF0000"/>
        </w:rPr>
        <w:t>U</w:t>
      </w:r>
      <w:r w:rsidR="00942678" w:rsidRPr="00A60448">
        <w:rPr>
          <w:color w:val="FF0000"/>
          <w:vertAlign w:val="subscript"/>
        </w:rPr>
        <w:t>max</w:t>
      </w:r>
      <w:proofErr w:type="spellEnd"/>
      <w:r>
        <w:t xml:space="preserve">                        formát ....</w:t>
      </w:r>
      <w:r w:rsidR="00942678" w:rsidRPr="00A60448">
        <w:rPr>
          <w:color w:val="FF0000"/>
        </w:rPr>
        <w:t>X-Y</w:t>
      </w:r>
      <w:r>
        <w:t>.............</w:t>
      </w:r>
      <w:r w:rsidR="00114EC3">
        <w:t xml:space="preserve">         </w:t>
      </w:r>
      <w:r w:rsidR="00114EC3">
        <w:rPr>
          <w:b/>
          <w:i/>
        </w:rPr>
        <w:t>0,25b</w:t>
      </w:r>
    </w:p>
    <w:p w:rsidR="006D767A" w:rsidRDefault="006D767A" w:rsidP="006D767A">
      <w:pPr>
        <w:spacing w:after="0" w:line="480" w:lineRule="auto"/>
      </w:pPr>
      <w:r>
        <w:t xml:space="preserve">                                                                                                        </w:t>
      </w:r>
      <m:oMath>
        <m:r>
          <w:rPr>
            <w:rFonts w:ascii="Cambria Math" w:hAnsi="Cambria Math"/>
          </w:rPr>
          <m:t>m=</m:t>
        </m:r>
        <m:f>
          <m:fPr>
            <m:ctrlPr>
              <w:rPr>
                <w:rFonts w:ascii="Cambria Math" w:hAnsi="Cambria Math"/>
                <w:color w:val="FF000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max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-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max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+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min</m:t>
                </m:r>
              </m:sub>
            </m:sSub>
          </m:den>
        </m:f>
        <m:r>
          <w:rPr>
            <w:rFonts w:ascii="Cambria Math" w:hAnsi="Cambria Math"/>
          </w:rPr>
          <m:t>∙100 (%)</m:t>
        </m:r>
      </m:oMath>
      <w:r w:rsidR="00114EC3">
        <w:rPr>
          <w:rFonts w:eastAsiaTheme="minorEastAsia"/>
        </w:rPr>
        <w:t xml:space="preserve">      </w:t>
      </w:r>
      <w:r w:rsidR="00114EC3">
        <w:rPr>
          <w:b/>
          <w:i/>
        </w:rPr>
        <w:t>0,25b</w:t>
      </w:r>
    </w:p>
    <w:p w:rsidR="006D767A" w:rsidRDefault="006D767A" w:rsidP="006D767A">
      <w:pPr>
        <w:spacing w:after="0" w:line="480" w:lineRule="auto"/>
      </w:pPr>
    </w:p>
    <w:p w:rsidR="006D767A" w:rsidRDefault="006D767A" w:rsidP="006D767A">
      <w:pPr>
        <w:spacing w:after="0" w:line="48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Obr.16</w:t>
      </w:r>
    </w:p>
    <w:p w:rsidR="006D767A" w:rsidRPr="00D6304F" w:rsidRDefault="006D767A" w:rsidP="006D767A">
      <w:pPr>
        <w:spacing w:after="0" w:line="480" w:lineRule="auto"/>
      </w:pPr>
    </w:p>
    <w:p w:rsidR="00CD3C7D" w:rsidRPr="00114EC3" w:rsidRDefault="00114EC3">
      <w:pPr>
        <w:rPr>
          <w:b/>
          <w:i/>
        </w:rPr>
      </w:pPr>
      <w:r w:rsidRPr="00114EC3">
        <w:rPr>
          <w:b/>
          <w:i/>
        </w:rPr>
        <w:t>SPOLU: 19,5b</w:t>
      </w:r>
    </w:p>
    <w:sectPr w:rsidR="00CD3C7D" w:rsidRPr="00114EC3" w:rsidSect="00960036">
      <w:headerReference w:type="default" r:id="rId24"/>
      <w:footerReference w:type="default" r:id="rId25"/>
      <w:pgSz w:w="11906" w:h="16838" w:code="9"/>
      <w:pgMar w:top="1418" w:right="1418" w:bottom="164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5A6" w:rsidRDefault="00E645A6">
      <w:pPr>
        <w:spacing w:after="0" w:line="240" w:lineRule="auto"/>
      </w:pPr>
      <w:r>
        <w:separator/>
      </w:r>
    </w:p>
  </w:endnote>
  <w:endnote w:type="continuationSeparator" w:id="0">
    <w:p w:rsidR="00E645A6" w:rsidRDefault="00E64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960036" w:rsidRPr="008874EF" w:rsidTr="007748D9">
      <w:tc>
        <w:tcPr>
          <w:tcW w:w="2518" w:type="dxa"/>
          <w:shd w:val="clear" w:color="auto" w:fill="auto"/>
        </w:tcPr>
        <w:p w:rsidR="00960036" w:rsidRPr="007D42C2" w:rsidRDefault="00960036" w:rsidP="007748D9">
          <w:pPr>
            <w:tabs>
              <w:tab w:val="left" w:pos="426"/>
              <w:tab w:val="left" w:pos="3119"/>
              <w:tab w:val="left" w:pos="3544"/>
            </w:tabs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  <w:noProof/>
              <w:lang w:eastAsia="sk-SK"/>
            </w:rPr>
            <w:drawing>
              <wp:inline distT="0" distB="0" distL="0" distR="0" wp14:anchorId="0D57340F" wp14:editId="6574E1DD">
                <wp:extent cx="1209675" cy="323850"/>
                <wp:effectExtent l="0" t="0" r="0" b="0"/>
                <wp:docPr id="19" name="Obrázok 19" descr="Popis: 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Popis: EU_flag_LLP_SK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  <w:shd w:val="clear" w:color="auto" w:fill="auto"/>
        </w:tcPr>
        <w:p w:rsidR="00960036" w:rsidRPr="007D42C2" w:rsidRDefault="00960036" w:rsidP="007748D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Tento projekt bol financovaný s podporou Európskej Komisie.</w:t>
          </w:r>
        </w:p>
        <w:p w:rsidR="00960036" w:rsidRPr="007D42C2" w:rsidRDefault="00960036" w:rsidP="007748D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960036" w:rsidRPr="008874EF" w:rsidTr="007748D9">
      <w:tc>
        <w:tcPr>
          <w:tcW w:w="8472" w:type="dxa"/>
          <w:gridSpan w:val="2"/>
          <w:shd w:val="clear" w:color="auto" w:fill="auto"/>
        </w:tcPr>
        <w:p w:rsidR="00960036" w:rsidRPr="007D42C2" w:rsidRDefault="00960036" w:rsidP="007748D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Projekt IMPROVET –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Innovative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Methodology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for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Promising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VET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shd w:val="clear" w:color="auto" w:fill="auto"/>
          <w:vAlign w:val="bottom"/>
        </w:tcPr>
        <w:p w:rsidR="00960036" w:rsidRPr="007D42C2" w:rsidRDefault="00960036" w:rsidP="007748D9">
          <w:pPr>
            <w:pStyle w:val="Pta"/>
            <w:jc w:val="right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v1.0</w:t>
          </w:r>
        </w:p>
      </w:tc>
    </w:tr>
  </w:tbl>
  <w:p w:rsidR="00483FB0" w:rsidRPr="00960036" w:rsidRDefault="00E645A6" w:rsidP="009600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5A6" w:rsidRDefault="00E645A6">
      <w:pPr>
        <w:spacing w:after="0" w:line="240" w:lineRule="auto"/>
      </w:pPr>
      <w:r>
        <w:separator/>
      </w:r>
    </w:p>
  </w:footnote>
  <w:footnote w:type="continuationSeparator" w:id="0">
    <w:p w:rsidR="00E645A6" w:rsidRDefault="00E64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036" w:rsidRPr="00DA764F" w:rsidRDefault="00960036" w:rsidP="00960036">
    <w:pPr>
      <w:pStyle w:val="Hlavika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noProof/>
        <w:sz w:val="32"/>
        <w:szCs w:val="32"/>
        <w:lang w:eastAsia="sk-SK"/>
      </w:rPr>
      <w:drawing>
        <wp:anchor distT="0" distB="0" distL="114300" distR="114300" simplePos="0" relativeHeight="251661312" behindDoc="1" locked="0" layoutInCell="1" allowOverlap="1" wp14:anchorId="1898C0C4" wp14:editId="3727CFAF">
          <wp:simplePos x="0" y="0"/>
          <wp:positionH relativeFrom="column">
            <wp:posOffset>3900805</wp:posOffset>
          </wp:positionH>
          <wp:positionV relativeFrom="paragraph">
            <wp:posOffset>-125730</wp:posOffset>
          </wp:positionV>
          <wp:extent cx="2571750" cy="523875"/>
          <wp:effectExtent l="0" t="0" r="0" b="0"/>
          <wp:wrapNone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764F">
      <w:rPr>
        <w:rFonts w:ascii="Times New Roman" w:hAnsi="Times New Roman" w:cs="Times New Roman"/>
        <w:b/>
        <w:sz w:val="32"/>
        <w:szCs w:val="32"/>
      </w:rPr>
      <w:t xml:space="preserve">PRACOVNÝ LIST </w:t>
    </w:r>
    <w:r>
      <w:rPr>
        <w:rFonts w:ascii="Times New Roman" w:hAnsi="Times New Roman" w:cs="Times New Roman"/>
        <w:b/>
        <w:sz w:val="32"/>
        <w:szCs w:val="32"/>
      </w:rPr>
      <w:t>C5</w:t>
    </w:r>
    <w:r w:rsidRPr="00DA764F">
      <w:rPr>
        <w:rFonts w:ascii="Times New Roman" w:hAnsi="Times New Roman" w:cs="Times New Roman"/>
        <w:b/>
        <w:sz w:val="32"/>
        <w:szCs w:val="32"/>
      </w:rPr>
      <w:t>/</w:t>
    </w:r>
    <w:r>
      <w:rPr>
        <w:rFonts w:ascii="Times New Roman" w:hAnsi="Times New Roman" w:cs="Times New Roman"/>
        <w:b/>
        <w:sz w:val="32"/>
        <w:szCs w:val="32"/>
      </w:rPr>
      <w:t>7</w:t>
    </w:r>
    <w:r w:rsidRPr="00DA764F">
      <w:rPr>
        <w:rFonts w:ascii="Times New Roman" w:hAnsi="Times New Roman" w:cs="Times New Roman"/>
        <w:b/>
        <w:sz w:val="32"/>
        <w:szCs w:val="32"/>
      </w:rPr>
      <w:t xml:space="preserve">                                 </w:t>
    </w:r>
  </w:p>
  <w:p w:rsidR="00E445EF" w:rsidRPr="00960036" w:rsidRDefault="00E645A6" w:rsidP="0096003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389B"/>
    <w:multiLevelType w:val="hybridMultilevel"/>
    <w:tmpl w:val="A4EA55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13CFD"/>
    <w:multiLevelType w:val="hybridMultilevel"/>
    <w:tmpl w:val="1C30C10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91116"/>
    <w:multiLevelType w:val="hybridMultilevel"/>
    <w:tmpl w:val="75C0DEE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880FB9"/>
    <w:multiLevelType w:val="hybridMultilevel"/>
    <w:tmpl w:val="0606745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376E00"/>
    <w:multiLevelType w:val="hybridMultilevel"/>
    <w:tmpl w:val="AE00C4F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491B8A"/>
    <w:multiLevelType w:val="hybridMultilevel"/>
    <w:tmpl w:val="961ADD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C80CE8"/>
    <w:multiLevelType w:val="hybridMultilevel"/>
    <w:tmpl w:val="99DAE86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D004B7"/>
    <w:multiLevelType w:val="hybridMultilevel"/>
    <w:tmpl w:val="192C354E"/>
    <w:lvl w:ilvl="0" w:tplc="041B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>
    <w:nsid w:val="7C9243D5"/>
    <w:multiLevelType w:val="hybridMultilevel"/>
    <w:tmpl w:val="051EC4EC"/>
    <w:lvl w:ilvl="0" w:tplc="041B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EC"/>
    <w:rsid w:val="00001940"/>
    <w:rsid w:val="00003A22"/>
    <w:rsid w:val="000066F5"/>
    <w:rsid w:val="00013217"/>
    <w:rsid w:val="00015C27"/>
    <w:rsid w:val="00015ECD"/>
    <w:rsid w:val="00016623"/>
    <w:rsid w:val="00016C96"/>
    <w:rsid w:val="00036C5C"/>
    <w:rsid w:val="00042CFF"/>
    <w:rsid w:val="00044EB3"/>
    <w:rsid w:val="0005172C"/>
    <w:rsid w:val="0005448B"/>
    <w:rsid w:val="00054D6A"/>
    <w:rsid w:val="0005696B"/>
    <w:rsid w:val="00064D22"/>
    <w:rsid w:val="00067BD1"/>
    <w:rsid w:val="00070AE7"/>
    <w:rsid w:val="000819F3"/>
    <w:rsid w:val="00084AB8"/>
    <w:rsid w:val="00090F2C"/>
    <w:rsid w:val="00097F38"/>
    <w:rsid w:val="000A2AEF"/>
    <w:rsid w:val="000A2D86"/>
    <w:rsid w:val="000A5A41"/>
    <w:rsid w:val="000B1C36"/>
    <w:rsid w:val="000B3965"/>
    <w:rsid w:val="000C0A04"/>
    <w:rsid w:val="000C2CD3"/>
    <w:rsid w:val="000C2E79"/>
    <w:rsid w:val="000C3AEF"/>
    <w:rsid w:val="000C5D6A"/>
    <w:rsid w:val="000D16C3"/>
    <w:rsid w:val="000E140C"/>
    <w:rsid w:val="000E189F"/>
    <w:rsid w:val="000E2DED"/>
    <w:rsid w:val="000E7651"/>
    <w:rsid w:val="000F1551"/>
    <w:rsid w:val="000F6406"/>
    <w:rsid w:val="00101342"/>
    <w:rsid w:val="001025EB"/>
    <w:rsid w:val="00103B52"/>
    <w:rsid w:val="00106DA4"/>
    <w:rsid w:val="00107DDB"/>
    <w:rsid w:val="001108D2"/>
    <w:rsid w:val="00110D48"/>
    <w:rsid w:val="001120BC"/>
    <w:rsid w:val="001142BC"/>
    <w:rsid w:val="001148BB"/>
    <w:rsid w:val="00114EC3"/>
    <w:rsid w:val="00115306"/>
    <w:rsid w:val="001157D4"/>
    <w:rsid w:val="001176C6"/>
    <w:rsid w:val="00117879"/>
    <w:rsid w:val="00117BC4"/>
    <w:rsid w:val="00117D95"/>
    <w:rsid w:val="00121B47"/>
    <w:rsid w:val="00122054"/>
    <w:rsid w:val="0012523A"/>
    <w:rsid w:val="00126DD1"/>
    <w:rsid w:val="00126E1C"/>
    <w:rsid w:val="001338F3"/>
    <w:rsid w:val="0014000E"/>
    <w:rsid w:val="00141283"/>
    <w:rsid w:val="00142666"/>
    <w:rsid w:val="00143BDE"/>
    <w:rsid w:val="001616B7"/>
    <w:rsid w:val="001624A2"/>
    <w:rsid w:val="00167AD4"/>
    <w:rsid w:val="0017383F"/>
    <w:rsid w:val="00176AEA"/>
    <w:rsid w:val="001776D2"/>
    <w:rsid w:val="00183E85"/>
    <w:rsid w:val="00184E30"/>
    <w:rsid w:val="00194247"/>
    <w:rsid w:val="00197436"/>
    <w:rsid w:val="001976F8"/>
    <w:rsid w:val="001978FE"/>
    <w:rsid w:val="001A2C26"/>
    <w:rsid w:val="001A300E"/>
    <w:rsid w:val="001A37CD"/>
    <w:rsid w:val="001B5ADF"/>
    <w:rsid w:val="001B71FE"/>
    <w:rsid w:val="001B727D"/>
    <w:rsid w:val="001B7BA4"/>
    <w:rsid w:val="001B7C4A"/>
    <w:rsid w:val="001C046C"/>
    <w:rsid w:val="001C35B0"/>
    <w:rsid w:val="001C398B"/>
    <w:rsid w:val="001C4D03"/>
    <w:rsid w:val="001C509B"/>
    <w:rsid w:val="001D14B8"/>
    <w:rsid w:val="001D5019"/>
    <w:rsid w:val="001D56CC"/>
    <w:rsid w:val="001D5FF8"/>
    <w:rsid w:val="001D6177"/>
    <w:rsid w:val="001D6213"/>
    <w:rsid w:val="001E3C8C"/>
    <w:rsid w:val="001E7DCB"/>
    <w:rsid w:val="001F0459"/>
    <w:rsid w:val="001F1027"/>
    <w:rsid w:val="001F3AEE"/>
    <w:rsid w:val="001F4E9D"/>
    <w:rsid w:val="00200FCF"/>
    <w:rsid w:val="002036CC"/>
    <w:rsid w:val="00205DEA"/>
    <w:rsid w:val="00206A1B"/>
    <w:rsid w:val="00210365"/>
    <w:rsid w:val="00211146"/>
    <w:rsid w:val="002115B3"/>
    <w:rsid w:val="00211665"/>
    <w:rsid w:val="00212BE0"/>
    <w:rsid w:val="002144BA"/>
    <w:rsid w:val="00221EA7"/>
    <w:rsid w:val="00222BBF"/>
    <w:rsid w:val="00224111"/>
    <w:rsid w:val="00225FD5"/>
    <w:rsid w:val="0022646B"/>
    <w:rsid w:val="00232836"/>
    <w:rsid w:val="0023469A"/>
    <w:rsid w:val="00235867"/>
    <w:rsid w:val="00236CEA"/>
    <w:rsid w:val="00237DA0"/>
    <w:rsid w:val="002411CC"/>
    <w:rsid w:val="00244E9C"/>
    <w:rsid w:val="00247656"/>
    <w:rsid w:val="00247998"/>
    <w:rsid w:val="00247F63"/>
    <w:rsid w:val="00251037"/>
    <w:rsid w:val="002515D8"/>
    <w:rsid w:val="00252545"/>
    <w:rsid w:val="00253AE1"/>
    <w:rsid w:val="00253D2A"/>
    <w:rsid w:val="00254B45"/>
    <w:rsid w:val="00257DAE"/>
    <w:rsid w:val="002643E8"/>
    <w:rsid w:val="00264BB6"/>
    <w:rsid w:val="00266732"/>
    <w:rsid w:val="00270266"/>
    <w:rsid w:val="002768D6"/>
    <w:rsid w:val="00277674"/>
    <w:rsid w:val="00281D05"/>
    <w:rsid w:val="00282CB1"/>
    <w:rsid w:val="00290052"/>
    <w:rsid w:val="0029105D"/>
    <w:rsid w:val="0029173A"/>
    <w:rsid w:val="002937DC"/>
    <w:rsid w:val="002956E8"/>
    <w:rsid w:val="00296248"/>
    <w:rsid w:val="002A0292"/>
    <w:rsid w:val="002A4333"/>
    <w:rsid w:val="002A7BC9"/>
    <w:rsid w:val="002B2AAE"/>
    <w:rsid w:val="002B71B8"/>
    <w:rsid w:val="002C2042"/>
    <w:rsid w:val="002C35C4"/>
    <w:rsid w:val="002C54C4"/>
    <w:rsid w:val="002C6104"/>
    <w:rsid w:val="002C7769"/>
    <w:rsid w:val="002C7B57"/>
    <w:rsid w:val="002D0F72"/>
    <w:rsid w:val="002D6308"/>
    <w:rsid w:val="002E06AC"/>
    <w:rsid w:val="002E1C0B"/>
    <w:rsid w:val="002E2DD7"/>
    <w:rsid w:val="002E4418"/>
    <w:rsid w:val="002E5022"/>
    <w:rsid w:val="002E7FBD"/>
    <w:rsid w:val="002F3EE8"/>
    <w:rsid w:val="002F4EB2"/>
    <w:rsid w:val="002F5969"/>
    <w:rsid w:val="002F697E"/>
    <w:rsid w:val="002F7CF7"/>
    <w:rsid w:val="00300899"/>
    <w:rsid w:val="00315F9C"/>
    <w:rsid w:val="00316ED2"/>
    <w:rsid w:val="00317961"/>
    <w:rsid w:val="00323040"/>
    <w:rsid w:val="00324BE5"/>
    <w:rsid w:val="00324E46"/>
    <w:rsid w:val="00325ECE"/>
    <w:rsid w:val="003262A8"/>
    <w:rsid w:val="0032732A"/>
    <w:rsid w:val="00331B08"/>
    <w:rsid w:val="003332EC"/>
    <w:rsid w:val="00335811"/>
    <w:rsid w:val="00340DC9"/>
    <w:rsid w:val="00341E21"/>
    <w:rsid w:val="003440F5"/>
    <w:rsid w:val="003460FC"/>
    <w:rsid w:val="0035023F"/>
    <w:rsid w:val="00352048"/>
    <w:rsid w:val="003523E0"/>
    <w:rsid w:val="00353136"/>
    <w:rsid w:val="0035351A"/>
    <w:rsid w:val="00357959"/>
    <w:rsid w:val="003602D7"/>
    <w:rsid w:val="00360F4C"/>
    <w:rsid w:val="00361D96"/>
    <w:rsid w:val="00367BEC"/>
    <w:rsid w:val="00367F71"/>
    <w:rsid w:val="00371CF3"/>
    <w:rsid w:val="003743C0"/>
    <w:rsid w:val="00374412"/>
    <w:rsid w:val="00374467"/>
    <w:rsid w:val="00374DB6"/>
    <w:rsid w:val="003776EC"/>
    <w:rsid w:val="00377AE9"/>
    <w:rsid w:val="00383E10"/>
    <w:rsid w:val="00385A25"/>
    <w:rsid w:val="00386387"/>
    <w:rsid w:val="00386846"/>
    <w:rsid w:val="00386C30"/>
    <w:rsid w:val="0039239A"/>
    <w:rsid w:val="0039592C"/>
    <w:rsid w:val="003A46C8"/>
    <w:rsid w:val="003A735B"/>
    <w:rsid w:val="003A7861"/>
    <w:rsid w:val="003B0C59"/>
    <w:rsid w:val="003B0C91"/>
    <w:rsid w:val="003B100D"/>
    <w:rsid w:val="003B3192"/>
    <w:rsid w:val="003B7D99"/>
    <w:rsid w:val="003C0002"/>
    <w:rsid w:val="003C0FB5"/>
    <w:rsid w:val="003D19B4"/>
    <w:rsid w:val="003D24C0"/>
    <w:rsid w:val="003D65BB"/>
    <w:rsid w:val="003D6DF5"/>
    <w:rsid w:val="003E0005"/>
    <w:rsid w:val="003E386C"/>
    <w:rsid w:val="003E4A52"/>
    <w:rsid w:val="003E7758"/>
    <w:rsid w:val="003F2677"/>
    <w:rsid w:val="003F393F"/>
    <w:rsid w:val="003F45DC"/>
    <w:rsid w:val="003F53BA"/>
    <w:rsid w:val="003F7EA6"/>
    <w:rsid w:val="00402655"/>
    <w:rsid w:val="00403599"/>
    <w:rsid w:val="00410D8E"/>
    <w:rsid w:val="00414E67"/>
    <w:rsid w:val="00417B4D"/>
    <w:rsid w:val="00420DA9"/>
    <w:rsid w:val="00426C47"/>
    <w:rsid w:val="00435AB6"/>
    <w:rsid w:val="00435E1E"/>
    <w:rsid w:val="0043783A"/>
    <w:rsid w:val="004404D5"/>
    <w:rsid w:val="004415B2"/>
    <w:rsid w:val="0044223C"/>
    <w:rsid w:val="004428BC"/>
    <w:rsid w:val="00450BF8"/>
    <w:rsid w:val="004543E4"/>
    <w:rsid w:val="004560DF"/>
    <w:rsid w:val="004570DF"/>
    <w:rsid w:val="004644EC"/>
    <w:rsid w:val="00464533"/>
    <w:rsid w:val="00465625"/>
    <w:rsid w:val="00466E1D"/>
    <w:rsid w:val="00472257"/>
    <w:rsid w:val="004745BA"/>
    <w:rsid w:val="00475BEA"/>
    <w:rsid w:val="004764B4"/>
    <w:rsid w:val="00481443"/>
    <w:rsid w:val="00482017"/>
    <w:rsid w:val="004841B0"/>
    <w:rsid w:val="0048795F"/>
    <w:rsid w:val="00487F76"/>
    <w:rsid w:val="00493226"/>
    <w:rsid w:val="00494192"/>
    <w:rsid w:val="004A6E9A"/>
    <w:rsid w:val="004B481B"/>
    <w:rsid w:val="004B765B"/>
    <w:rsid w:val="004B79B5"/>
    <w:rsid w:val="004C1C8E"/>
    <w:rsid w:val="004C228A"/>
    <w:rsid w:val="004C3664"/>
    <w:rsid w:val="004D1401"/>
    <w:rsid w:val="004E319D"/>
    <w:rsid w:val="004E3FC4"/>
    <w:rsid w:val="004E420B"/>
    <w:rsid w:val="004E70E3"/>
    <w:rsid w:val="004F1BF1"/>
    <w:rsid w:val="004F46EC"/>
    <w:rsid w:val="004F4902"/>
    <w:rsid w:val="005002DE"/>
    <w:rsid w:val="005003FF"/>
    <w:rsid w:val="00500882"/>
    <w:rsid w:val="00506C15"/>
    <w:rsid w:val="00507C6B"/>
    <w:rsid w:val="00511656"/>
    <w:rsid w:val="00512AD1"/>
    <w:rsid w:val="00513F67"/>
    <w:rsid w:val="00514705"/>
    <w:rsid w:val="00516D58"/>
    <w:rsid w:val="005173DD"/>
    <w:rsid w:val="00526081"/>
    <w:rsid w:val="00535C75"/>
    <w:rsid w:val="00537B23"/>
    <w:rsid w:val="00541DDA"/>
    <w:rsid w:val="005446AF"/>
    <w:rsid w:val="0055123F"/>
    <w:rsid w:val="00555915"/>
    <w:rsid w:val="005612ED"/>
    <w:rsid w:val="0056300F"/>
    <w:rsid w:val="00564D3C"/>
    <w:rsid w:val="00570165"/>
    <w:rsid w:val="00572C66"/>
    <w:rsid w:val="005834D9"/>
    <w:rsid w:val="00584813"/>
    <w:rsid w:val="00585F5B"/>
    <w:rsid w:val="00586033"/>
    <w:rsid w:val="005A68C7"/>
    <w:rsid w:val="005B3495"/>
    <w:rsid w:val="005C149F"/>
    <w:rsid w:val="005C764C"/>
    <w:rsid w:val="005D1EB8"/>
    <w:rsid w:val="005D3068"/>
    <w:rsid w:val="005D4797"/>
    <w:rsid w:val="005D5111"/>
    <w:rsid w:val="005D6196"/>
    <w:rsid w:val="005D7D59"/>
    <w:rsid w:val="005E0711"/>
    <w:rsid w:val="005E30F8"/>
    <w:rsid w:val="005E5AF7"/>
    <w:rsid w:val="005E6747"/>
    <w:rsid w:val="005E7F6E"/>
    <w:rsid w:val="005F3535"/>
    <w:rsid w:val="005F581E"/>
    <w:rsid w:val="00602668"/>
    <w:rsid w:val="00602C7A"/>
    <w:rsid w:val="00603681"/>
    <w:rsid w:val="00603EF3"/>
    <w:rsid w:val="00604634"/>
    <w:rsid w:val="006056FC"/>
    <w:rsid w:val="0061319A"/>
    <w:rsid w:val="00625B12"/>
    <w:rsid w:val="00626418"/>
    <w:rsid w:val="00627E40"/>
    <w:rsid w:val="00633BCD"/>
    <w:rsid w:val="00637FC2"/>
    <w:rsid w:val="0065100D"/>
    <w:rsid w:val="0065280B"/>
    <w:rsid w:val="006558FD"/>
    <w:rsid w:val="006564EE"/>
    <w:rsid w:val="0066617B"/>
    <w:rsid w:val="00666A31"/>
    <w:rsid w:val="00667833"/>
    <w:rsid w:val="00670537"/>
    <w:rsid w:val="0067299C"/>
    <w:rsid w:val="006821EC"/>
    <w:rsid w:val="00684236"/>
    <w:rsid w:val="00684B54"/>
    <w:rsid w:val="00686313"/>
    <w:rsid w:val="006909C0"/>
    <w:rsid w:val="0069699E"/>
    <w:rsid w:val="00696C8A"/>
    <w:rsid w:val="006A1563"/>
    <w:rsid w:val="006A3C0B"/>
    <w:rsid w:val="006A4837"/>
    <w:rsid w:val="006A5A35"/>
    <w:rsid w:val="006A601A"/>
    <w:rsid w:val="006A667B"/>
    <w:rsid w:val="006A757F"/>
    <w:rsid w:val="006A7882"/>
    <w:rsid w:val="006B0288"/>
    <w:rsid w:val="006B09A3"/>
    <w:rsid w:val="006B1794"/>
    <w:rsid w:val="006B221D"/>
    <w:rsid w:val="006C2F71"/>
    <w:rsid w:val="006C4A5B"/>
    <w:rsid w:val="006C4EBA"/>
    <w:rsid w:val="006C7C94"/>
    <w:rsid w:val="006D083F"/>
    <w:rsid w:val="006D1125"/>
    <w:rsid w:val="006D2117"/>
    <w:rsid w:val="006D41C6"/>
    <w:rsid w:val="006D63C9"/>
    <w:rsid w:val="006D7060"/>
    <w:rsid w:val="006D767A"/>
    <w:rsid w:val="006D7D06"/>
    <w:rsid w:val="006E7ED6"/>
    <w:rsid w:val="006F09DF"/>
    <w:rsid w:val="006F0C34"/>
    <w:rsid w:val="006F3ACF"/>
    <w:rsid w:val="006F3FD9"/>
    <w:rsid w:val="006F598E"/>
    <w:rsid w:val="00703B95"/>
    <w:rsid w:val="00711423"/>
    <w:rsid w:val="00711E7D"/>
    <w:rsid w:val="007120FA"/>
    <w:rsid w:val="00712F5B"/>
    <w:rsid w:val="00726BA0"/>
    <w:rsid w:val="00727587"/>
    <w:rsid w:val="0072791E"/>
    <w:rsid w:val="00731C7B"/>
    <w:rsid w:val="007328D8"/>
    <w:rsid w:val="00734B68"/>
    <w:rsid w:val="00735DD3"/>
    <w:rsid w:val="007405D9"/>
    <w:rsid w:val="00740B4E"/>
    <w:rsid w:val="007414D4"/>
    <w:rsid w:val="00741962"/>
    <w:rsid w:val="00741FB7"/>
    <w:rsid w:val="00742DFD"/>
    <w:rsid w:val="007502E5"/>
    <w:rsid w:val="0075544F"/>
    <w:rsid w:val="00757082"/>
    <w:rsid w:val="00761A1D"/>
    <w:rsid w:val="00764ADE"/>
    <w:rsid w:val="00765D64"/>
    <w:rsid w:val="00766334"/>
    <w:rsid w:val="0076686C"/>
    <w:rsid w:val="00767729"/>
    <w:rsid w:val="00776528"/>
    <w:rsid w:val="00777FF0"/>
    <w:rsid w:val="007849B8"/>
    <w:rsid w:val="0078703E"/>
    <w:rsid w:val="00787C98"/>
    <w:rsid w:val="0079004E"/>
    <w:rsid w:val="0079070C"/>
    <w:rsid w:val="00791E61"/>
    <w:rsid w:val="00792B0E"/>
    <w:rsid w:val="00794C0E"/>
    <w:rsid w:val="00796529"/>
    <w:rsid w:val="007966B5"/>
    <w:rsid w:val="00797ACC"/>
    <w:rsid w:val="007A1339"/>
    <w:rsid w:val="007A194E"/>
    <w:rsid w:val="007A3234"/>
    <w:rsid w:val="007A4B73"/>
    <w:rsid w:val="007B3907"/>
    <w:rsid w:val="007B408A"/>
    <w:rsid w:val="007B5B30"/>
    <w:rsid w:val="007B77B7"/>
    <w:rsid w:val="007C1DB8"/>
    <w:rsid w:val="007C2C3D"/>
    <w:rsid w:val="007C517F"/>
    <w:rsid w:val="007C758C"/>
    <w:rsid w:val="007C76B7"/>
    <w:rsid w:val="007C79B3"/>
    <w:rsid w:val="007D35B5"/>
    <w:rsid w:val="007E0AA9"/>
    <w:rsid w:val="007F3086"/>
    <w:rsid w:val="007F31A1"/>
    <w:rsid w:val="007F398F"/>
    <w:rsid w:val="008017B5"/>
    <w:rsid w:val="00802972"/>
    <w:rsid w:val="00802CDF"/>
    <w:rsid w:val="008059CA"/>
    <w:rsid w:val="00807209"/>
    <w:rsid w:val="008155AD"/>
    <w:rsid w:val="00822774"/>
    <w:rsid w:val="00825540"/>
    <w:rsid w:val="008262AB"/>
    <w:rsid w:val="00834F6C"/>
    <w:rsid w:val="00837768"/>
    <w:rsid w:val="00837BE6"/>
    <w:rsid w:val="0084685D"/>
    <w:rsid w:val="0085016B"/>
    <w:rsid w:val="008552C4"/>
    <w:rsid w:val="00856901"/>
    <w:rsid w:val="00856A2A"/>
    <w:rsid w:val="008616DF"/>
    <w:rsid w:val="008619E0"/>
    <w:rsid w:val="008641B8"/>
    <w:rsid w:val="00866FCA"/>
    <w:rsid w:val="00871805"/>
    <w:rsid w:val="0087241F"/>
    <w:rsid w:val="00874F10"/>
    <w:rsid w:val="00875E57"/>
    <w:rsid w:val="008775A7"/>
    <w:rsid w:val="00883708"/>
    <w:rsid w:val="00884774"/>
    <w:rsid w:val="00885B94"/>
    <w:rsid w:val="00891065"/>
    <w:rsid w:val="008A27F9"/>
    <w:rsid w:val="008A297D"/>
    <w:rsid w:val="008A3E66"/>
    <w:rsid w:val="008A576A"/>
    <w:rsid w:val="008B2350"/>
    <w:rsid w:val="008B581A"/>
    <w:rsid w:val="008B5AA5"/>
    <w:rsid w:val="008B6189"/>
    <w:rsid w:val="008C5E95"/>
    <w:rsid w:val="008C6602"/>
    <w:rsid w:val="008D15AE"/>
    <w:rsid w:val="008D30C3"/>
    <w:rsid w:val="008D4542"/>
    <w:rsid w:val="008D4573"/>
    <w:rsid w:val="008D4EBA"/>
    <w:rsid w:val="008D63DD"/>
    <w:rsid w:val="008D64C1"/>
    <w:rsid w:val="008E1A09"/>
    <w:rsid w:val="008E1C67"/>
    <w:rsid w:val="008E2AEC"/>
    <w:rsid w:val="008E2DB0"/>
    <w:rsid w:val="008E3F58"/>
    <w:rsid w:val="008E5075"/>
    <w:rsid w:val="008F245B"/>
    <w:rsid w:val="008F4006"/>
    <w:rsid w:val="008F462F"/>
    <w:rsid w:val="008F79AA"/>
    <w:rsid w:val="00903590"/>
    <w:rsid w:val="0090706D"/>
    <w:rsid w:val="00907FA6"/>
    <w:rsid w:val="00912707"/>
    <w:rsid w:val="0091459A"/>
    <w:rsid w:val="00917995"/>
    <w:rsid w:val="009217F2"/>
    <w:rsid w:val="009226AC"/>
    <w:rsid w:val="009232A1"/>
    <w:rsid w:val="009303D4"/>
    <w:rsid w:val="009309D4"/>
    <w:rsid w:val="00930BD4"/>
    <w:rsid w:val="009327E1"/>
    <w:rsid w:val="00935E90"/>
    <w:rsid w:val="00937AA2"/>
    <w:rsid w:val="00940AF7"/>
    <w:rsid w:val="00942678"/>
    <w:rsid w:val="00942FF8"/>
    <w:rsid w:val="009431D3"/>
    <w:rsid w:val="0094690E"/>
    <w:rsid w:val="009505ED"/>
    <w:rsid w:val="009512A7"/>
    <w:rsid w:val="0095320B"/>
    <w:rsid w:val="00953BB3"/>
    <w:rsid w:val="0095404F"/>
    <w:rsid w:val="00955D29"/>
    <w:rsid w:val="00960036"/>
    <w:rsid w:val="00961608"/>
    <w:rsid w:val="00962EF8"/>
    <w:rsid w:val="009665DC"/>
    <w:rsid w:val="00971192"/>
    <w:rsid w:val="0097266A"/>
    <w:rsid w:val="009728A5"/>
    <w:rsid w:val="00973558"/>
    <w:rsid w:val="00974ED5"/>
    <w:rsid w:val="00985233"/>
    <w:rsid w:val="0099000B"/>
    <w:rsid w:val="0099141A"/>
    <w:rsid w:val="009947C5"/>
    <w:rsid w:val="00995CD5"/>
    <w:rsid w:val="009A4532"/>
    <w:rsid w:val="009A6913"/>
    <w:rsid w:val="009B68E6"/>
    <w:rsid w:val="009B7FE5"/>
    <w:rsid w:val="009C3600"/>
    <w:rsid w:val="009C3C86"/>
    <w:rsid w:val="009C3F1D"/>
    <w:rsid w:val="009C7052"/>
    <w:rsid w:val="009D02FD"/>
    <w:rsid w:val="009D4B85"/>
    <w:rsid w:val="009F14C1"/>
    <w:rsid w:val="009F3B01"/>
    <w:rsid w:val="009F5982"/>
    <w:rsid w:val="009F5DD3"/>
    <w:rsid w:val="00A005D8"/>
    <w:rsid w:val="00A01F45"/>
    <w:rsid w:val="00A06D51"/>
    <w:rsid w:val="00A10199"/>
    <w:rsid w:val="00A1025B"/>
    <w:rsid w:val="00A11482"/>
    <w:rsid w:val="00A13E22"/>
    <w:rsid w:val="00A14AFA"/>
    <w:rsid w:val="00A153C0"/>
    <w:rsid w:val="00A162B0"/>
    <w:rsid w:val="00A17A9D"/>
    <w:rsid w:val="00A2484B"/>
    <w:rsid w:val="00A2516D"/>
    <w:rsid w:val="00A328D1"/>
    <w:rsid w:val="00A33F87"/>
    <w:rsid w:val="00A40809"/>
    <w:rsid w:val="00A421E8"/>
    <w:rsid w:val="00A4449B"/>
    <w:rsid w:val="00A45DB5"/>
    <w:rsid w:val="00A50111"/>
    <w:rsid w:val="00A509A4"/>
    <w:rsid w:val="00A5685E"/>
    <w:rsid w:val="00A56D95"/>
    <w:rsid w:val="00A60448"/>
    <w:rsid w:val="00A6482A"/>
    <w:rsid w:val="00A64883"/>
    <w:rsid w:val="00A64A25"/>
    <w:rsid w:val="00A76A31"/>
    <w:rsid w:val="00A76A67"/>
    <w:rsid w:val="00A8033B"/>
    <w:rsid w:val="00A825B6"/>
    <w:rsid w:val="00A82616"/>
    <w:rsid w:val="00A836BF"/>
    <w:rsid w:val="00A8739D"/>
    <w:rsid w:val="00A94C56"/>
    <w:rsid w:val="00A96489"/>
    <w:rsid w:val="00AA3578"/>
    <w:rsid w:val="00AA3594"/>
    <w:rsid w:val="00AB3647"/>
    <w:rsid w:val="00AB4BB2"/>
    <w:rsid w:val="00AB5CE8"/>
    <w:rsid w:val="00AC7AC5"/>
    <w:rsid w:val="00AD189D"/>
    <w:rsid w:val="00AD5F47"/>
    <w:rsid w:val="00AD61BF"/>
    <w:rsid w:val="00AE046C"/>
    <w:rsid w:val="00AE4658"/>
    <w:rsid w:val="00AE4936"/>
    <w:rsid w:val="00AE500D"/>
    <w:rsid w:val="00AE5F91"/>
    <w:rsid w:val="00AE70DD"/>
    <w:rsid w:val="00AF1C38"/>
    <w:rsid w:val="00AF1C7A"/>
    <w:rsid w:val="00AF3EC7"/>
    <w:rsid w:val="00AF43E1"/>
    <w:rsid w:val="00B02DF4"/>
    <w:rsid w:val="00B05E5F"/>
    <w:rsid w:val="00B10C5F"/>
    <w:rsid w:val="00B130EE"/>
    <w:rsid w:val="00B25745"/>
    <w:rsid w:val="00B25B08"/>
    <w:rsid w:val="00B278A2"/>
    <w:rsid w:val="00B315CB"/>
    <w:rsid w:val="00B3423F"/>
    <w:rsid w:val="00B345B8"/>
    <w:rsid w:val="00B36DFB"/>
    <w:rsid w:val="00B418B5"/>
    <w:rsid w:val="00B43965"/>
    <w:rsid w:val="00B43A84"/>
    <w:rsid w:val="00B4620B"/>
    <w:rsid w:val="00B47369"/>
    <w:rsid w:val="00B4750A"/>
    <w:rsid w:val="00B47D8C"/>
    <w:rsid w:val="00B51B3D"/>
    <w:rsid w:val="00B542B7"/>
    <w:rsid w:val="00B55031"/>
    <w:rsid w:val="00B6523D"/>
    <w:rsid w:val="00B70831"/>
    <w:rsid w:val="00B75190"/>
    <w:rsid w:val="00B80DD4"/>
    <w:rsid w:val="00B815A9"/>
    <w:rsid w:val="00B83421"/>
    <w:rsid w:val="00B85603"/>
    <w:rsid w:val="00B875D2"/>
    <w:rsid w:val="00B90470"/>
    <w:rsid w:val="00B92D55"/>
    <w:rsid w:val="00B96485"/>
    <w:rsid w:val="00BA108F"/>
    <w:rsid w:val="00BA2B5F"/>
    <w:rsid w:val="00BA2FC3"/>
    <w:rsid w:val="00BA469A"/>
    <w:rsid w:val="00BA4B33"/>
    <w:rsid w:val="00BA73A4"/>
    <w:rsid w:val="00BB0018"/>
    <w:rsid w:val="00BB3A97"/>
    <w:rsid w:val="00BB649C"/>
    <w:rsid w:val="00BC1317"/>
    <w:rsid w:val="00BC214B"/>
    <w:rsid w:val="00BC42F6"/>
    <w:rsid w:val="00BC521E"/>
    <w:rsid w:val="00BC67AB"/>
    <w:rsid w:val="00BC6B41"/>
    <w:rsid w:val="00BC730C"/>
    <w:rsid w:val="00BD282F"/>
    <w:rsid w:val="00BD310A"/>
    <w:rsid w:val="00BD628B"/>
    <w:rsid w:val="00BD6B69"/>
    <w:rsid w:val="00BE357F"/>
    <w:rsid w:val="00BE644A"/>
    <w:rsid w:val="00BE7957"/>
    <w:rsid w:val="00BF343B"/>
    <w:rsid w:val="00BF42A3"/>
    <w:rsid w:val="00BF542E"/>
    <w:rsid w:val="00C00A27"/>
    <w:rsid w:val="00C05765"/>
    <w:rsid w:val="00C116D1"/>
    <w:rsid w:val="00C15970"/>
    <w:rsid w:val="00C15F06"/>
    <w:rsid w:val="00C24A9C"/>
    <w:rsid w:val="00C31833"/>
    <w:rsid w:val="00C32CA6"/>
    <w:rsid w:val="00C33321"/>
    <w:rsid w:val="00C41ACC"/>
    <w:rsid w:val="00C42EB9"/>
    <w:rsid w:val="00C439D2"/>
    <w:rsid w:val="00C46865"/>
    <w:rsid w:val="00C4761C"/>
    <w:rsid w:val="00C613F3"/>
    <w:rsid w:val="00C63066"/>
    <w:rsid w:val="00C66A2D"/>
    <w:rsid w:val="00C74F25"/>
    <w:rsid w:val="00C75F9C"/>
    <w:rsid w:val="00C76F21"/>
    <w:rsid w:val="00C80D28"/>
    <w:rsid w:val="00C815F9"/>
    <w:rsid w:val="00C81C94"/>
    <w:rsid w:val="00C82659"/>
    <w:rsid w:val="00C8323D"/>
    <w:rsid w:val="00C84582"/>
    <w:rsid w:val="00C918BF"/>
    <w:rsid w:val="00C945A2"/>
    <w:rsid w:val="00C96A55"/>
    <w:rsid w:val="00CA11B4"/>
    <w:rsid w:val="00CA158D"/>
    <w:rsid w:val="00CA3088"/>
    <w:rsid w:val="00CA49E2"/>
    <w:rsid w:val="00CA5494"/>
    <w:rsid w:val="00CB177A"/>
    <w:rsid w:val="00CC7A09"/>
    <w:rsid w:val="00CD3C7D"/>
    <w:rsid w:val="00CD3CEA"/>
    <w:rsid w:val="00CD53EC"/>
    <w:rsid w:val="00CE2BAD"/>
    <w:rsid w:val="00CE34EF"/>
    <w:rsid w:val="00CE34F6"/>
    <w:rsid w:val="00CE5309"/>
    <w:rsid w:val="00CF70F6"/>
    <w:rsid w:val="00CF7C25"/>
    <w:rsid w:val="00D00016"/>
    <w:rsid w:val="00D0071B"/>
    <w:rsid w:val="00D013C1"/>
    <w:rsid w:val="00D045A2"/>
    <w:rsid w:val="00D13BBD"/>
    <w:rsid w:val="00D219AD"/>
    <w:rsid w:val="00D22D4D"/>
    <w:rsid w:val="00D2563D"/>
    <w:rsid w:val="00D27EC3"/>
    <w:rsid w:val="00D27FD9"/>
    <w:rsid w:val="00D33076"/>
    <w:rsid w:val="00D354CF"/>
    <w:rsid w:val="00D37A82"/>
    <w:rsid w:val="00D448A7"/>
    <w:rsid w:val="00D44C0C"/>
    <w:rsid w:val="00D47639"/>
    <w:rsid w:val="00D47C2A"/>
    <w:rsid w:val="00D50AAC"/>
    <w:rsid w:val="00D52AC6"/>
    <w:rsid w:val="00D532DD"/>
    <w:rsid w:val="00D54836"/>
    <w:rsid w:val="00D56E44"/>
    <w:rsid w:val="00D57125"/>
    <w:rsid w:val="00D61055"/>
    <w:rsid w:val="00D621DC"/>
    <w:rsid w:val="00D70FA0"/>
    <w:rsid w:val="00D73443"/>
    <w:rsid w:val="00D73C73"/>
    <w:rsid w:val="00D7781E"/>
    <w:rsid w:val="00D77BEE"/>
    <w:rsid w:val="00D8086D"/>
    <w:rsid w:val="00D812F7"/>
    <w:rsid w:val="00D8333E"/>
    <w:rsid w:val="00D8363C"/>
    <w:rsid w:val="00D83A30"/>
    <w:rsid w:val="00D95103"/>
    <w:rsid w:val="00D954AD"/>
    <w:rsid w:val="00DA1C92"/>
    <w:rsid w:val="00DA2417"/>
    <w:rsid w:val="00DA27FF"/>
    <w:rsid w:val="00DA32AC"/>
    <w:rsid w:val="00DA3693"/>
    <w:rsid w:val="00DA3709"/>
    <w:rsid w:val="00DA695A"/>
    <w:rsid w:val="00DA7E01"/>
    <w:rsid w:val="00DB0CEA"/>
    <w:rsid w:val="00DB0E72"/>
    <w:rsid w:val="00DB7998"/>
    <w:rsid w:val="00DC1FEC"/>
    <w:rsid w:val="00DC2191"/>
    <w:rsid w:val="00DC6429"/>
    <w:rsid w:val="00DD6123"/>
    <w:rsid w:val="00DE053B"/>
    <w:rsid w:val="00DE615C"/>
    <w:rsid w:val="00DF350C"/>
    <w:rsid w:val="00DF48AE"/>
    <w:rsid w:val="00E00A5A"/>
    <w:rsid w:val="00E00E72"/>
    <w:rsid w:val="00E05F99"/>
    <w:rsid w:val="00E0693D"/>
    <w:rsid w:val="00E13466"/>
    <w:rsid w:val="00E13512"/>
    <w:rsid w:val="00E13FB5"/>
    <w:rsid w:val="00E15134"/>
    <w:rsid w:val="00E170FD"/>
    <w:rsid w:val="00E2067A"/>
    <w:rsid w:val="00E21227"/>
    <w:rsid w:val="00E32CB7"/>
    <w:rsid w:val="00E33B7C"/>
    <w:rsid w:val="00E34E96"/>
    <w:rsid w:val="00E36363"/>
    <w:rsid w:val="00E403FB"/>
    <w:rsid w:val="00E404BC"/>
    <w:rsid w:val="00E44614"/>
    <w:rsid w:val="00E44930"/>
    <w:rsid w:val="00E476D9"/>
    <w:rsid w:val="00E55868"/>
    <w:rsid w:val="00E56F46"/>
    <w:rsid w:val="00E61BED"/>
    <w:rsid w:val="00E629EE"/>
    <w:rsid w:val="00E645A6"/>
    <w:rsid w:val="00E64941"/>
    <w:rsid w:val="00E6540E"/>
    <w:rsid w:val="00E710D6"/>
    <w:rsid w:val="00E7361D"/>
    <w:rsid w:val="00E74770"/>
    <w:rsid w:val="00E75AE0"/>
    <w:rsid w:val="00E75D60"/>
    <w:rsid w:val="00E770D1"/>
    <w:rsid w:val="00E808BC"/>
    <w:rsid w:val="00E818E3"/>
    <w:rsid w:val="00E81A67"/>
    <w:rsid w:val="00E85639"/>
    <w:rsid w:val="00E868AE"/>
    <w:rsid w:val="00E87504"/>
    <w:rsid w:val="00E93486"/>
    <w:rsid w:val="00E9629F"/>
    <w:rsid w:val="00EA5C5C"/>
    <w:rsid w:val="00EB2151"/>
    <w:rsid w:val="00EB48F6"/>
    <w:rsid w:val="00EC21AE"/>
    <w:rsid w:val="00EC4F3F"/>
    <w:rsid w:val="00EC631F"/>
    <w:rsid w:val="00ED0B2A"/>
    <w:rsid w:val="00ED289A"/>
    <w:rsid w:val="00ED2D58"/>
    <w:rsid w:val="00ED3633"/>
    <w:rsid w:val="00ED6596"/>
    <w:rsid w:val="00EE3523"/>
    <w:rsid w:val="00EE5314"/>
    <w:rsid w:val="00EF07F3"/>
    <w:rsid w:val="00EF47D9"/>
    <w:rsid w:val="00F03525"/>
    <w:rsid w:val="00F07888"/>
    <w:rsid w:val="00F07D32"/>
    <w:rsid w:val="00F16682"/>
    <w:rsid w:val="00F229CC"/>
    <w:rsid w:val="00F24520"/>
    <w:rsid w:val="00F31232"/>
    <w:rsid w:val="00F3616A"/>
    <w:rsid w:val="00F4509C"/>
    <w:rsid w:val="00F53F7F"/>
    <w:rsid w:val="00F54B31"/>
    <w:rsid w:val="00F57F60"/>
    <w:rsid w:val="00F718FD"/>
    <w:rsid w:val="00F73654"/>
    <w:rsid w:val="00F746FB"/>
    <w:rsid w:val="00F75602"/>
    <w:rsid w:val="00F8380F"/>
    <w:rsid w:val="00F90228"/>
    <w:rsid w:val="00F92F2F"/>
    <w:rsid w:val="00F95719"/>
    <w:rsid w:val="00F97EAB"/>
    <w:rsid w:val="00FA0619"/>
    <w:rsid w:val="00FA0832"/>
    <w:rsid w:val="00FA31FE"/>
    <w:rsid w:val="00FA3FE0"/>
    <w:rsid w:val="00FB1026"/>
    <w:rsid w:val="00FB34C8"/>
    <w:rsid w:val="00FC70DB"/>
    <w:rsid w:val="00FC74E0"/>
    <w:rsid w:val="00FD0772"/>
    <w:rsid w:val="00FD17BE"/>
    <w:rsid w:val="00FD4E51"/>
    <w:rsid w:val="00FE3898"/>
    <w:rsid w:val="00FE7F60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767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D767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D7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767A"/>
  </w:style>
  <w:style w:type="paragraph" w:styleId="Pta">
    <w:name w:val="footer"/>
    <w:basedOn w:val="Normlny"/>
    <w:link w:val="PtaChar"/>
    <w:unhideWhenUsed/>
    <w:rsid w:val="006D7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6D767A"/>
  </w:style>
  <w:style w:type="paragraph" w:styleId="Textbubliny">
    <w:name w:val="Balloon Text"/>
    <w:basedOn w:val="Normlny"/>
    <w:link w:val="TextbublinyChar"/>
    <w:uiPriority w:val="99"/>
    <w:semiHidden/>
    <w:unhideWhenUsed/>
    <w:rsid w:val="006D7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7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767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D767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D7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767A"/>
  </w:style>
  <w:style w:type="paragraph" w:styleId="Pta">
    <w:name w:val="footer"/>
    <w:basedOn w:val="Normlny"/>
    <w:link w:val="PtaChar"/>
    <w:unhideWhenUsed/>
    <w:rsid w:val="006D7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6D767A"/>
  </w:style>
  <w:style w:type="paragraph" w:styleId="Textbubliny">
    <w:name w:val="Balloon Text"/>
    <w:basedOn w:val="Normlny"/>
    <w:link w:val="TextbublinyChar"/>
    <w:uiPriority w:val="99"/>
    <w:semiHidden/>
    <w:unhideWhenUsed/>
    <w:rsid w:val="006D7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76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gif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gif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MPC</Company>
  <LinksUpToDate>false</LinksUpToDate>
  <CharactersWithSpaces>10862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</dc:creator>
  <cp:lastModifiedBy>PT</cp:lastModifiedBy>
  <cp:revision>13</cp:revision>
  <cp:lastPrinted>2013-10-07T07:34:00Z</cp:lastPrinted>
  <dcterms:created xsi:type="dcterms:W3CDTF">2013-10-16T08:49:00Z</dcterms:created>
  <dcterms:modified xsi:type="dcterms:W3CDTF">2013-11-08T16:18:00Z</dcterms:modified>
</cp:coreProperties>
</file>