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Default="003A5E1A" w:rsidP="00A51025">
      <w:pPr>
        <w:pStyle w:val="eTask"/>
      </w:pPr>
      <w:bookmarkStart w:id="0" w:name="_GoBack"/>
      <w:bookmarkEnd w:id="0"/>
      <w:r w:rsidRPr="00CB761D">
        <w:rPr>
          <w:lang w:val="cs-CZ"/>
        </w:rPr>
        <w:t>Priraďte pojmy z ľavého stĺpca príslušným definíciám v </w:t>
      </w:r>
      <w:r w:rsidR="00A17031">
        <w:t>pravom</w:t>
      </w:r>
      <w:r w:rsidR="00A17031" w:rsidRPr="00CB761D">
        <w:rPr>
          <w:lang w:val="cs-CZ"/>
        </w:rPr>
        <w:t xml:space="preserve"> </w:t>
      </w:r>
      <w:r w:rsidRPr="00CB761D">
        <w:rPr>
          <w:lang w:val="cs-CZ"/>
        </w:rPr>
        <w:t>stĺpci</w:t>
      </w:r>
      <w:r w:rsidR="004D6AE5" w:rsidRPr="00834C17">
        <w:rPr>
          <w:lang w:val="cs-CZ"/>
        </w:rPr>
        <w:t>.</w:t>
      </w:r>
      <w:r w:rsidR="00563AEB" w:rsidRPr="00563AEB">
        <w:t xml:space="preserve"> </w:t>
      </w:r>
    </w:p>
    <w:p w:rsidR="00A51025" w:rsidRDefault="00954B28" w:rsidP="00A51025">
      <w:pPr>
        <w:pStyle w:val="eTask"/>
        <w:numPr>
          <w:ilvl w:val="0"/>
          <w:numId w:val="0"/>
        </w:numPr>
        <w:ind w:left="720"/>
      </w:pPr>
      <w:r>
        <w:rPr>
          <w:b w:val="0"/>
          <w:noProof/>
          <w:lang w:val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AB82D09" wp14:editId="46A498C5">
                <wp:simplePos x="0" y="0"/>
                <wp:positionH relativeFrom="column">
                  <wp:posOffset>2228033</wp:posOffset>
                </wp:positionH>
                <wp:positionV relativeFrom="paragraph">
                  <wp:posOffset>407489</wp:posOffset>
                </wp:positionV>
                <wp:extent cx="901881" cy="768985"/>
                <wp:effectExtent l="0" t="0" r="31750" b="31115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1881" cy="76898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398A96" id="5 Conector recto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45pt,32.1pt" to="246.45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" strokecolor="red" strokeweight=".5pt">
                <v:stroke joinstyle="miter"/>
              </v:line>
            </w:pict>
          </mc:Fallback>
        </mc:AlternateContent>
      </w:r>
      <w:r>
        <w:rPr>
          <w:b w:val="0"/>
          <w:noProof/>
          <w:lang w:val="cs-C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6BBF7D8" wp14:editId="54201147">
                <wp:simplePos x="0" y="0"/>
                <wp:positionH relativeFrom="column">
                  <wp:posOffset>2228033</wp:posOffset>
                </wp:positionH>
                <wp:positionV relativeFrom="paragraph">
                  <wp:posOffset>1176746</wp:posOffset>
                </wp:positionV>
                <wp:extent cx="901881" cy="1811655"/>
                <wp:effectExtent l="0" t="0" r="31750" b="36195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1881" cy="181165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299CC3" id="3 Conector recto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45pt,92.65pt" to="246.45pt,2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" strokecolor="red" strokeweight=".5pt">
                <v:stroke joinstyle="miter"/>
              </v:line>
            </w:pict>
          </mc:Fallback>
        </mc:AlternateContent>
      </w:r>
      <w:r>
        <w:rPr>
          <w:b w:val="0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45BBD27" wp14:editId="2E745CE2">
                <wp:simplePos x="0" y="0"/>
                <wp:positionH relativeFrom="column">
                  <wp:posOffset>2228033</wp:posOffset>
                </wp:positionH>
                <wp:positionV relativeFrom="paragraph">
                  <wp:posOffset>407489</wp:posOffset>
                </wp:positionV>
                <wp:extent cx="901881" cy="2580912"/>
                <wp:effectExtent l="0" t="0" r="31750" b="29210"/>
                <wp:wrapNone/>
                <wp:docPr id="6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1881" cy="2580912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B76077" id="3 Conector recto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45pt,32.1pt" to="246.45pt,2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" strokecolor="red" strokeweight=".5pt">
                <v:stroke joinstyle="miter"/>
              </v:line>
            </w:pict>
          </mc:Fallback>
        </mc:AlternateContent>
      </w:r>
    </w:p>
    <w:tbl>
      <w:tblPr>
        <w:tblStyle w:val="Mkatabulky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1429"/>
        <w:gridCol w:w="4126"/>
      </w:tblGrid>
      <w:tr w:rsidR="00A51025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r w:rsidRPr="00FF3424">
              <w:rPr>
                <w:lang w:val="en-US"/>
              </w:rPr>
              <w:t>Cat-M1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8C476E" w:rsidP="00A51025">
            <w:pPr>
              <w:spacing w:before="120" w:after="120"/>
              <w:rPr>
                <w:lang w:val="en-US"/>
              </w:rPr>
            </w:pPr>
            <w:r w:rsidRPr="00834C17">
              <w:t xml:space="preserve">Machine to Machine, označuje </w:t>
            </w:r>
            <w:r>
              <w:t>zariadenia</w:t>
            </w:r>
            <w:r w:rsidRPr="00834C17">
              <w:t>, kt</w:t>
            </w:r>
            <w:r w:rsidR="00A17031">
              <w:t>oré</w:t>
            </w:r>
            <w:r>
              <w:t xml:space="preserve"> </w:t>
            </w:r>
            <w:r w:rsidRPr="00834C17">
              <w:t>s</w:t>
            </w:r>
            <w:r>
              <w:t>ú</w:t>
            </w:r>
            <w:r w:rsidRPr="00834C17">
              <w:t xml:space="preserve"> navzáj</w:t>
            </w:r>
            <w:r>
              <w:t>o</w:t>
            </w:r>
            <w:r w:rsidRPr="00834C17">
              <w:t>m pr</w:t>
            </w:r>
            <w:r>
              <w:t>e</w:t>
            </w:r>
            <w:r w:rsidRPr="00834C17">
              <w:t>pojen</w:t>
            </w:r>
            <w:r>
              <w:t>é</w:t>
            </w: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1484" w:type="dxa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GB"/>
              </w:rPr>
              <w:t>5G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8C476E" w:rsidP="00A51025">
            <w:pPr>
              <w:spacing w:before="120" w:after="120"/>
              <w:rPr>
                <w:lang w:val="en-US"/>
              </w:rPr>
            </w:pPr>
            <w:r w:rsidRPr="00834C17">
              <w:t>IoT verz</w:t>
            </w:r>
            <w:r>
              <w:t>ia</w:t>
            </w:r>
            <w:r w:rsidRPr="00834C17">
              <w:t xml:space="preserve"> LTE</w:t>
            </w: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1484" w:type="dxa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954B28" w:rsidP="00A51025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5531631" wp14:editId="1F8722FB">
                      <wp:simplePos x="0" y="0"/>
                      <wp:positionH relativeFrom="column">
                        <wp:posOffset>1694180</wp:posOffset>
                      </wp:positionH>
                      <wp:positionV relativeFrom="paragraph">
                        <wp:posOffset>163195</wp:posOffset>
                      </wp:positionV>
                      <wp:extent cx="930910" cy="0"/>
                      <wp:effectExtent l="0" t="0" r="21590" b="19050"/>
                      <wp:wrapNone/>
                      <wp:docPr id="4" name="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091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6F51EA" id="5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4pt,12.85pt" to="206.7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" strokecolor="red" strokeweight=".5pt">
                      <v:stroke joinstyle="miter"/>
                    </v:line>
                  </w:pict>
                </mc:Fallback>
              </mc:AlternateContent>
            </w:r>
            <w:r w:rsidR="00A51025" w:rsidRPr="00757E22">
              <w:rPr>
                <w:lang w:val="en-GB"/>
              </w:rPr>
              <w:t>Adafruit IO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8C476E" w:rsidP="00A51025">
            <w:pPr>
              <w:spacing w:before="120" w:after="120"/>
              <w:rPr>
                <w:lang w:val="en-US"/>
              </w:rPr>
            </w:pPr>
            <w:r w:rsidRPr="00CB761D">
              <w:t>Ľahko použiteľný systém, umožňuje jednoduché dátové pripojenie s malými požiadavkami na programovanie.</w:t>
            </w: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1484" w:type="dxa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r w:rsidRPr="00563AEB">
              <w:rPr>
                <w:lang w:val="en-US"/>
              </w:rPr>
              <w:t>M2M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8C476E" w:rsidP="00A51025">
            <w:pPr>
              <w:spacing w:before="120" w:after="120"/>
              <w:rPr>
                <w:lang w:val="en-US"/>
              </w:rPr>
            </w:pPr>
            <w:r w:rsidRPr="00CB761D">
              <w:t>Skratka používaná pre piatu generáciu mobilných telekomunikačných technológií</w:t>
            </w:r>
            <w:r>
              <w:t>.</w:t>
            </w:r>
          </w:p>
        </w:tc>
      </w:tr>
    </w:tbl>
    <w:p w:rsidR="00A51025" w:rsidRDefault="00A51025" w:rsidP="00A51025">
      <w:pPr>
        <w:pStyle w:val="eTask"/>
        <w:numPr>
          <w:ilvl w:val="0"/>
          <w:numId w:val="0"/>
        </w:numPr>
        <w:ind w:left="720"/>
      </w:pPr>
    </w:p>
    <w:p w:rsidR="00C148FD" w:rsidRPr="00A65E53" w:rsidRDefault="00C148FD" w:rsidP="00C148FD">
      <w:pPr>
        <w:pStyle w:val="eLineBottom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1922A0" w:rsidRPr="00A65E53" w:rsidRDefault="007B7B4C" w:rsidP="003F7E8B">
      <w:pPr>
        <w:pStyle w:val="eTask"/>
      </w:pPr>
      <w:r>
        <w:t xml:space="preserve"> </w:t>
      </w:r>
      <w:r w:rsidR="003A5E1A" w:rsidRPr="00CB761D">
        <w:rPr>
          <w:lang w:val="cs-CZ"/>
        </w:rPr>
        <w:t>Uveďte tri základné parametre, ktoré charakterizujú protokol IPv6 (Internetový protokol verzie 6)</w:t>
      </w:r>
      <w:r w:rsidR="003A5E1A">
        <w:rPr>
          <w:lang w:val="cs-CZ"/>
        </w:rPr>
        <w:t>.</w:t>
      </w:r>
      <w:r w:rsidR="002252B6" w:rsidRPr="002252B6">
        <w:t xml:space="preserve"> </w:t>
      </w:r>
    </w:p>
    <w:p w:rsidR="001922A0" w:rsidRPr="00A65E53" w:rsidRDefault="001922A0" w:rsidP="00A51025">
      <w:pPr>
        <w:pStyle w:val="eTask"/>
        <w:numPr>
          <w:ilvl w:val="0"/>
          <w:numId w:val="0"/>
        </w:numPr>
        <w:ind w:left="284"/>
      </w:pPr>
    </w:p>
    <w:p w:rsidR="00EB6B74" w:rsidRDefault="00EB6B74" w:rsidP="00C148FD">
      <w:r w:rsidRPr="00C92DC7">
        <w:t>1</w:t>
      </w:r>
      <w:r>
        <w:t>.</w:t>
      </w:r>
      <w:r>
        <w:tab/>
      </w:r>
      <w:r w:rsidR="001D5901" w:rsidRPr="001D5901">
        <w:rPr>
          <w:color w:val="FF0000"/>
        </w:rPr>
        <w:t xml:space="preserve">IPv6 </w:t>
      </w:r>
      <w:r w:rsidR="008C476E">
        <w:rPr>
          <w:color w:val="FF0000"/>
        </w:rPr>
        <w:t>používa</w:t>
      </w:r>
      <w:r w:rsidR="004D6AE5" w:rsidRPr="004D6AE5">
        <w:rPr>
          <w:color w:val="FF0000"/>
        </w:rPr>
        <w:t xml:space="preserve"> formát adresy s d</w:t>
      </w:r>
      <w:r w:rsidR="008C476E">
        <w:rPr>
          <w:color w:val="FF0000"/>
        </w:rPr>
        <w:t>ĺžkou 128 bitov</w:t>
      </w:r>
    </w:p>
    <w:p w:rsidR="00EB6B74" w:rsidRPr="00C92DC7" w:rsidRDefault="00EB6B74" w:rsidP="00FB201E"/>
    <w:p w:rsidR="00EB6B74" w:rsidRPr="004D6AE5" w:rsidRDefault="00EB6B74" w:rsidP="00EB6B74">
      <w:pPr>
        <w:rPr>
          <w:noProof/>
          <w:color w:val="FF0000"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</w:r>
      <w:r w:rsidR="004D6AE5" w:rsidRPr="004D6AE5">
        <w:rPr>
          <w:color w:val="FF0000"/>
        </w:rPr>
        <w:t>Efektivn</w:t>
      </w:r>
      <w:r w:rsidR="008C476E">
        <w:rPr>
          <w:color w:val="FF0000"/>
        </w:rPr>
        <w:t>ejšie</w:t>
      </w:r>
      <w:r w:rsidR="004D6AE5" w:rsidRPr="004D6AE5">
        <w:rPr>
          <w:color w:val="FF0000"/>
        </w:rPr>
        <w:t xml:space="preserve"> sm</w:t>
      </w:r>
      <w:r w:rsidR="008C476E">
        <w:rPr>
          <w:color w:val="FF0000"/>
        </w:rPr>
        <w:t>erovanie</w:t>
      </w:r>
      <w:r w:rsidR="004D6AE5" w:rsidRPr="004D6AE5">
        <w:rPr>
          <w:color w:val="FF0000"/>
        </w:rPr>
        <w:t xml:space="preserve"> </w:t>
      </w:r>
    </w:p>
    <w:p w:rsidR="00EB6B74" w:rsidRPr="001922A0" w:rsidRDefault="00EB6B74" w:rsidP="00EB6B74">
      <w:pPr>
        <w:rPr>
          <w:noProof/>
          <w:lang w:val="sk-SK" w:eastAsia="sk-SK"/>
        </w:rPr>
      </w:pPr>
    </w:p>
    <w:p w:rsidR="00EB6B74" w:rsidRDefault="00EB6B74" w:rsidP="00EB6B74">
      <w:r w:rsidRPr="001922A0">
        <w:rPr>
          <w:noProof/>
          <w:lang w:val="sk-SK" w:eastAsia="sk-SK"/>
        </w:rPr>
        <w:t>3.</w:t>
      </w:r>
      <w:r>
        <w:tab/>
      </w:r>
      <w:r w:rsidR="008C476E">
        <w:rPr>
          <w:color w:val="FF0000"/>
        </w:rPr>
        <w:t>Jednoduchšia správa/administrácia</w:t>
      </w:r>
    </w:p>
    <w:p w:rsidR="00F01181" w:rsidRPr="001922A0" w:rsidRDefault="00F01181" w:rsidP="00EB6B74">
      <w:pPr>
        <w:rPr>
          <w:noProof/>
          <w:lang w:val="sk-SK" w:eastAsia="sk-SK"/>
        </w:rPr>
      </w:pPr>
    </w:p>
    <w:p w:rsidR="00C148FD" w:rsidRPr="00A65E53" w:rsidRDefault="00C148FD" w:rsidP="00C148FD">
      <w:pPr>
        <w:pStyle w:val="eLineBottom"/>
        <w:rPr>
          <w:lang w:val="en-US"/>
        </w:rPr>
      </w:pPr>
    </w:p>
    <w:p w:rsidR="00C148FD" w:rsidRPr="00A65E53" w:rsidRDefault="00C148FD" w:rsidP="00C148FD">
      <w:pPr>
        <w:rPr>
          <w:lang w:val="en-US"/>
        </w:rPr>
      </w:pPr>
    </w:p>
    <w:p w:rsidR="008C476E" w:rsidRPr="00610565" w:rsidRDefault="008C476E" w:rsidP="008C476E">
      <w:pPr>
        <w:pStyle w:val="eTask"/>
      </w:pPr>
      <w:r w:rsidRPr="00CB761D">
        <w:rPr>
          <w:lang w:val="cs-CZ"/>
        </w:rPr>
        <w:t>Upravte text ta</w:t>
      </w:r>
      <w:r>
        <w:rPr>
          <w:lang w:val="cs-CZ"/>
        </w:rPr>
        <w:t>k, aby nasledujúce tvrdenie bola</w:t>
      </w:r>
      <w:r w:rsidRPr="00CB761D">
        <w:rPr>
          <w:lang w:val="cs-CZ"/>
        </w:rPr>
        <w:t xml:space="preserve"> pravda</w:t>
      </w:r>
      <w:r w:rsidR="003A5E1A">
        <w:rPr>
          <w:lang w:val="cs-CZ"/>
        </w:rPr>
        <w:t>.</w:t>
      </w:r>
    </w:p>
    <w:p w:rsidR="008C476E" w:rsidRPr="00834C17" w:rsidRDefault="008C476E" w:rsidP="008C476E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:rsidR="00E57F1B" w:rsidRPr="00834C17" w:rsidRDefault="00E57F1B" w:rsidP="00E57F1B">
      <w:pPr>
        <w:spacing w:line="360" w:lineRule="auto"/>
        <w:jc w:val="both"/>
      </w:pPr>
      <w:r w:rsidRPr="00FD02BF">
        <w:t>Adresy IPv6 sú reprezentované</w:t>
      </w:r>
      <w:r w:rsidRPr="00DA26AB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w:rPr>
                    <w:strike/>
                  </w:rPr>
                  <m:t>štyrmi</m:t>
                </m:r>
              </m:e>
              <m:e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w:rPr>
                    <w:color w:val="FF0000"/>
                  </w:rPr>
                  <m:t>ôsmimi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834C17">
        <w:t xml:space="preserve"> </w:t>
      </w:r>
      <w:r w:rsidRPr="00DA26AB">
        <w:t xml:space="preserve">skupinami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w:rPr>
                    <w:color w:val="FF0000"/>
                  </w:rPr>
                  <m:t>štyroch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dvoch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834C17">
        <w:t xml:space="preserve"> </w:t>
      </w:r>
      <w:r>
        <w:t>hexadecimálny</w:t>
      </w:r>
      <w:r w:rsidRPr="00DA26AB">
        <w:t>ch číslic</w:t>
      </w:r>
      <w:r w:rsidRPr="00834C17">
        <w:t>.</w:t>
      </w:r>
    </w:p>
    <w:p w:rsidR="00E57F1B" w:rsidRPr="00834C17" w:rsidRDefault="00E57F1B" w:rsidP="00E57F1B">
      <w:pPr>
        <w:spacing w:line="360" w:lineRule="auto"/>
        <w:jc w:val="both"/>
      </w:pPr>
      <w:r w:rsidRPr="00834C17">
        <w:t xml:space="preserve">IoT </w:t>
      </w:r>
      <w:r>
        <w:t>zariadenia v inštaláciách</w:t>
      </w:r>
      <m:oMath>
        <m:r>
          <w:rPr>
            <w:rFonts w:ascii="Cambria Math" w:hAnsi="Cambria Math"/>
          </w:rPr>
          <m:t xml:space="preserve">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vo</m:t>
                </m:r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w:rPr>
                    <w:color w:val="FF0000"/>
                  </w:rPr>
                  <m:t>vnútri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vonku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834C17">
        <w:t xml:space="preserve"> </w:t>
      </w:r>
      <w:r>
        <w:t xml:space="preserve">budov </w:t>
      </w:r>
      <w:r w:rsidRPr="00FD02BF">
        <w:t xml:space="preserve">zvyčajne používajú </w:t>
      </w:r>
      <w:r w:rsidRPr="00834C17">
        <w:t>Wi-Fi a Bluetooth.</w:t>
      </w:r>
    </w:p>
    <w:p w:rsidR="00E57F1B" w:rsidRPr="00834C17" w:rsidRDefault="00E57F1B" w:rsidP="00E57F1B">
      <w:pPr>
        <w:spacing w:line="360" w:lineRule="auto"/>
        <w:jc w:val="both"/>
      </w:pPr>
      <w:r>
        <w:t xml:space="preserve">Spotreba energie </w:t>
      </w:r>
      <w:r w:rsidR="00A17031">
        <w:t xml:space="preserve">pri </w:t>
      </w:r>
      <w:r w:rsidRPr="00834C17">
        <w:t xml:space="preserve">Wi-Fi </w:t>
      </w:r>
      <w:r>
        <w:t>je oveľa</w:t>
      </w:r>
      <w:r w:rsidRPr="00834C17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väčšia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menšia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834C17">
        <w:t xml:space="preserve"> </w:t>
      </w:r>
      <w:r>
        <w:t>ne</w:t>
      </w:r>
      <w:r>
        <w:rPr>
          <w:lang w:val="sk-SK"/>
        </w:rPr>
        <w:t xml:space="preserve">ž </w:t>
      </w:r>
      <w:r w:rsidR="00A17031">
        <w:rPr>
          <w:lang w:val="sk-SK"/>
        </w:rPr>
        <w:t>pri</w:t>
      </w:r>
      <w:r>
        <w:rPr>
          <w:lang w:val="sk-SK"/>
        </w:rPr>
        <w:t xml:space="preserve"> </w:t>
      </w:r>
      <w:r w:rsidRPr="00834C17">
        <w:t>Bluetooth.</w:t>
      </w:r>
    </w:p>
    <w:p w:rsidR="00E57F1B" w:rsidRPr="00834C17" w:rsidRDefault="00E57F1B" w:rsidP="00E57F1B">
      <w:pPr>
        <w:spacing w:line="360" w:lineRule="auto"/>
        <w:jc w:val="both"/>
      </w:pPr>
      <w:r>
        <w:t xml:space="preserve">Technplógia </w:t>
      </w:r>
      <w:r w:rsidRPr="00834C17">
        <w:t xml:space="preserve">5G technology </w:t>
      </w:r>
      <w:r>
        <w:t xml:space="preserve">bude prevádzkovaná v  pásmach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1,6 a 35 GHz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3,6 a 26 GHz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</m:eqArr>
          </m:e>
        </m:d>
      </m:oMath>
      <w:r w:rsidRPr="00834C17">
        <w:t xml:space="preserve"> </w:t>
      </w:r>
      <w:r>
        <w:t xml:space="preserve">v roku </w:t>
      </w:r>
      <w:r w:rsidRPr="00834C17">
        <w:t xml:space="preserve">2020 </w:t>
      </w:r>
      <w:r>
        <w:t xml:space="preserve">v EU. </w:t>
      </w:r>
    </w:p>
    <w:p w:rsidR="00E57F1B" w:rsidRPr="00834C17" w:rsidRDefault="00E57F1B" w:rsidP="00E57F1B">
      <w:pPr>
        <w:spacing w:line="360" w:lineRule="auto"/>
      </w:pPr>
      <w:r w:rsidRPr="00CD2A9B">
        <w:lastRenderedPageBreak/>
        <w:t>Oč</w:t>
      </w:r>
      <w:r>
        <w:t>akáva sa, že IoT zariadenia budú konštrukčne navrhnuté</w:t>
      </w:r>
      <w:r w:rsidRPr="00CD2A9B">
        <w:t xml:space="preserve"> </w:t>
      </w:r>
      <w:r>
        <w:t>tak, aby v nich batérie vydržali</w:t>
      </w:r>
      <w:r w:rsidRPr="00CD2A9B">
        <w:t xml:space="preserve"> aj</w:t>
      </w:r>
      <w: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štyri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desať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>
        <w:t xml:space="preserve"> roky/rokov</w:t>
      </w:r>
      <w:r w:rsidRPr="00DA26AB">
        <w:t>.</w:t>
      </w:r>
    </w:p>
    <w:p w:rsidR="00A51025" w:rsidRPr="003F7E8B" w:rsidRDefault="00A51025" w:rsidP="00A51025">
      <w:pPr>
        <w:pStyle w:val="eLineBottom"/>
      </w:pPr>
    </w:p>
    <w:p w:rsidR="00A51025" w:rsidRPr="003F7E8B" w:rsidRDefault="00A51025" w:rsidP="00A51025">
      <w:pPr>
        <w:spacing w:line="360" w:lineRule="auto"/>
      </w:pPr>
    </w:p>
    <w:p w:rsidR="003A5E1A" w:rsidRPr="00E57F1B" w:rsidRDefault="003A5E1A" w:rsidP="003A5E1A">
      <w:pPr>
        <w:pStyle w:val="eTask"/>
        <w:rPr>
          <w:lang w:val="cs-CZ"/>
        </w:rPr>
      </w:pPr>
      <w:r w:rsidRPr="0032687C">
        <w:rPr>
          <w:lang w:val="cs-CZ"/>
        </w:rPr>
        <w:t>Priraďte pojmy z ľavého stĺpca príslušným definíciám v</w:t>
      </w:r>
      <w:r>
        <w:rPr>
          <w:lang w:val="cs-CZ"/>
        </w:rPr>
        <w:t> </w:t>
      </w:r>
      <w:r w:rsidRPr="0032687C">
        <w:rPr>
          <w:lang w:val="cs-CZ"/>
        </w:rPr>
        <w:t>pravo</w:t>
      </w:r>
      <w:r>
        <w:rPr>
          <w:lang w:val="cs-CZ"/>
        </w:rPr>
        <w:t>m stĺpci</w:t>
      </w:r>
      <w:r w:rsidRPr="003A5E1A">
        <w:rPr>
          <w:lang w:val="cs-CZ"/>
        </w:rPr>
        <w:t>.</w:t>
      </w:r>
    </w:p>
    <w:p w:rsidR="00666397" w:rsidRPr="003F7E8B" w:rsidRDefault="00E57F1B" w:rsidP="00666397">
      <w:pPr>
        <w:pStyle w:val="eCheckBoxText"/>
        <w:spacing w:line="360" w:lineRule="auto"/>
        <w:jc w:val="both"/>
        <w:rPr>
          <w:sz w:val="22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1CC3F4C" wp14:editId="23A51AFB">
                <wp:simplePos x="0" y="0"/>
                <wp:positionH relativeFrom="column">
                  <wp:posOffset>1843405</wp:posOffset>
                </wp:positionH>
                <wp:positionV relativeFrom="paragraph">
                  <wp:posOffset>457441</wp:posOffset>
                </wp:positionV>
                <wp:extent cx="1668145" cy="1092888"/>
                <wp:effectExtent l="0" t="0" r="27305" b="31115"/>
                <wp:wrapNone/>
                <wp:docPr id="14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8145" cy="1092888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4954A0" id="3 Conector recto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15pt,36pt" to="276.5pt,1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" strokecolor="red" strokeweight=".5pt">
                <v:stroke joinstyle="miter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E95ADCE" wp14:editId="0F398889">
                <wp:simplePos x="0" y="0"/>
                <wp:positionH relativeFrom="column">
                  <wp:posOffset>1843405</wp:posOffset>
                </wp:positionH>
                <wp:positionV relativeFrom="paragraph">
                  <wp:posOffset>457441</wp:posOffset>
                </wp:positionV>
                <wp:extent cx="1668544" cy="3553905"/>
                <wp:effectExtent l="0" t="0" r="27305" b="27940"/>
                <wp:wrapNone/>
                <wp:docPr id="11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8544" cy="355390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08BB49" id="3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15pt,36pt" to="276.55pt,3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" strokecolor="red" strokeweight=".5pt">
                <v:stroke joinstyle="miter"/>
              </v:line>
            </w:pict>
          </mc:Fallback>
        </mc:AlternateContent>
      </w: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464"/>
        <w:gridCol w:w="2685"/>
        <w:gridCol w:w="3487"/>
      </w:tblGrid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3A5E1A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 w:rsidRPr="009E77A6">
              <w:t xml:space="preserve">Energetická </w:t>
            </w:r>
            <w:r>
              <w:t>účinnosť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Pr="003F7E8B" w:rsidRDefault="003A5E1A" w:rsidP="00E57F1B">
            <w:pPr>
              <w:pStyle w:val="eCheckBoxText"/>
              <w:spacing w:before="120" w:after="120"/>
              <w:ind w:left="0" w:firstLine="0"/>
              <w:jc w:val="both"/>
              <w:rPr>
                <w:lang w:val="de-DE"/>
              </w:rPr>
            </w:pPr>
            <w:r w:rsidRPr="0032687C">
              <w:t>Typ komunikácie po elektrickej sieti</w:t>
            </w: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3F7E8B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de-D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6397" w:rsidRPr="003F7E8B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3F7E8B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de-DE"/>
              </w:rPr>
            </w:pPr>
          </w:p>
        </w:tc>
      </w:tr>
      <w:tr w:rsidR="00666397" w:rsidRPr="00347569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3A5E1A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t>Ú</w:t>
            </w:r>
            <w:r w:rsidRPr="00AF390D">
              <w:t xml:space="preserve">zkopásmové </w:t>
            </w:r>
            <w:r w:rsidRPr="00834C17">
              <w:t>PLC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Pr="00347569" w:rsidRDefault="003A5E1A" w:rsidP="00E57F1B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  <w:r w:rsidRPr="00347569">
              <w:t>Použitie nositeľnej/prenosnej elektroniky, zariadenia na detekciu pádu alebo kvality života osôb</w:t>
            </w: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1D5901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8870473" wp14:editId="6EC2AD81">
                      <wp:simplePos x="0" y="0"/>
                      <wp:positionH relativeFrom="column">
                        <wp:posOffset>1501140</wp:posOffset>
                      </wp:positionH>
                      <wp:positionV relativeFrom="paragraph">
                        <wp:posOffset>702873</wp:posOffset>
                      </wp:positionV>
                      <wp:extent cx="1668145" cy="0"/>
                      <wp:effectExtent l="0" t="0" r="27305" b="190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681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D0F50B" id="3 Conector recto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2pt,55.35pt" to="249.55pt,5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66397" w:rsidRDefault="001D5901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9112076" wp14:editId="01173EBD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-429018</wp:posOffset>
                      </wp:positionV>
                      <wp:extent cx="1668145" cy="2460318"/>
                      <wp:effectExtent l="0" t="0" r="27305" b="1651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68145" cy="24603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F0E594" id="3 Conector recto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pt,-33.8pt" to="126.35pt,1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3A5E1A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t>Inteligentná domácnosť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Default="003A5E1A" w:rsidP="00E57F1B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  <w:r w:rsidRPr="001279A6">
              <w:t xml:space="preserve">Môže sa učiť zvykom vlastníka, navrhnúť televízny film, jedlo, či </w:t>
            </w:r>
            <w:r>
              <w:t>nápoj …</w:t>
            </w: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</w:tr>
      <w:tr w:rsidR="0066639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3A5E1A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t>Inteligentné zdravotníctvo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Default="003A5E1A" w:rsidP="00A17031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  <w:r>
              <w:t>Prevádzková schopnosť IoT zariadení</w:t>
            </w:r>
            <w:r w:rsidRPr="001279A6">
              <w:t xml:space="preserve"> po dlhšiu d</w:t>
            </w:r>
            <w:r w:rsidR="00A17031">
              <w:t>obu</w:t>
            </w:r>
            <w:r w:rsidRPr="001279A6">
              <w:t xml:space="preserve"> bezobslužne, či s periodickým </w:t>
            </w:r>
            <w:r w:rsidRPr="00347569">
              <w:t>prebúdzaním/</w:t>
            </w:r>
            <w:r>
              <w:t>upozorňovaním. Funkci</w:t>
            </w:r>
            <w:r w:rsidR="00A17031">
              <w:t>a</w:t>
            </w:r>
            <w:r>
              <w:t xml:space="preserve"> na báze vzdialeného prístupu.</w:t>
            </w:r>
          </w:p>
        </w:tc>
      </w:tr>
    </w:tbl>
    <w:p w:rsidR="00666397" w:rsidRDefault="00666397" w:rsidP="00666397">
      <w:pPr>
        <w:pStyle w:val="eCheckBoxText"/>
        <w:spacing w:line="360" w:lineRule="auto"/>
        <w:jc w:val="both"/>
        <w:rPr>
          <w:sz w:val="22"/>
          <w:lang w:val="en-US"/>
        </w:rPr>
      </w:pPr>
    </w:p>
    <w:p w:rsidR="00666397" w:rsidRDefault="00666397" w:rsidP="00666397">
      <w:pPr>
        <w:pStyle w:val="eLineBottom"/>
        <w:rPr>
          <w:sz w:val="22"/>
          <w:lang w:val="en-US"/>
        </w:rPr>
      </w:pPr>
    </w:p>
    <w:p w:rsidR="00666397" w:rsidRDefault="00666397" w:rsidP="00666397">
      <w:pPr>
        <w:pStyle w:val="eCheckBoxText"/>
        <w:spacing w:line="360" w:lineRule="auto"/>
        <w:jc w:val="both"/>
        <w:rPr>
          <w:sz w:val="22"/>
          <w:lang w:val="en-US"/>
        </w:rPr>
      </w:pPr>
    </w:p>
    <w:p w:rsidR="00E57F1B" w:rsidRDefault="00E57F1B">
      <w:pPr>
        <w:rPr>
          <w:b/>
        </w:rPr>
      </w:pPr>
      <w:r>
        <w:br w:type="page"/>
      </w:r>
    </w:p>
    <w:p w:rsidR="00666397" w:rsidRPr="00E57F1B" w:rsidRDefault="003A5E1A" w:rsidP="003A5E1A">
      <w:pPr>
        <w:pStyle w:val="eTask"/>
        <w:rPr>
          <w:lang w:val="cs-CZ"/>
        </w:rPr>
      </w:pPr>
      <w:r w:rsidRPr="001279A6">
        <w:rPr>
          <w:lang w:val="cs-CZ"/>
        </w:rPr>
        <w:lastRenderedPageBreak/>
        <w:t xml:space="preserve">Uveďte minimálne 4 základné aplikácie a ich opis v oblasti </w:t>
      </w:r>
      <w:r>
        <w:rPr>
          <w:lang w:val="cs-CZ"/>
        </w:rPr>
        <w:t>inteligentných</w:t>
      </w:r>
      <w:r w:rsidRPr="001279A6">
        <w:rPr>
          <w:lang w:val="cs-CZ"/>
        </w:rPr>
        <w:t xml:space="preserve"> miest</w:t>
      </w:r>
      <w:r>
        <w:rPr>
          <w:lang w:val="cs-CZ"/>
        </w:rPr>
        <w:t xml:space="preserve"> (smart cities)</w:t>
      </w:r>
      <w:r w:rsidRPr="001279A6">
        <w:rPr>
          <w:lang w:val="cs-CZ"/>
        </w:rPr>
        <w:t>.</w:t>
      </w:r>
    </w:p>
    <w:p w:rsidR="00666397" w:rsidRPr="00E57F1B" w:rsidRDefault="00666397" w:rsidP="00666397">
      <w:pPr>
        <w:pStyle w:val="eCheckBoxText"/>
        <w:spacing w:line="360" w:lineRule="auto"/>
        <w:jc w:val="both"/>
      </w:pPr>
    </w:p>
    <w:p w:rsidR="00666397" w:rsidRPr="00A51025" w:rsidRDefault="00666397" w:rsidP="001D5901">
      <w:pPr>
        <w:ind w:left="709" w:hanging="709"/>
      </w:pPr>
      <w:r w:rsidRPr="00A51025">
        <w:t>1.</w:t>
      </w:r>
      <w:r w:rsidRPr="00A51025">
        <w:tab/>
      </w:r>
      <w:r w:rsidR="00C470C0" w:rsidRPr="00C470C0">
        <w:rPr>
          <w:b/>
          <w:color w:val="FF0000"/>
        </w:rPr>
        <w:t>Technický stav stav</w:t>
      </w:r>
      <w:r w:rsidR="003A5E1A">
        <w:rPr>
          <w:b/>
          <w:color w:val="FF0000"/>
        </w:rPr>
        <w:t>i</w:t>
      </w:r>
      <w:r w:rsidR="00C470C0" w:rsidRPr="00C470C0">
        <w:rPr>
          <w:b/>
          <w:color w:val="FF0000"/>
        </w:rPr>
        <w:t>eb</w:t>
      </w:r>
      <w:r w:rsidR="001D5901" w:rsidRPr="001D5901">
        <w:rPr>
          <w:color w:val="FF0000"/>
        </w:rPr>
        <w:t xml:space="preserve">: </w:t>
      </w:r>
      <w:r w:rsidR="00C470C0" w:rsidRPr="00C470C0">
        <w:rPr>
          <w:color w:val="FF0000"/>
        </w:rPr>
        <w:t>Sledov</w:t>
      </w:r>
      <w:r w:rsidR="003A5E1A">
        <w:rPr>
          <w:color w:val="FF0000"/>
        </w:rPr>
        <w:t>anie</w:t>
      </w:r>
      <w:r w:rsidR="00C470C0" w:rsidRPr="00C470C0">
        <w:rPr>
          <w:color w:val="FF0000"/>
        </w:rPr>
        <w:t xml:space="preserve"> vibr</w:t>
      </w:r>
      <w:r w:rsidR="003A5E1A">
        <w:rPr>
          <w:color w:val="FF0000"/>
        </w:rPr>
        <w:t>ácií</w:t>
      </w:r>
      <w:r w:rsidR="00C470C0" w:rsidRPr="00C470C0">
        <w:rPr>
          <w:color w:val="FF0000"/>
        </w:rPr>
        <w:t xml:space="preserve"> </w:t>
      </w:r>
      <w:r w:rsidR="003A5E1A">
        <w:rPr>
          <w:color w:val="FF0000"/>
        </w:rPr>
        <w:t>a technického stavu budov, mostov</w:t>
      </w:r>
      <w:r w:rsidR="00C470C0" w:rsidRPr="00C470C0">
        <w:rPr>
          <w:color w:val="FF0000"/>
        </w:rPr>
        <w:t xml:space="preserve"> a</w:t>
      </w:r>
      <w:r w:rsidR="00E57F1B">
        <w:rPr>
          <w:color w:val="FF0000"/>
        </w:rPr>
        <w:t> </w:t>
      </w:r>
      <w:r w:rsidR="00C470C0" w:rsidRPr="00C470C0">
        <w:rPr>
          <w:color w:val="FF0000"/>
        </w:rPr>
        <w:t>historických pam</w:t>
      </w:r>
      <w:r w:rsidR="003A5E1A">
        <w:rPr>
          <w:color w:val="FF0000"/>
        </w:rPr>
        <w:t>iatok</w:t>
      </w:r>
      <w:r w:rsidR="00C470C0" w:rsidRPr="00C470C0">
        <w:rPr>
          <w:color w:val="FF0000"/>
        </w:rPr>
        <w:t xml:space="preserve"> </w:t>
      </w:r>
    </w:p>
    <w:p w:rsidR="00666397" w:rsidRPr="00A51025" w:rsidRDefault="00666397" w:rsidP="00A51025"/>
    <w:p w:rsidR="00666397" w:rsidRPr="00A51025" w:rsidRDefault="00666397" w:rsidP="001D5901">
      <w:pPr>
        <w:ind w:left="709" w:hanging="709"/>
      </w:pPr>
      <w:r w:rsidRPr="00A51025">
        <w:t>2.</w:t>
      </w:r>
      <w:r w:rsidRPr="00A51025">
        <w:tab/>
      </w:r>
      <w:r w:rsidR="003A5E1A" w:rsidRPr="003A5E1A">
        <w:rPr>
          <w:color w:val="FF0000"/>
        </w:rPr>
        <w:t>D</w:t>
      </w:r>
      <w:r w:rsidR="003A5E1A" w:rsidRPr="003A5E1A">
        <w:rPr>
          <w:b/>
          <w:color w:val="FF0000"/>
        </w:rPr>
        <w:t>opravná zápcha</w:t>
      </w:r>
      <w:r w:rsidR="001D5901" w:rsidRPr="001D5901">
        <w:rPr>
          <w:color w:val="FF0000"/>
        </w:rPr>
        <w:t xml:space="preserve">: </w:t>
      </w:r>
      <w:r w:rsidR="00C470C0" w:rsidRPr="00C470C0">
        <w:rPr>
          <w:color w:val="FF0000"/>
        </w:rPr>
        <w:t>Sledov</w:t>
      </w:r>
      <w:r w:rsidR="003A5E1A">
        <w:rPr>
          <w:color w:val="FF0000"/>
        </w:rPr>
        <w:t>anie</w:t>
      </w:r>
      <w:r w:rsidR="00C470C0" w:rsidRPr="00C470C0">
        <w:rPr>
          <w:color w:val="FF0000"/>
        </w:rPr>
        <w:t xml:space="preserve"> dopravn</w:t>
      </w:r>
      <w:r w:rsidR="003A5E1A">
        <w:rPr>
          <w:color w:val="FF0000"/>
        </w:rPr>
        <w:t>ých</w:t>
      </w:r>
      <w:r w:rsidR="00C470C0" w:rsidRPr="00C470C0">
        <w:rPr>
          <w:color w:val="FF0000"/>
        </w:rPr>
        <w:t xml:space="preserve"> prost</w:t>
      </w:r>
      <w:r w:rsidR="003A5E1A">
        <w:rPr>
          <w:color w:val="FF0000"/>
        </w:rPr>
        <w:t>riedkov</w:t>
      </w:r>
      <w:r w:rsidR="00C470C0" w:rsidRPr="00C470C0">
        <w:rPr>
          <w:color w:val="FF0000"/>
        </w:rPr>
        <w:t xml:space="preserve"> a p</w:t>
      </w:r>
      <w:r w:rsidR="003A5E1A">
        <w:rPr>
          <w:color w:val="FF0000"/>
        </w:rPr>
        <w:t>rechodov pre c</w:t>
      </w:r>
      <w:r w:rsidR="00A17031">
        <w:rPr>
          <w:color w:val="FF0000"/>
        </w:rPr>
        <w:t>hodcov</w:t>
      </w:r>
      <w:r w:rsidR="00C470C0" w:rsidRPr="00C470C0">
        <w:rPr>
          <w:color w:val="FF0000"/>
        </w:rPr>
        <w:t xml:space="preserve"> pr</w:t>
      </w:r>
      <w:r w:rsidR="003A5E1A">
        <w:rPr>
          <w:color w:val="FF0000"/>
        </w:rPr>
        <w:t>e</w:t>
      </w:r>
      <w:r w:rsidR="00C470C0" w:rsidRPr="00C470C0">
        <w:rPr>
          <w:color w:val="FF0000"/>
        </w:rPr>
        <w:t xml:space="preserve"> optimaliz</w:t>
      </w:r>
      <w:r w:rsidR="003A5E1A">
        <w:rPr>
          <w:color w:val="FF0000"/>
        </w:rPr>
        <w:t>áciu</w:t>
      </w:r>
      <w:r w:rsidR="00C470C0" w:rsidRPr="00C470C0">
        <w:rPr>
          <w:color w:val="FF0000"/>
        </w:rPr>
        <w:t xml:space="preserve"> j</w:t>
      </w:r>
      <w:r w:rsidR="003A5E1A">
        <w:rPr>
          <w:color w:val="FF0000"/>
        </w:rPr>
        <w:t>a</w:t>
      </w:r>
      <w:r w:rsidR="00C470C0" w:rsidRPr="00C470C0">
        <w:rPr>
          <w:color w:val="FF0000"/>
        </w:rPr>
        <w:t>zdn</w:t>
      </w:r>
      <w:r w:rsidR="003A5E1A">
        <w:rPr>
          <w:color w:val="FF0000"/>
        </w:rPr>
        <w:t>ý</w:t>
      </w:r>
      <w:r w:rsidR="00C470C0" w:rsidRPr="00C470C0">
        <w:rPr>
          <w:color w:val="FF0000"/>
        </w:rPr>
        <w:t>ch a p</w:t>
      </w:r>
      <w:r w:rsidR="003A5E1A">
        <w:rPr>
          <w:color w:val="FF0000"/>
        </w:rPr>
        <w:t>eších</w:t>
      </w:r>
      <w:r w:rsidR="00C470C0" w:rsidRPr="00C470C0">
        <w:rPr>
          <w:color w:val="FF0000"/>
        </w:rPr>
        <w:t xml:space="preserve"> tr</w:t>
      </w:r>
      <w:r w:rsidR="003A5E1A">
        <w:rPr>
          <w:color w:val="FF0000"/>
        </w:rPr>
        <w:t>á</w:t>
      </w:r>
      <w:r w:rsidR="00C470C0" w:rsidRPr="00C470C0">
        <w:rPr>
          <w:color w:val="FF0000"/>
        </w:rPr>
        <w:t xml:space="preserve">s </w:t>
      </w:r>
    </w:p>
    <w:p w:rsidR="00666397" w:rsidRPr="00A51025" w:rsidRDefault="00666397" w:rsidP="00A51025"/>
    <w:p w:rsidR="00666397" w:rsidRPr="00A51025" w:rsidRDefault="00666397" w:rsidP="00A51025">
      <w:r w:rsidRPr="00A51025">
        <w:t>3.</w:t>
      </w:r>
      <w:r w:rsidRPr="00A51025">
        <w:tab/>
      </w:r>
      <w:r w:rsidR="003A5E1A" w:rsidRPr="003A5E1A">
        <w:rPr>
          <w:b/>
          <w:color w:val="FF0000"/>
        </w:rPr>
        <w:t xml:space="preserve">Inteligentné osvetlenie: </w:t>
      </w:r>
      <w:r w:rsidR="003A5E1A" w:rsidRPr="003A5E1A">
        <w:rPr>
          <w:color w:val="FF0000"/>
        </w:rPr>
        <w:t>Inteligentné a počasi</w:t>
      </w:r>
      <w:r w:rsidR="003A5E1A">
        <w:rPr>
          <w:color w:val="FF0000"/>
        </w:rPr>
        <w:t>u</w:t>
      </w:r>
      <w:r w:rsidR="003A5E1A" w:rsidRPr="003A5E1A">
        <w:rPr>
          <w:color w:val="FF0000"/>
        </w:rPr>
        <w:t xml:space="preserve"> prispôsobi</w:t>
      </w:r>
      <w:r w:rsidR="00A17031">
        <w:rPr>
          <w:color w:val="FF0000"/>
        </w:rPr>
        <w:t>teľné</w:t>
      </w:r>
      <w:r w:rsidR="003A5E1A" w:rsidRPr="003A5E1A">
        <w:rPr>
          <w:color w:val="FF0000"/>
        </w:rPr>
        <w:t xml:space="preserve"> osvetlenie v uliciach</w:t>
      </w:r>
    </w:p>
    <w:p w:rsidR="00666397" w:rsidRPr="00A51025" w:rsidRDefault="00666397" w:rsidP="00A51025"/>
    <w:p w:rsidR="00666397" w:rsidRPr="00A51025" w:rsidRDefault="00666397" w:rsidP="00A51025">
      <w:r w:rsidRPr="00A51025">
        <w:t>4.</w:t>
      </w:r>
      <w:r w:rsidRPr="00A51025">
        <w:tab/>
      </w:r>
      <w:r w:rsidR="003A5E1A" w:rsidRPr="003A5E1A">
        <w:rPr>
          <w:b/>
          <w:color w:val="FF0000"/>
        </w:rPr>
        <w:t xml:space="preserve">Sledování pitné vody: </w:t>
      </w:r>
      <w:r w:rsidR="003A5E1A" w:rsidRPr="003A5E1A">
        <w:rPr>
          <w:color w:val="FF0000"/>
        </w:rPr>
        <w:t>Monitorovanie kvality pitnej vody v mestách</w:t>
      </w:r>
    </w:p>
    <w:p w:rsidR="00666397" w:rsidRPr="003F7E8B" w:rsidRDefault="00666397" w:rsidP="00666397">
      <w:pPr>
        <w:pStyle w:val="eLineBottom"/>
      </w:pPr>
    </w:p>
    <w:p w:rsidR="003A5E1A" w:rsidRDefault="003A5E1A"/>
    <w:p w:rsidR="00A51025" w:rsidRPr="003F7E8B" w:rsidRDefault="00A51025">
      <w:pPr>
        <w:rPr>
          <w:b/>
        </w:rPr>
      </w:pPr>
    </w:p>
    <w:p w:rsidR="00E37C27" w:rsidRPr="00834C17" w:rsidRDefault="00E37C27" w:rsidP="00E37C27">
      <w:pPr>
        <w:pStyle w:val="eTask"/>
      </w:pPr>
      <w:r w:rsidRPr="001279A6">
        <w:rPr>
          <w:lang w:val="cs-CZ"/>
        </w:rPr>
        <w:t>Upravte text tak, aby nasledujúce tvrdenie bolo pravda.</w:t>
      </w:r>
    </w:p>
    <w:p w:rsidR="00E37C27" w:rsidRPr="00834C17" w:rsidRDefault="00E37C27" w:rsidP="00E37C27">
      <w:pPr>
        <w:pStyle w:val="eCheckBoxText"/>
        <w:spacing w:line="360" w:lineRule="auto"/>
        <w:jc w:val="both"/>
      </w:pPr>
    </w:p>
    <w:p w:rsidR="00E57F1B" w:rsidRPr="00834C17" w:rsidRDefault="00E57F1B" w:rsidP="00E57F1B">
      <w:pPr>
        <w:spacing w:line="360" w:lineRule="auto"/>
        <w:jc w:val="both"/>
      </w:pPr>
      <w:r w:rsidRPr="001279A6">
        <w:t>Komerčné IoT zariadenia používajú na komunikáciu</w:t>
      </w:r>
      <w: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buď ZigBee alebo Bluetooth</m:t>
                </m:r>
                <m:r>
                  <w:rPr>
                    <w:rFonts w:ascii="Cambria Math" w:hAnsi="Cambria Math"/>
                    <w:color w:val="FF0000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sieť IP</m:t>
                </m:r>
              </m:e>
            </m:eqArr>
          </m:e>
        </m:d>
      </m:oMath>
      <w:r w:rsidRPr="00834C17">
        <w:t>.</w:t>
      </w:r>
    </w:p>
    <w:p w:rsidR="00E57F1B" w:rsidRDefault="00E57F1B" w:rsidP="00E57F1B">
      <w:pPr>
        <w:spacing w:line="360" w:lineRule="auto"/>
      </w:pPr>
      <w:r>
        <w:t xml:space="preserve">Inteligentná sieť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spája/kombinuje zdroje fosílnych energií s notebookmi a inteligentnými telefónmi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integruje informačné a komunikačné technológie do</m:t>
                </m:r>
              </m:e>
            </m:eqArr>
          </m:e>
        </m:d>
      </m:oMath>
      <w:r w:rsidRPr="00834C17">
        <w:t xml:space="preserve"> </w:t>
      </w:r>
      <w:r w:rsidRPr="00B56BFD">
        <w:t>elektrickej siet</w:t>
      </w:r>
      <w:r>
        <w:t>e</w:t>
      </w:r>
      <w:r w:rsidRPr="00B56BFD">
        <w:t>, aby mali inteligentný manažment energie.</w:t>
      </w:r>
    </w:p>
    <w:p w:rsidR="00E57F1B" w:rsidRDefault="00E57F1B" w:rsidP="00E57F1B">
      <w:pPr>
        <w:spacing w:line="360" w:lineRule="auto"/>
      </w:pPr>
    </w:p>
    <w:p w:rsidR="00E57F1B" w:rsidRDefault="00E57F1B" w:rsidP="00E57F1B">
      <w:pPr>
        <w:spacing w:line="360" w:lineRule="auto"/>
        <w:jc w:val="both"/>
      </w:pPr>
      <w:r>
        <w:t>Inteligentné farmárčenie poskytuje farmárovi</w:t>
      </w:r>
      <w:r w:rsidRPr="008437A4">
        <w:t xml:space="preserve"> príležitosť na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efektivne kombinovanie zdrojov fosilných palív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lepšie rozhodovani</m:t>
                </m:r>
                <m:r>
                  <m:rPr>
                    <m:nor/>
                  </m:rPr>
                  <w:rPr>
                    <w:rFonts w:ascii="Cambria Math"/>
                    <w:color w:val="FF0000"/>
                  </w:rPr>
                  <m:t>e</m:t>
                </m:r>
              </m:e>
            </m:eqArr>
          </m:e>
        </m:d>
      </m:oMath>
      <w:r w:rsidRPr="003E00AB">
        <w:t xml:space="preserve"> </w:t>
      </w:r>
      <w:r w:rsidRPr="00193BD8">
        <w:t xml:space="preserve">a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efektivnejšie riadeni</m:t>
                </m:r>
                <m:r>
                  <m:rPr>
                    <m:nor/>
                  </m:rPr>
                  <w:rPr>
                    <w:rFonts w:ascii="Cambria Math"/>
                    <w:color w:val="FF0000"/>
                  </w:rPr>
                  <m:t>e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offline správ</m:t>
                </m:r>
                <m:r>
                  <m:rPr>
                    <m:nor/>
                  </m:rPr>
                  <w:rPr>
                    <w:rFonts w:ascii="Cambria Math"/>
                    <w:strike/>
                  </w:rPr>
                  <m:t>u</m:t>
                </m:r>
                <m:r>
                  <m:rPr>
                    <m:nor/>
                  </m:rPr>
                  <m:t xml:space="preserve"> </m:t>
                </m:r>
              </m:e>
            </m:eqArr>
          </m:e>
        </m:d>
      </m:oMath>
      <w:r w:rsidRPr="003E00AB">
        <w:t xml:space="preserve"> jednotlivých</w:t>
      </w:r>
      <w:r>
        <w:t xml:space="preserve"> procesov hospodárenia</w:t>
      </w:r>
      <w:r w:rsidRPr="00834C17">
        <w:t>.</w:t>
      </w:r>
    </w:p>
    <w:p w:rsidR="00C470C0" w:rsidRPr="00834C17" w:rsidRDefault="00C470C0" w:rsidP="00E57F1B">
      <w:pPr>
        <w:spacing w:line="360" w:lineRule="auto"/>
        <w:jc w:val="both"/>
      </w:pPr>
    </w:p>
    <w:sectPr w:rsidR="00C470C0" w:rsidRPr="00834C17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696" w:rsidRDefault="00070696" w:rsidP="00861A1A">
      <w:r>
        <w:separator/>
      </w:r>
    </w:p>
  </w:endnote>
  <w:endnote w:type="continuationSeparator" w:id="0">
    <w:p w:rsidR="00070696" w:rsidRDefault="0007069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897550" w:rsidTr="00CA51B5">
      <w:tc>
        <w:tcPr>
          <w:tcW w:w="2518" w:type="dxa"/>
        </w:tcPr>
        <w:p w:rsidR="00897550" w:rsidRDefault="00897550" w:rsidP="00897550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5E761CA3" wp14:editId="74359392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97550" w:rsidRPr="00E95825" w:rsidRDefault="00897550" w:rsidP="0089755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Tento projekt byl realizován za finanční podpory Evropské unie.</w:t>
          </w:r>
        </w:p>
        <w:p w:rsidR="00897550" w:rsidRPr="00CA51B5" w:rsidRDefault="00897550" w:rsidP="0089755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897550" w:rsidTr="00CA51B5">
      <w:tc>
        <w:tcPr>
          <w:tcW w:w="8472" w:type="dxa"/>
          <w:gridSpan w:val="2"/>
        </w:tcPr>
        <w:p w:rsidR="00897550" w:rsidRPr="00CA51B5" w:rsidRDefault="00897550" w:rsidP="00897550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897550" w:rsidRPr="00CA51B5" w:rsidRDefault="00897550" w:rsidP="00897550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540CEF" w:rsidRPr="00BF5E09" w:rsidRDefault="00540CEF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696" w:rsidRDefault="00070696" w:rsidP="00861A1A">
      <w:r>
        <w:separator/>
      </w:r>
    </w:p>
  </w:footnote>
  <w:footnote w:type="continuationSeparator" w:id="0">
    <w:p w:rsidR="00070696" w:rsidRDefault="0007069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CEF" w:rsidRPr="002B41A8" w:rsidRDefault="00540CE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3705A4DD" wp14:editId="6E927E09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32"/>
        <w:szCs w:val="32"/>
      </w:rPr>
      <w:tab/>
    </w:r>
    <w:r w:rsidR="008C476E">
      <w:rPr>
        <w:rFonts w:ascii="Calibri" w:hAnsi="Calibri"/>
        <w:b/>
        <w:smallCaps/>
        <w:noProof/>
      </w:rPr>
      <w:t>PRACOVNÝ LIST</w:t>
    </w:r>
  </w:p>
  <w:p w:rsidR="008C476E" w:rsidRPr="00834C17" w:rsidRDefault="00E57F1B" w:rsidP="008C476E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74642D">
      <w:rPr>
        <w:rFonts w:ascii="Calibri" w:hAnsi="Calibri"/>
        <w:smallCaps/>
        <w:noProof/>
        <w:sz w:val="20"/>
        <w:szCs w:val="20"/>
        <w:lang w:val="de-DE"/>
      </w:rPr>
      <w:t>Sv</w:t>
    </w:r>
    <w:r>
      <w:rPr>
        <w:rFonts w:ascii="Calibri" w:hAnsi="Calibri"/>
        <w:smallCaps/>
        <w:noProof/>
        <w:sz w:val="20"/>
        <w:szCs w:val="20"/>
      </w:rPr>
      <w:t>et Internetu vecí</w:t>
    </w:r>
  </w:p>
  <w:p w:rsidR="00540CEF" w:rsidRPr="004D6AE5" w:rsidRDefault="00540CEF" w:rsidP="008C476E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A7E8F67A"/>
    <w:lvl w:ilvl="0" w:tplc="69C8A8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673F"/>
    <w:rsid w:val="00016AD8"/>
    <w:rsid w:val="00017595"/>
    <w:rsid w:val="00021197"/>
    <w:rsid w:val="00030EDA"/>
    <w:rsid w:val="00045BEB"/>
    <w:rsid w:val="000476AE"/>
    <w:rsid w:val="00070696"/>
    <w:rsid w:val="00073ADF"/>
    <w:rsid w:val="0007473C"/>
    <w:rsid w:val="000750C9"/>
    <w:rsid w:val="00087EAC"/>
    <w:rsid w:val="00091053"/>
    <w:rsid w:val="00094A16"/>
    <w:rsid w:val="000A233F"/>
    <w:rsid w:val="000A55B3"/>
    <w:rsid w:val="000C6B3A"/>
    <w:rsid w:val="00101350"/>
    <w:rsid w:val="001301D8"/>
    <w:rsid w:val="0013693D"/>
    <w:rsid w:val="00136968"/>
    <w:rsid w:val="00140436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5901"/>
    <w:rsid w:val="001F6290"/>
    <w:rsid w:val="00213F2C"/>
    <w:rsid w:val="00222EE8"/>
    <w:rsid w:val="00223478"/>
    <w:rsid w:val="00225015"/>
    <w:rsid w:val="002252B6"/>
    <w:rsid w:val="002530C7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569"/>
    <w:rsid w:val="00347E4D"/>
    <w:rsid w:val="00351AF3"/>
    <w:rsid w:val="0039238A"/>
    <w:rsid w:val="003A5E1A"/>
    <w:rsid w:val="003B1326"/>
    <w:rsid w:val="003C2268"/>
    <w:rsid w:val="003C31BA"/>
    <w:rsid w:val="003C5B45"/>
    <w:rsid w:val="003D41BB"/>
    <w:rsid w:val="003E01BE"/>
    <w:rsid w:val="003F03EB"/>
    <w:rsid w:val="003F623C"/>
    <w:rsid w:val="003F7E8B"/>
    <w:rsid w:val="003F7F87"/>
    <w:rsid w:val="00402B09"/>
    <w:rsid w:val="0041591B"/>
    <w:rsid w:val="00417ED2"/>
    <w:rsid w:val="00435704"/>
    <w:rsid w:val="004370E0"/>
    <w:rsid w:val="0046567F"/>
    <w:rsid w:val="0047196F"/>
    <w:rsid w:val="00472203"/>
    <w:rsid w:val="00475954"/>
    <w:rsid w:val="00492966"/>
    <w:rsid w:val="004A01E5"/>
    <w:rsid w:val="004A0446"/>
    <w:rsid w:val="004A1673"/>
    <w:rsid w:val="004A7B44"/>
    <w:rsid w:val="004C0E36"/>
    <w:rsid w:val="004D6AE5"/>
    <w:rsid w:val="004E5E95"/>
    <w:rsid w:val="004E70EA"/>
    <w:rsid w:val="004F5AFF"/>
    <w:rsid w:val="005132B0"/>
    <w:rsid w:val="00517E3A"/>
    <w:rsid w:val="0052284C"/>
    <w:rsid w:val="00524735"/>
    <w:rsid w:val="00540CEF"/>
    <w:rsid w:val="00561B7B"/>
    <w:rsid w:val="00561C5A"/>
    <w:rsid w:val="00563AEB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4C16"/>
    <w:rsid w:val="0066086F"/>
    <w:rsid w:val="0066326F"/>
    <w:rsid w:val="00666397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86040"/>
    <w:rsid w:val="007865F4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97550"/>
    <w:rsid w:val="008A3619"/>
    <w:rsid w:val="008B05F5"/>
    <w:rsid w:val="008B6CCD"/>
    <w:rsid w:val="008C476E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4B28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031"/>
    <w:rsid w:val="00A17111"/>
    <w:rsid w:val="00A26A28"/>
    <w:rsid w:val="00A41E41"/>
    <w:rsid w:val="00A50FFF"/>
    <w:rsid w:val="00A51025"/>
    <w:rsid w:val="00A527AF"/>
    <w:rsid w:val="00A54992"/>
    <w:rsid w:val="00A633E1"/>
    <w:rsid w:val="00A65E53"/>
    <w:rsid w:val="00A76ADC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973EC"/>
    <w:rsid w:val="00BA3595"/>
    <w:rsid w:val="00BB3CAA"/>
    <w:rsid w:val="00BB48C7"/>
    <w:rsid w:val="00BC1E8F"/>
    <w:rsid w:val="00BC1F6B"/>
    <w:rsid w:val="00BC732E"/>
    <w:rsid w:val="00BD3D30"/>
    <w:rsid w:val="00BD7612"/>
    <w:rsid w:val="00BE5C4B"/>
    <w:rsid w:val="00BE6648"/>
    <w:rsid w:val="00BF5E09"/>
    <w:rsid w:val="00BF6970"/>
    <w:rsid w:val="00C148FD"/>
    <w:rsid w:val="00C2393A"/>
    <w:rsid w:val="00C470C0"/>
    <w:rsid w:val="00C55039"/>
    <w:rsid w:val="00C5580D"/>
    <w:rsid w:val="00C57915"/>
    <w:rsid w:val="00C7134C"/>
    <w:rsid w:val="00C7264E"/>
    <w:rsid w:val="00C767C9"/>
    <w:rsid w:val="00C878F0"/>
    <w:rsid w:val="00CA1745"/>
    <w:rsid w:val="00CA51B5"/>
    <w:rsid w:val="00CB3199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25A04"/>
    <w:rsid w:val="00E352FF"/>
    <w:rsid w:val="00E37C27"/>
    <w:rsid w:val="00E41087"/>
    <w:rsid w:val="00E516D7"/>
    <w:rsid w:val="00E5359D"/>
    <w:rsid w:val="00E54A46"/>
    <w:rsid w:val="00E57F1B"/>
    <w:rsid w:val="00E65738"/>
    <w:rsid w:val="00E70975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181"/>
    <w:rsid w:val="00F168D6"/>
    <w:rsid w:val="00F24638"/>
    <w:rsid w:val="00F248A4"/>
    <w:rsid w:val="00F40215"/>
    <w:rsid w:val="00F46B18"/>
    <w:rsid w:val="00F7311A"/>
    <w:rsid w:val="00F748A6"/>
    <w:rsid w:val="00F82C59"/>
    <w:rsid w:val="00F83099"/>
    <w:rsid w:val="00F871C6"/>
    <w:rsid w:val="00F8749B"/>
    <w:rsid w:val="00FA74D9"/>
    <w:rsid w:val="00FB201E"/>
    <w:rsid w:val="00FC1063"/>
    <w:rsid w:val="00FF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3839714-BA4D-4894-A86C-2981FBC34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A51025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FF342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F34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F3424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F34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F34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</TotalTime>
  <Pages>3</Pages>
  <Words>404</Words>
  <Characters>2386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2013-05-24T14:00:00Z</cp:lastPrinted>
  <dcterms:created xsi:type="dcterms:W3CDTF">2019-01-27T20:59:00Z</dcterms:created>
  <dcterms:modified xsi:type="dcterms:W3CDTF">2019-01-28T13:32:00Z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