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DDD9B" w14:textId="77777777" w:rsidR="00FE3F92" w:rsidRPr="002C6296" w:rsidRDefault="00504863" w:rsidP="00FE3F92">
      <w:pPr>
        <w:pStyle w:val="eTask"/>
        <w:rPr>
          <w:lang w:val="sk-SK"/>
        </w:rPr>
      </w:pPr>
      <w:r w:rsidRPr="002C6296">
        <w:rPr>
          <w:lang w:val="sk-SK"/>
        </w:rPr>
        <w:t>Upravte nasledujúce texty tak, aby tvrdenia boli pravdivé</w:t>
      </w:r>
      <w:r w:rsidR="00FE3F92" w:rsidRPr="002C6296">
        <w:rPr>
          <w:lang w:val="sk-SK"/>
        </w:rPr>
        <w:t>:</w:t>
      </w:r>
    </w:p>
    <w:p w14:paraId="3F0B489E" w14:textId="77777777" w:rsidR="00FE3F92" w:rsidRPr="002C6296" w:rsidRDefault="00FE3F92" w:rsidP="00FE3F92">
      <w:pPr>
        <w:rPr>
          <w:lang w:val="sk-SK"/>
        </w:rPr>
      </w:pPr>
    </w:p>
    <w:p w14:paraId="2EEDAFEA" w14:textId="77777777" w:rsidR="00FE3F92" w:rsidRPr="002C6296" w:rsidRDefault="00504863" w:rsidP="00FE3F92">
      <w:pPr>
        <w:rPr>
          <w:lang w:val="sk-SK"/>
        </w:rPr>
      </w:pPr>
      <w:r w:rsidRPr="002C6296">
        <w:rPr>
          <w:lang w:val="sk-SK"/>
        </w:rPr>
        <w:t>Služby s prepínaním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paketov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okruhov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 w:rsidRPr="002C6296">
        <w:rPr>
          <w:lang w:val="sk-SK"/>
        </w:rPr>
        <w:t>umožňujú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fragmentáciu dátových správ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rezervovanie vyhradenej trasy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 w:rsidR="00A31CAB" w:rsidRPr="002C6296">
        <w:rPr>
          <w:lang w:val="sk-SK"/>
        </w:rPr>
        <w:t>pre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audio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VoIP</m:t>
                  </m:r>
                </m:e>
              </m:mr>
            </m:m>
          </m:e>
        </m:d>
      </m:oMath>
      <w:r w:rsidR="00FE3F92" w:rsidRPr="002C6296">
        <w:rPr>
          <w:lang w:val="sk-SK"/>
        </w:rPr>
        <w:t xml:space="preserve"> </w:t>
      </w:r>
      <w:r w:rsidR="00A31CAB" w:rsidRPr="002C6296">
        <w:rPr>
          <w:lang w:val="sk-SK"/>
        </w:rPr>
        <w:t>volania</w:t>
      </w:r>
      <w:r w:rsidR="00FE3F92" w:rsidRPr="002C6296">
        <w:rPr>
          <w:lang w:val="sk-SK"/>
        </w:rPr>
        <w:t xml:space="preserve">. </w:t>
      </w:r>
    </w:p>
    <w:p w14:paraId="6F8267AA" w14:textId="77777777" w:rsidR="00FE3F92" w:rsidRPr="002C6296" w:rsidRDefault="00FE3F92" w:rsidP="00FE3F92">
      <w:pPr>
        <w:rPr>
          <w:lang w:val="sk-SK"/>
        </w:rPr>
      </w:pPr>
    </w:p>
    <w:p w14:paraId="78CFE5C8" w14:textId="77777777" w:rsidR="00FE3F92" w:rsidRPr="002C6296" w:rsidRDefault="00A31CAB" w:rsidP="00FE3F92">
      <w:pPr>
        <w:rPr>
          <w:lang w:val="sk-SK"/>
        </w:rPr>
      </w:pPr>
      <w:r w:rsidRPr="002C6296">
        <w:rPr>
          <w:lang w:val="sk-SK"/>
        </w:rPr>
        <w:t xml:space="preserve">Služby s prepínaním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paket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ov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okruhov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 w:rsidRPr="002C6296">
        <w:rPr>
          <w:lang w:val="sk-SK"/>
        </w:rPr>
        <w:t xml:space="preserve">umožňujú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fragmentáciu dátových správ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rezervovanie vyhradenej trasy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 w:rsidRPr="002C6296">
        <w:rPr>
          <w:lang w:val="sk-SK"/>
        </w:rPr>
        <w:t>pre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audio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VoIP</m:t>
                  </m:r>
                </m:e>
              </m:mr>
            </m:m>
          </m:e>
        </m:d>
      </m:oMath>
      <w:r w:rsidR="00FE3F92" w:rsidRPr="002C6296">
        <w:rPr>
          <w:lang w:val="sk-SK"/>
        </w:rPr>
        <w:t xml:space="preserve"> </w:t>
      </w:r>
      <w:r w:rsidRPr="002C6296">
        <w:rPr>
          <w:lang w:val="sk-SK"/>
        </w:rPr>
        <w:t>volania</w:t>
      </w:r>
      <w:r w:rsidR="00FE3F92" w:rsidRPr="002C6296">
        <w:rPr>
          <w:lang w:val="sk-SK"/>
        </w:rPr>
        <w:t xml:space="preserve">. </w:t>
      </w:r>
    </w:p>
    <w:p w14:paraId="5AAF21C4" w14:textId="77777777" w:rsidR="00FE3F92" w:rsidRPr="002C6296" w:rsidRDefault="00FE3F92" w:rsidP="00FE3F92">
      <w:pPr>
        <w:rPr>
          <w:lang w:val="sk-SK"/>
        </w:rPr>
      </w:pPr>
    </w:p>
    <w:p w14:paraId="0BAF3CA4" w14:textId="39A85155" w:rsidR="00FE3F92" w:rsidRPr="002C6296" w:rsidRDefault="00A31CAB" w:rsidP="00FE3F92">
      <w:pPr>
        <w:rPr>
          <w:lang w:val="sk-SK"/>
        </w:rPr>
      </w:pPr>
      <w:r w:rsidRPr="002C6296">
        <w:rPr>
          <w:lang w:val="sk-SK"/>
        </w:rPr>
        <w:t xml:space="preserve">Služby s prepínaním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paketov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okruhov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 w:rsidRPr="002C6296">
        <w:rPr>
          <w:lang w:val="sk-SK"/>
        </w:rPr>
        <w:t>spolupracujú</w:t>
      </w:r>
      <w:r w:rsidR="00FE3F92" w:rsidRPr="002C6296">
        <w:rPr>
          <w:lang w:val="sk-SK"/>
        </w:rPr>
        <w:t xml:space="preserve"> </w:t>
      </w:r>
      <w:r w:rsidRPr="002C6296">
        <w:rPr>
          <w:lang w:val="sk-SK"/>
        </w:rPr>
        <w:t>s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Internetom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PSTN</m:t>
                  </m:r>
                </m:e>
              </m:mr>
            </m:m>
          </m:e>
        </m:d>
      </m:oMath>
      <w:r w:rsidR="00FE3F92" w:rsidRPr="002C6296">
        <w:rPr>
          <w:lang w:val="sk-SK"/>
        </w:rPr>
        <w:t xml:space="preserve">. </w:t>
      </w:r>
    </w:p>
    <w:p w14:paraId="5CB60A49" w14:textId="77777777" w:rsidR="00FE3F92" w:rsidRPr="002C6296" w:rsidRDefault="00FE3F92" w:rsidP="00FE3F92">
      <w:pPr>
        <w:tabs>
          <w:tab w:val="left" w:pos="6647"/>
        </w:tabs>
        <w:rPr>
          <w:lang w:val="sk-SK"/>
        </w:rPr>
      </w:pPr>
    </w:p>
    <w:p w14:paraId="4EB580E3" w14:textId="0944EF44" w:rsidR="00FE3F92" w:rsidRPr="002C6296" w:rsidRDefault="00A31CAB" w:rsidP="00FE3F92">
      <w:pPr>
        <w:rPr>
          <w:lang w:val="sk-SK"/>
        </w:rPr>
      </w:pPr>
      <w:r w:rsidRPr="002C6296">
        <w:rPr>
          <w:lang w:val="sk-SK"/>
        </w:rPr>
        <w:t xml:space="preserve">Služby s prepínaním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paket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ov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okruhov</m:t>
                  </m:r>
                </m:e>
              </m:mr>
            </m:m>
          </m:e>
        </m:d>
      </m:oMath>
      <w:r w:rsidR="00FE3F92" w:rsidRPr="002C6296">
        <w:rPr>
          <w:lang w:val="sk-SK"/>
        </w:rPr>
        <w:t xml:space="preserve"> </w:t>
      </w:r>
      <w:r w:rsidR="00CF777D" w:rsidRPr="002C6296">
        <w:rPr>
          <w:lang w:val="sk-SK"/>
        </w:rPr>
        <w:t xml:space="preserve">spolupracujú s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Internetom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PSTN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. </w:t>
      </w:r>
    </w:p>
    <w:p w14:paraId="241E73A9" w14:textId="77777777" w:rsidR="00FE3F92" w:rsidRPr="002C6296" w:rsidRDefault="00FE3F92" w:rsidP="00FE3F92">
      <w:pPr>
        <w:tabs>
          <w:tab w:val="left" w:pos="6647"/>
        </w:tabs>
        <w:rPr>
          <w:lang w:val="sk-SK"/>
        </w:rPr>
      </w:pPr>
    </w:p>
    <w:p w14:paraId="3F47E326" w14:textId="77777777" w:rsidR="00FE3F92" w:rsidRPr="002C6296" w:rsidRDefault="00CF777D" w:rsidP="00FE3F92">
      <w:pPr>
        <w:rPr>
          <w:lang w:val="sk-SK"/>
        </w:rPr>
      </w:pPr>
      <w:r w:rsidRPr="002C6296">
        <w:rPr>
          <w:lang w:val="sk-SK"/>
        </w:rPr>
        <w:t>Topológia siete</w:t>
      </w:r>
      <w:r w:rsidR="00FE3F92" w:rsidRPr="002C6296">
        <w:rPr>
          <w:lang w:val="sk-SK"/>
        </w:rPr>
        <w:t xml:space="preserve"> UTRAN </w:t>
      </w:r>
      <w:r w:rsidR="006D140D" w:rsidRPr="002C6296">
        <w:rPr>
          <w:lang w:val="sk-SK"/>
        </w:rPr>
        <w:t>sa riadi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hviezdicovým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zmiešaným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model</w:t>
      </w:r>
      <w:r w:rsidR="006D140D" w:rsidRPr="002C6296">
        <w:rPr>
          <w:lang w:val="sk-SK"/>
        </w:rPr>
        <w:t>om, kým</w:t>
      </w:r>
      <w:r w:rsidR="00FE3F92" w:rsidRPr="002C6296">
        <w:rPr>
          <w:lang w:val="sk-SK"/>
        </w:rPr>
        <w:t xml:space="preserve"> </w:t>
      </w:r>
      <w:r w:rsidR="006D140D" w:rsidRPr="002C6296">
        <w:rPr>
          <w:lang w:val="sk-SK"/>
        </w:rPr>
        <w:t>vyvinuté body</w:t>
      </w:r>
      <w:r w:rsidR="000812C6">
        <w:rPr>
          <w:lang w:val="sk-SK"/>
        </w:rPr>
        <w:t xml:space="preserve"> UTRAN </w:t>
      </w:r>
      <w:bookmarkStart w:id="0" w:name="_GoBack"/>
      <w:bookmarkEnd w:id="0"/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hviezdicovou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zmiešanou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topol</w:t>
      </w:r>
      <w:r w:rsidR="006D140D" w:rsidRPr="002C6296">
        <w:rPr>
          <w:lang w:val="sk-SK"/>
        </w:rPr>
        <w:t>ó</w:t>
      </w:r>
      <w:r w:rsidR="00FE3F92" w:rsidRPr="002C6296">
        <w:rPr>
          <w:lang w:val="sk-SK"/>
        </w:rPr>
        <w:t>g</w:t>
      </w:r>
      <w:r w:rsidR="006D140D" w:rsidRPr="002C6296">
        <w:rPr>
          <w:lang w:val="sk-SK"/>
        </w:rPr>
        <w:t>iou</w:t>
      </w:r>
      <w:r w:rsidR="00FE3F92" w:rsidRPr="002C6296">
        <w:rPr>
          <w:lang w:val="sk-SK"/>
        </w:rPr>
        <w:t>.</w:t>
      </w:r>
    </w:p>
    <w:p w14:paraId="43E210F5" w14:textId="77777777" w:rsidR="00FE3F92" w:rsidRPr="002C6296" w:rsidRDefault="00FE3F92" w:rsidP="00FE3F92">
      <w:pPr>
        <w:rPr>
          <w:lang w:val="sk-SK"/>
        </w:rPr>
      </w:pPr>
    </w:p>
    <w:p w14:paraId="52B14CE9" w14:textId="55F46431" w:rsidR="006D140D" w:rsidRPr="002C6296" w:rsidRDefault="006D140D" w:rsidP="00FE3F92">
      <w:pPr>
        <w:rPr>
          <w:lang w:val="sk-SK"/>
        </w:rPr>
      </w:pPr>
      <w:r w:rsidRPr="002C6296">
        <w:rPr>
          <w:lang w:val="sk-SK"/>
        </w:rPr>
        <w:t xml:space="preserve">Identifikácia používateľa a adresovanie založené na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IP adrese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IMSI a MSISDN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 w:rsidRPr="002C6296">
        <w:rPr>
          <w:lang w:val="sk-SK"/>
        </w:rPr>
        <w:t>sa</w:t>
      </w:r>
      <w:r w:rsidR="00FE3F92" w:rsidRPr="002C6296">
        <w:rPr>
          <w:lang w:val="sk-SK"/>
        </w:rPr>
        <w:t xml:space="preserve"> </w:t>
      </w:r>
      <w:r w:rsidRPr="002C6296">
        <w:rPr>
          <w:lang w:val="sk-SK"/>
        </w:rPr>
        <w:t xml:space="preserve">spracováva </w:t>
      </w:r>
    </w:p>
    <w:p w14:paraId="76E0728A" w14:textId="77777777" w:rsidR="00FE3F92" w:rsidRPr="002C6296" w:rsidRDefault="006D140D" w:rsidP="00FE3F92">
      <w:pPr>
        <w:rPr>
          <w:lang w:val="sk-SK"/>
        </w:rPr>
      </w:pPr>
      <w:r w:rsidRPr="002C6296">
        <w:rPr>
          <w:lang w:val="sk-SK"/>
        </w:rPr>
        <w:t xml:space="preserve">v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HSS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HLR</m:t>
                  </m:r>
                </m:e>
              </m:mr>
            </m:m>
          </m:e>
        </m:d>
      </m:oMath>
      <w:r w:rsidR="00FE3F92" w:rsidRPr="002C6296">
        <w:rPr>
          <w:lang w:val="sk-SK"/>
        </w:rPr>
        <w:t>.</w:t>
      </w:r>
    </w:p>
    <w:p w14:paraId="1B97078E" w14:textId="77777777" w:rsidR="00FE3F92" w:rsidRPr="002C6296" w:rsidRDefault="00FE3F92" w:rsidP="00FE3F92">
      <w:pPr>
        <w:rPr>
          <w:lang w:val="sk-SK"/>
        </w:rPr>
      </w:pPr>
    </w:p>
    <w:p w14:paraId="0C0989F6" w14:textId="77777777" w:rsidR="00FE3F92" w:rsidRPr="002C6296" w:rsidRDefault="006D140D" w:rsidP="00FE3F92">
      <w:pPr>
        <w:rPr>
          <w:lang w:val="sk-SK"/>
        </w:rPr>
      </w:pPr>
      <w:r w:rsidRPr="002C6296">
        <w:rPr>
          <w:lang w:val="sk-SK"/>
        </w:rPr>
        <w:t>V</w:t>
      </w:r>
      <w:r w:rsidR="002C6296">
        <w:rPr>
          <w:lang w:val="sk-SK"/>
        </w:rPr>
        <w:t> </w:t>
      </w:r>
      <w:r w:rsidR="00FE3F92" w:rsidRPr="002C6296">
        <w:rPr>
          <w:lang w:val="sk-SK"/>
        </w:rPr>
        <w:t>LTE</w:t>
      </w:r>
      <w:r w:rsidR="002C6296">
        <w:rPr>
          <w:lang w:val="sk-SK"/>
        </w:rPr>
        <w:t xml:space="preserve"> sú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IP pakety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volania VoIP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 w:rsidR="002C6296">
        <w:rPr>
          <w:lang w:val="sk-SK"/>
        </w:rPr>
        <w:t>prenášané pomocou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služby IMS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tunela GTP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>.</w:t>
      </w:r>
    </w:p>
    <w:p w14:paraId="64FE5EC2" w14:textId="77777777" w:rsidR="00FE3F92" w:rsidRPr="002C6296" w:rsidRDefault="00FE3F92" w:rsidP="00FE3F92">
      <w:pPr>
        <w:rPr>
          <w:lang w:val="sk-SK"/>
        </w:rPr>
      </w:pPr>
    </w:p>
    <w:p w14:paraId="0D8621C1" w14:textId="77777777" w:rsidR="00FE3F92" w:rsidRPr="002C6296" w:rsidRDefault="002C6296" w:rsidP="00FE3F92">
      <w:pPr>
        <w:rPr>
          <w:lang w:val="sk-SK"/>
        </w:rPr>
      </w:pPr>
      <w:r>
        <w:rPr>
          <w:lang w:val="sk-SK"/>
        </w:rPr>
        <w:t>V </w:t>
      </w:r>
      <w:r w:rsidR="00FE3F92" w:rsidRPr="002C6296">
        <w:rPr>
          <w:lang w:val="sk-SK"/>
        </w:rPr>
        <w:t>LTE</w:t>
      </w:r>
      <w:r>
        <w:rPr>
          <w:lang w:val="sk-SK"/>
        </w:rPr>
        <w:t xml:space="preserve"> sú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IP pakety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volania VoIP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>
        <w:rPr>
          <w:lang w:val="sk-SK"/>
        </w:rPr>
        <w:t>prenášané pomocou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služby IMS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tunela GTP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>.</w:t>
      </w:r>
    </w:p>
    <w:p w14:paraId="6DC9A474" w14:textId="77777777" w:rsidR="00FE3F92" w:rsidRPr="002C6296" w:rsidRDefault="00FE3F92" w:rsidP="00FE3F92">
      <w:pPr>
        <w:rPr>
          <w:lang w:val="sk-SK"/>
        </w:rPr>
      </w:pPr>
    </w:p>
    <w:p w14:paraId="6BB6F0F2" w14:textId="77777777" w:rsidR="00FE3F92" w:rsidRPr="002C6296" w:rsidRDefault="00CE321A" w:rsidP="00FE3F92">
      <w:pPr>
        <w:rPr>
          <w:lang w:val="sk-SK"/>
        </w:rPr>
      </w:pPr>
      <w:r>
        <w:rPr>
          <w:lang w:val="sk-SK"/>
        </w:rPr>
        <w:t xml:space="preserve">Každá </w:t>
      </w:r>
      <w:r w:rsidR="00FE3F92" w:rsidRPr="002C6296">
        <w:rPr>
          <w:lang w:val="sk-SK"/>
        </w:rPr>
        <w:t>apli</w:t>
      </w:r>
      <w:r>
        <w:rPr>
          <w:lang w:val="sk-SK"/>
        </w:rPr>
        <w:t>kácia</w:t>
      </w:r>
      <w:r w:rsidR="00FE3F92" w:rsidRPr="002C6296">
        <w:rPr>
          <w:lang w:val="sk-SK"/>
        </w:rPr>
        <w:t xml:space="preserve"> </w:t>
      </w:r>
      <w:r>
        <w:rPr>
          <w:lang w:val="sk-SK"/>
        </w:rPr>
        <w:t xml:space="preserve">spustená v </w:t>
      </w:r>
      <w:r w:rsidR="00FE3F92" w:rsidRPr="002C6296">
        <w:rPr>
          <w:lang w:val="sk-SK"/>
        </w:rPr>
        <w:t xml:space="preserve">UE </w:t>
      </w:r>
      <w:r>
        <w:rPr>
          <w:lang w:val="sk-SK"/>
        </w:rPr>
        <w:t>má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rovnaké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rozdielne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>
        <w:rPr>
          <w:lang w:val="sk-SK"/>
        </w:rPr>
        <w:t xml:space="preserve">požiadavky na </w:t>
      </w:r>
      <w:r w:rsidR="00FE3F92" w:rsidRPr="002C6296">
        <w:rPr>
          <w:lang w:val="sk-SK"/>
        </w:rPr>
        <w:t>QoS.</w:t>
      </w:r>
    </w:p>
    <w:p w14:paraId="64466906" w14:textId="77777777" w:rsidR="00FE3F92" w:rsidRPr="002C6296" w:rsidRDefault="00FE3F92" w:rsidP="00FE3F92">
      <w:pPr>
        <w:pStyle w:val="eLineBottom"/>
        <w:rPr>
          <w:lang w:val="sk-SK"/>
        </w:rPr>
      </w:pPr>
    </w:p>
    <w:p w14:paraId="7C3807C8" w14:textId="77777777" w:rsidR="00FE3F92" w:rsidRPr="002C6296" w:rsidRDefault="00FE3F92" w:rsidP="00FE3F92">
      <w:pPr>
        <w:pStyle w:val="eLineBottom"/>
        <w:rPr>
          <w:lang w:val="sk-SK"/>
        </w:rPr>
      </w:pPr>
    </w:p>
    <w:p w14:paraId="0C8F867C" w14:textId="77777777" w:rsidR="00FE3F92" w:rsidRPr="002C6296" w:rsidRDefault="00FE3F92" w:rsidP="00FE3F92">
      <w:pPr>
        <w:rPr>
          <w:b/>
          <w:lang w:val="sk-SK"/>
        </w:rPr>
      </w:pPr>
    </w:p>
    <w:p w14:paraId="7926FC37" w14:textId="77777777" w:rsidR="00FE3F92" w:rsidRPr="002C6296" w:rsidRDefault="00CE321A" w:rsidP="00FE3F92">
      <w:pPr>
        <w:pStyle w:val="eTask"/>
        <w:rPr>
          <w:lang w:val="sk-SK"/>
        </w:rPr>
      </w:pPr>
      <w:r>
        <w:rPr>
          <w:lang w:val="sk-SK"/>
        </w:rPr>
        <w:t>Priraďte jednotlivé technológie zodpovedajúcim generáciám mobilných systémov</w:t>
      </w:r>
      <w:r w:rsidR="00FE3F92" w:rsidRPr="002C6296">
        <w:rPr>
          <w:lang w:val="sk-SK"/>
        </w:rPr>
        <w:t>:</w:t>
      </w:r>
    </w:p>
    <w:p w14:paraId="67A6BA85" w14:textId="77777777" w:rsidR="00FE3F92" w:rsidRPr="002C6296" w:rsidRDefault="00FE3F92" w:rsidP="00FE3F92">
      <w:pPr>
        <w:rPr>
          <w:lang w:val="sk-SK"/>
        </w:rPr>
      </w:pPr>
    </w:p>
    <w:p w14:paraId="024E79EE" w14:textId="77777777" w:rsidR="00FE3F92" w:rsidRPr="002C6296" w:rsidRDefault="00FE3F92" w:rsidP="00FE3F92">
      <w:pPr>
        <w:ind w:firstLine="360"/>
        <w:rPr>
          <w:lang w:val="sk-SK"/>
        </w:rPr>
      </w:pPr>
      <w:r w:rsidRPr="002C6296">
        <w:rPr>
          <w:lang w:val="sk-SK"/>
        </w:rPr>
        <w:t>eNodeB, GGSN, HSS, I-CSCF, MME, MSC, NodeB, P-CSCF, S-CSCF, SGSN, S-GW</w:t>
      </w:r>
    </w:p>
    <w:p w14:paraId="17A84B5F" w14:textId="77777777" w:rsidR="00FE3F92" w:rsidRPr="002C6296" w:rsidRDefault="00FE3F92" w:rsidP="00FE3F92">
      <w:pPr>
        <w:rPr>
          <w:lang w:val="sk-SK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9"/>
        <w:gridCol w:w="7269"/>
      </w:tblGrid>
      <w:tr w:rsidR="00FE3F92" w:rsidRPr="002C6296" w14:paraId="1F692E1C" w14:textId="77777777" w:rsidTr="00C9251E">
        <w:trPr>
          <w:trHeight w:val="454"/>
        </w:trPr>
        <w:tc>
          <w:tcPr>
            <w:tcW w:w="152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2E603FED" w14:textId="77777777" w:rsidR="00FE3F92" w:rsidRPr="002C6296" w:rsidRDefault="00FE3F92" w:rsidP="00C9251E">
            <w:pPr>
              <w:rPr>
                <w:lang w:val="sk-SK"/>
              </w:rPr>
            </w:pPr>
            <w:r w:rsidRPr="002C6296">
              <w:rPr>
                <w:lang w:val="sk-SK"/>
              </w:rPr>
              <w:t>IMS</w:t>
            </w:r>
          </w:p>
        </w:tc>
        <w:tc>
          <w:tcPr>
            <w:tcW w:w="747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3D812B5C" w14:textId="77777777" w:rsidR="00FE3F92" w:rsidRPr="00AD5E0F" w:rsidRDefault="00AD5E0F" w:rsidP="00C9251E">
            <w:pPr>
              <w:rPr>
                <w:b/>
                <w:color w:val="FF0000"/>
                <w:lang w:val="sk-SK"/>
              </w:rPr>
            </w:pPr>
            <w:r w:rsidRPr="00AD5E0F">
              <w:rPr>
                <w:b/>
                <w:color w:val="FF0000"/>
                <w:lang w:val="sk-SK"/>
              </w:rPr>
              <w:t>P-CSCF, I-CSCF, S-CSCF</w:t>
            </w:r>
          </w:p>
        </w:tc>
      </w:tr>
      <w:tr w:rsidR="00FE3F92" w:rsidRPr="002C6296" w14:paraId="7908985D" w14:textId="77777777" w:rsidTr="00C9251E">
        <w:trPr>
          <w:trHeight w:val="454"/>
        </w:trPr>
        <w:tc>
          <w:tcPr>
            <w:tcW w:w="152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11A98CD" w14:textId="77777777" w:rsidR="00FE3F92" w:rsidRPr="002C6296" w:rsidRDefault="0098597C" w:rsidP="0098597C">
            <w:pPr>
              <w:rPr>
                <w:lang w:val="sk-SK"/>
              </w:rPr>
            </w:pPr>
            <w:r>
              <w:rPr>
                <w:lang w:val="sk-SK"/>
              </w:rPr>
              <w:t xml:space="preserve">Jadro </w:t>
            </w:r>
            <w:r w:rsidR="00FE3F92" w:rsidRPr="002C6296">
              <w:rPr>
                <w:lang w:val="sk-SK"/>
              </w:rPr>
              <w:t xml:space="preserve">3G 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464C5E5" w14:textId="77777777" w:rsidR="00FE3F92" w:rsidRPr="00AD5E0F" w:rsidRDefault="00AD5E0F" w:rsidP="00C9251E">
            <w:pPr>
              <w:rPr>
                <w:b/>
                <w:color w:val="FF0000"/>
                <w:lang w:val="sk-SK"/>
              </w:rPr>
            </w:pPr>
            <w:r w:rsidRPr="00AD5E0F">
              <w:rPr>
                <w:b/>
                <w:color w:val="FF0000"/>
                <w:lang w:val="sk-SK"/>
              </w:rPr>
              <w:t>MSC, GGSN, SGSN</w:t>
            </w:r>
          </w:p>
        </w:tc>
      </w:tr>
      <w:tr w:rsidR="00FE3F92" w:rsidRPr="002C6296" w14:paraId="3EF7C6FB" w14:textId="77777777" w:rsidTr="00C9251E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14:paraId="59CA0E23" w14:textId="77777777" w:rsidR="00FE3F92" w:rsidRPr="002C6296" w:rsidRDefault="00FE3F92" w:rsidP="00C9251E">
            <w:pPr>
              <w:rPr>
                <w:lang w:val="sk-SK"/>
              </w:rPr>
            </w:pPr>
            <w:r w:rsidRPr="002C6296">
              <w:rPr>
                <w:lang w:val="sk-SK"/>
              </w:rPr>
              <w:t>UTRAN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14:paraId="378D335A" w14:textId="77777777" w:rsidR="00FE3F92" w:rsidRPr="00AD5E0F" w:rsidRDefault="00AD5E0F" w:rsidP="00C9251E">
            <w:pPr>
              <w:rPr>
                <w:b/>
                <w:color w:val="FF0000"/>
                <w:lang w:val="sk-SK"/>
              </w:rPr>
            </w:pPr>
            <w:r w:rsidRPr="00AD5E0F">
              <w:rPr>
                <w:b/>
                <w:color w:val="FF0000"/>
                <w:lang w:val="sk-SK"/>
              </w:rPr>
              <w:t>NodeB</w:t>
            </w:r>
          </w:p>
        </w:tc>
      </w:tr>
      <w:tr w:rsidR="00FE3F92" w:rsidRPr="002C6296" w14:paraId="59484A3E" w14:textId="77777777" w:rsidTr="00C9251E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14:paraId="4299695E" w14:textId="77777777" w:rsidR="00FE3F92" w:rsidRPr="002C6296" w:rsidRDefault="00FE3F92" w:rsidP="00C9251E">
            <w:pPr>
              <w:rPr>
                <w:lang w:val="sk-SK"/>
              </w:rPr>
            </w:pPr>
            <w:r w:rsidRPr="002C6296">
              <w:rPr>
                <w:lang w:val="sk-SK"/>
              </w:rPr>
              <w:t>EPC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14:paraId="126C215B" w14:textId="77777777" w:rsidR="00FE3F92" w:rsidRPr="00AD5E0F" w:rsidRDefault="00AD5E0F" w:rsidP="00C9251E">
            <w:pPr>
              <w:rPr>
                <w:b/>
                <w:color w:val="FF0000"/>
                <w:lang w:val="sk-SK"/>
              </w:rPr>
            </w:pPr>
            <w:r w:rsidRPr="00AD5E0F">
              <w:rPr>
                <w:b/>
                <w:color w:val="FF0000"/>
                <w:lang w:val="sk-SK"/>
              </w:rPr>
              <w:t>HSS, MME, S-GW</w:t>
            </w:r>
          </w:p>
        </w:tc>
      </w:tr>
      <w:tr w:rsidR="00FE3F92" w:rsidRPr="002C6296" w14:paraId="42CE0C22" w14:textId="77777777" w:rsidTr="00C9251E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14:paraId="4555107A" w14:textId="77777777" w:rsidR="00FE3F92" w:rsidRPr="002C6296" w:rsidRDefault="00FE3F92" w:rsidP="00C9251E">
            <w:pPr>
              <w:rPr>
                <w:lang w:val="sk-SK"/>
              </w:rPr>
            </w:pPr>
            <w:r w:rsidRPr="002C6296">
              <w:rPr>
                <w:lang w:val="sk-SK"/>
              </w:rPr>
              <w:t>E-UTRAN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14:paraId="6B65FDFF" w14:textId="77777777" w:rsidR="00FE3F92" w:rsidRPr="00AD5E0F" w:rsidRDefault="00AD5E0F" w:rsidP="00C9251E">
            <w:pPr>
              <w:rPr>
                <w:b/>
                <w:color w:val="FF0000"/>
                <w:lang w:val="sk-SK"/>
              </w:rPr>
            </w:pPr>
            <w:r w:rsidRPr="00AD5E0F">
              <w:rPr>
                <w:b/>
                <w:color w:val="FF0000"/>
                <w:lang w:val="sk-SK"/>
              </w:rPr>
              <w:t>eNodeB</w:t>
            </w:r>
          </w:p>
        </w:tc>
      </w:tr>
    </w:tbl>
    <w:p w14:paraId="75B44EC9" w14:textId="77777777" w:rsidR="00FE3F92" w:rsidRPr="002C6296" w:rsidRDefault="00CE321A" w:rsidP="00FE3F92">
      <w:pPr>
        <w:pStyle w:val="eTask"/>
        <w:rPr>
          <w:lang w:val="sk-SK"/>
        </w:rPr>
      </w:pPr>
      <w:r>
        <w:rPr>
          <w:lang w:val="sk-SK"/>
        </w:rPr>
        <w:lastRenderedPageBreak/>
        <w:t>Priraďte výrazy z ľavého stĺpca príslušným charakteristikám v pravom stĺpci</w:t>
      </w:r>
      <w:r w:rsidR="00FE3F92" w:rsidRPr="002C6296">
        <w:rPr>
          <w:lang w:val="sk-SK"/>
        </w:rPr>
        <w:t>.</w:t>
      </w:r>
    </w:p>
    <w:p w14:paraId="213F7E71" w14:textId="77777777" w:rsidR="00FE3F92" w:rsidRPr="002C6296" w:rsidRDefault="00FE3F92" w:rsidP="00FE3F92">
      <w:pPr>
        <w:rPr>
          <w:lang w:val="sk-S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3"/>
        <w:gridCol w:w="1527"/>
        <w:gridCol w:w="5182"/>
      </w:tblGrid>
      <w:tr w:rsidR="00C613B9" w:rsidRPr="007079C7" w14:paraId="1ECD0C07" w14:textId="77777777" w:rsidTr="00C9251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6DA0" w14:textId="77777777" w:rsidR="00FE3F92" w:rsidRPr="002C6296" w:rsidRDefault="00C613B9" w:rsidP="00C9251E">
            <w:pPr>
              <w:jc w:val="center"/>
              <w:rPr>
                <w:lang w:val="sk-SK"/>
              </w:rPr>
            </w:pPr>
            <w:r>
              <w:rPr>
                <w:rFonts w:eastAsia="MS Mincho"/>
                <w:lang w:val="sk-SK"/>
              </w:rPr>
              <w:t xml:space="preserve">Náhradná </w:t>
            </w:r>
            <w:r w:rsidR="00FE3F92" w:rsidRPr="002C6296">
              <w:rPr>
                <w:rFonts w:eastAsia="MS Mincho"/>
                <w:lang w:val="sk-SK"/>
              </w:rPr>
              <w:t>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58944BEB" w14:textId="77777777" w:rsidR="00FE3F92" w:rsidRPr="002C6296" w:rsidRDefault="00FE3F92" w:rsidP="00C9251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6A6F" w14:textId="77777777" w:rsidR="00FE3F92" w:rsidRPr="002C6296" w:rsidRDefault="0062668B" w:rsidP="0062668B">
            <w:pPr>
              <w:rPr>
                <w:lang w:val="sk-SK"/>
              </w:rPr>
            </w:pPr>
            <w:r>
              <w:rPr>
                <w:lang w:val="sk-SK"/>
              </w:rPr>
              <w:t>prenáša počiatočnú požiadavku SIP</w:t>
            </w:r>
            <w:r w:rsidR="00FE3F92" w:rsidRPr="002C6296">
              <w:rPr>
                <w:lang w:val="sk-SK"/>
              </w:rPr>
              <w:t xml:space="preserve"> </w:t>
            </w:r>
            <w:r>
              <w:rPr>
                <w:lang w:val="sk-SK"/>
              </w:rPr>
              <w:t xml:space="preserve">na hlavné riadenie </w:t>
            </w:r>
          </w:p>
        </w:tc>
      </w:tr>
      <w:tr w:rsidR="00C613B9" w:rsidRPr="007079C7" w14:paraId="546E5840" w14:textId="77777777" w:rsidTr="00C9251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32B01" w14:textId="77777777" w:rsidR="00FE3F92" w:rsidRPr="002C6296" w:rsidRDefault="00FE3F92" w:rsidP="00C9251E">
            <w:pPr>
              <w:jc w:val="center"/>
              <w:rPr>
                <w:lang w:val="sk-SK"/>
              </w:rPr>
            </w:pPr>
          </w:p>
        </w:tc>
        <w:tc>
          <w:tcPr>
            <w:tcW w:w="1560" w:type="dxa"/>
          </w:tcPr>
          <w:p w14:paraId="00A5A3A1" w14:textId="77777777" w:rsidR="00FE3F92" w:rsidRPr="002C6296" w:rsidRDefault="00FE3F92" w:rsidP="00C9251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2F7EE" w14:textId="77777777" w:rsidR="00FE3F92" w:rsidRPr="002C6296" w:rsidRDefault="00FE3F92" w:rsidP="00C9251E">
            <w:pPr>
              <w:rPr>
                <w:lang w:val="sk-SK"/>
              </w:rPr>
            </w:pPr>
          </w:p>
        </w:tc>
      </w:tr>
      <w:tr w:rsidR="00C613B9" w:rsidRPr="002C6296" w14:paraId="4D0E5CAA" w14:textId="77777777" w:rsidTr="00C9251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7F1F" w14:textId="77777777" w:rsidR="00FE3F92" w:rsidRPr="002C6296" w:rsidRDefault="00FE0721" w:rsidP="00FE0721">
            <w:pPr>
              <w:jc w:val="center"/>
              <w:rPr>
                <w:lang w:val="sk-SK"/>
              </w:rPr>
            </w:pPr>
            <w:r>
              <w:rPr>
                <w:rFonts w:eastAsia="MS Mincho"/>
                <w:lang w:val="sk-SK"/>
              </w:rPr>
              <w:t>Dopytovacia</w:t>
            </w:r>
            <w:r w:rsidR="00C613B9">
              <w:rPr>
                <w:rFonts w:eastAsia="MS Mincho"/>
                <w:lang w:val="sk-SK"/>
              </w:rPr>
              <w:t xml:space="preserve"> </w:t>
            </w:r>
            <w:r w:rsidR="00FE3F92" w:rsidRPr="002C6296">
              <w:rPr>
                <w:rFonts w:eastAsia="MS Mincho"/>
                <w:lang w:val="sk-SK"/>
              </w:rPr>
              <w:t>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33E58302" w14:textId="77777777" w:rsidR="00FE3F92" w:rsidRPr="002C6296" w:rsidRDefault="00AD5E0F" w:rsidP="00C9251E">
            <w:pPr>
              <w:rPr>
                <w:lang w:val="sk-SK"/>
              </w:rPr>
            </w:pPr>
            <w:r w:rsidRPr="00AD5E0F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3C44AE" wp14:editId="59238FF7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-457200</wp:posOffset>
                      </wp:positionV>
                      <wp:extent cx="948690" cy="2162810"/>
                      <wp:effectExtent l="0" t="0" r="22860" b="27940"/>
                      <wp:wrapNone/>
                      <wp:docPr id="25" name="Přímá spojnice se šipkou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8690" cy="2162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B7924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římá spojnice se šipkou 25" o:spid="_x0000_s1026" type="#_x0000_t32" style="position:absolute;margin-left:-7.05pt;margin-top:-36pt;width:74.7pt;height:17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" strokecolor="red" strokeweight="1.25pt"/>
                  </w:pict>
                </mc:Fallback>
              </mc:AlternateContent>
            </w:r>
            <w:r w:rsidRPr="00AD5E0F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56DEE1" wp14:editId="53B14A02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-457200</wp:posOffset>
                      </wp:positionV>
                      <wp:extent cx="948690" cy="731520"/>
                      <wp:effectExtent l="0" t="0" r="22860" b="30480"/>
                      <wp:wrapNone/>
                      <wp:docPr id="26" name="Přímá spojnice se šipkou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48690" cy="731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9F045" id="Přímá spojnice se šipkou 26" o:spid="_x0000_s1026" type="#_x0000_t32" style="position:absolute;margin-left:-7.05pt;margin-top:-36pt;width:74.7pt;height:57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" strokecolor="red" strokeweight="1.25pt"/>
                  </w:pict>
                </mc:Fallback>
              </mc:AlternateContent>
            </w:r>
            <w:r w:rsidRPr="00AD5E0F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711A9F" wp14:editId="3517352E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267970</wp:posOffset>
                      </wp:positionV>
                      <wp:extent cx="948690" cy="723265"/>
                      <wp:effectExtent l="0" t="0" r="22860" b="19685"/>
                      <wp:wrapNone/>
                      <wp:docPr id="24" name="Přímá spojnice se šipkou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48690" cy="7232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5818D" id="Přímá spojnice se šipkou 24" o:spid="_x0000_s1026" type="#_x0000_t32" style="position:absolute;margin-left:-7.05pt;margin-top:21.1pt;width:74.7pt;height:56.9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" strokecolor="red" strokeweight="1.25pt"/>
                  </w:pict>
                </mc:Fallback>
              </mc:AlternateContent>
            </w:r>
            <w:r w:rsidRPr="00AD5E0F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660035F" wp14:editId="3C6E2F4D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992505</wp:posOffset>
                      </wp:positionV>
                      <wp:extent cx="948690" cy="708025"/>
                      <wp:effectExtent l="0" t="0" r="22860" b="34925"/>
                      <wp:wrapNone/>
                      <wp:docPr id="23" name="Přímá spojnice se šipkou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48690" cy="708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326BD" id="Přímá spojnice se šipkou 23" o:spid="_x0000_s1026" type="#_x0000_t32" style="position:absolute;margin-left:-7.05pt;margin-top:78.15pt;width:74.7pt;height:55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" strokecolor="red" strokeweight="1.25pt"/>
                  </w:pict>
                </mc:Fallback>
              </mc:AlternateConten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A6CB" w14:textId="77777777" w:rsidR="00FE3F92" w:rsidRPr="002C6296" w:rsidRDefault="00FE3F92" w:rsidP="00C613B9">
            <w:pPr>
              <w:rPr>
                <w:lang w:val="sk-SK"/>
              </w:rPr>
            </w:pPr>
            <w:r w:rsidRPr="002C6296">
              <w:rPr>
                <w:lang w:val="sk-SK"/>
              </w:rPr>
              <w:t>centr</w:t>
            </w:r>
            <w:r w:rsidR="00C613B9">
              <w:rPr>
                <w:lang w:val="sk-SK"/>
              </w:rPr>
              <w:t>á</w:t>
            </w:r>
            <w:r w:rsidRPr="002C6296">
              <w:rPr>
                <w:lang w:val="sk-SK"/>
              </w:rPr>
              <w:t>l</w:t>
            </w:r>
            <w:r w:rsidR="00C613B9">
              <w:rPr>
                <w:lang w:val="sk-SK"/>
              </w:rPr>
              <w:t>ny</w:t>
            </w:r>
            <w:r w:rsidRPr="002C6296">
              <w:rPr>
                <w:lang w:val="sk-SK"/>
              </w:rPr>
              <w:t xml:space="preserve"> </w:t>
            </w:r>
            <w:r w:rsidR="00C613B9">
              <w:rPr>
                <w:lang w:val="sk-SK"/>
              </w:rPr>
              <w:t>uzol</w:t>
            </w:r>
            <w:r w:rsidRPr="002C6296">
              <w:rPr>
                <w:lang w:val="sk-SK"/>
              </w:rPr>
              <w:t xml:space="preserve"> signali</w:t>
            </w:r>
            <w:r w:rsidR="00C613B9">
              <w:rPr>
                <w:lang w:val="sk-SK"/>
              </w:rPr>
              <w:t>začnej roviny</w:t>
            </w:r>
          </w:p>
        </w:tc>
      </w:tr>
      <w:tr w:rsidR="00C613B9" w:rsidRPr="002C6296" w14:paraId="39D37CB0" w14:textId="77777777" w:rsidTr="00C9251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5B1F6" w14:textId="77777777" w:rsidR="00FE3F92" w:rsidRPr="002C6296" w:rsidRDefault="00FE3F92" w:rsidP="00C9251E">
            <w:pPr>
              <w:jc w:val="center"/>
              <w:rPr>
                <w:lang w:val="sk-SK"/>
              </w:rPr>
            </w:pPr>
          </w:p>
        </w:tc>
        <w:tc>
          <w:tcPr>
            <w:tcW w:w="1560" w:type="dxa"/>
          </w:tcPr>
          <w:p w14:paraId="6488F9CA" w14:textId="77777777" w:rsidR="00FE3F92" w:rsidRPr="002C6296" w:rsidRDefault="00FE3F92" w:rsidP="00C9251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3A8E6" w14:textId="77777777" w:rsidR="00FE3F92" w:rsidRPr="002C6296" w:rsidRDefault="00FE3F92" w:rsidP="00C9251E">
            <w:pPr>
              <w:rPr>
                <w:lang w:val="sk-SK"/>
              </w:rPr>
            </w:pPr>
          </w:p>
        </w:tc>
      </w:tr>
      <w:tr w:rsidR="00C613B9" w:rsidRPr="002C6296" w14:paraId="6E7CD7D2" w14:textId="77777777" w:rsidTr="00C9251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2C9B" w14:textId="77777777" w:rsidR="00FE3F92" w:rsidRPr="002C6296" w:rsidRDefault="00C613B9" w:rsidP="00C9251E">
            <w:pPr>
              <w:jc w:val="center"/>
              <w:rPr>
                <w:lang w:val="sk-SK"/>
              </w:rPr>
            </w:pPr>
            <w:r>
              <w:rPr>
                <w:rFonts w:eastAsia="MS Mincho"/>
                <w:lang w:val="sk-SK"/>
              </w:rPr>
              <w:t xml:space="preserve">Účastnícka </w:t>
            </w:r>
            <w:r w:rsidR="00FE3F92" w:rsidRPr="002C6296">
              <w:rPr>
                <w:rFonts w:eastAsia="MS Mincho"/>
                <w:lang w:val="sk-SK"/>
              </w:rPr>
              <w:t>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54B2E06B" w14:textId="77777777" w:rsidR="00FE3F92" w:rsidRPr="002C6296" w:rsidRDefault="00FE3F92" w:rsidP="00C9251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45DB" w14:textId="77777777" w:rsidR="00FE3F92" w:rsidRPr="002C6296" w:rsidRDefault="00C613B9" w:rsidP="00C613B9">
            <w:pPr>
              <w:rPr>
                <w:lang w:val="sk-SK"/>
              </w:rPr>
            </w:pPr>
            <w:r>
              <w:rPr>
                <w:lang w:val="sk-SK"/>
              </w:rPr>
              <w:t>š</w:t>
            </w:r>
            <w:r w:rsidR="00FE3F92" w:rsidRPr="002C6296">
              <w:rPr>
                <w:lang w:val="sk-SK"/>
              </w:rPr>
              <w:t>pecific</w:t>
            </w:r>
            <w:r>
              <w:rPr>
                <w:lang w:val="sk-SK"/>
              </w:rPr>
              <w:t>ké</w:t>
            </w:r>
            <w:r w:rsidR="00FE3F92" w:rsidRPr="002C6296">
              <w:rPr>
                <w:lang w:val="sk-SK"/>
              </w:rPr>
              <w:t xml:space="preserve"> IP apli</w:t>
            </w:r>
            <w:r>
              <w:rPr>
                <w:lang w:val="sk-SK"/>
              </w:rPr>
              <w:t>kácie</w:t>
            </w:r>
          </w:p>
        </w:tc>
      </w:tr>
      <w:tr w:rsidR="00C613B9" w:rsidRPr="002C6296" w14:paraId="3F3DCB1E" w14:textId="77777777" w:rsidTr="00C9251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07778" w14:textId="77777777" w:rsidR="00FE3F92" w:rsidRPr="002C6296" w:rsidRDefault="00FE3F92" w:rsidP="00C9251E">
            <w:pPr>
              <w:jc w:val="center"/>
              <w:rPr>
                <w:lang w:val="sk-SK"/>
              </w:rPr>
            </w:pPr>
          </w:p>
        </w:tc>
        <w:tc>
          <w:tcPr>
            <w:tcW w:w="1560" w:type="dxa"/>
          </w:tcPr>
          <w:p w14:paraId="63A40AE3" w14:textId="77777777" w:rsidR="00FE3F92" w:rsidRPr="002C6296" w:rsidRDefault="00FE3F92" w:rsidP="00C9251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28D91" w14:textId="77777777" w:rsidR="00FE3F92" w:rsidRPr="002C6296" w:rsidRDefault="00FE3F92" w:rsidP="00C9251E">
            <w:pPr>
              <w:rPr>
                <w:lang w:val="sk-SK"/>
              </w:rPr>
            </w:pPr>
          </w:p>
        </w:tc>
      </w:tr>
      <w:tr w:rsidR="00C613B9" w:rsidRPr="002C6296" w14:paraId="1DDE47A8" w14:textId="77777777" w:rsidTr="00C9251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16C4" w14:textId="77777777" w:rsidR="00FE3F92" w:rsidRPr="002C6296" w:rsidRDefault="00FE3F92" w:rsidP="00C613B9">
            <w:pPr>
              <w:jc w:val="center"/>
              <w:rPr>
                <w:lang w:val="sk-SK"/>
              </w:rPr>
            </w:pPr>
            <w:r w:rsidRPr="002C6296">
              <w:rPr>
                <w:rFonts w:eastAsia="MS Mincho"/>
                <w:lang w:val="sk-SK"/>
              </w:rPr>
              <w:t>Ap</w:t>
            </w:r>
            <w:r w:rsidR="00C613B9">
              <w:rPr>
                <w:rFonts w:eastAsia="MS Mincho"/>
                <w:lang w:val="sk-SK"/>
              </w:rPr>
              <w:t>likač</w:t>
            </w:r>
            <w:r w:rsidRPr="002C6296">
              <w:rPr>
                <w:rFonts w:eastAsia="MS Mincho"/>
                <w:lang w:val="sk-SK"/>
              </w:rPr>
              <w:t>n</w:t>
            </w:r>
            <w:r w:rsidR="00C613B9">
              <w:rPr>
                <w:rFonts w:eastAsia="MS Mincho"/>
                <w:lang w:val="sk-SK"/>
              </w:rPr>
              <w:t>ý</w:t>
            </w:r>
            <w:r w:rsidRPr="002C6296">
              <w:rPr>
                <w:rFonts w:eastAsia="MS Mincho"/>
                <w:lang w:val="sk-SK"/>
              </w:rPr>
              <w:t xml:space="preserve"> </w:t>
            </w:r>
            <w:r w:rsidR="00C613B9">
              <w:rPr>
                <w:rFonts w:eastAsia="MS Mincho"/>
                <w:lang w:val="sk-SK"/>
              </w:rPr>
              <w:t>s</w:t>
            </w:r>
            <w:r w:rsidRPr="002C6296">
              <w:rPr>
                <w:rFonts w:eastAsia="MS Mincho"/>
                <w:lang w:val="sk-SK"/>
              </w:rPr>
              <w:t>erver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3EC42103" w14:textId="77777777" w:rsidR="00FE3F92" w:rsidRPr="002C6296" w:rsidRDefault="00FE3F92" w:rsidP="00C9251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58B2" w14:textId="77777777" w:rsidR="00FE3F92" w:rsidRPr="002C6296" w:rsidRDefault="00C613B9" w:rsidP="00C613B9">
            <w:pPr>
              <w:rPr>
                <w:lang w:val="sk-SK"/>
              </w:rPr>
            </w:pPr>
            <w:r>
              <w:rPr>
                <w:lang w:val="sk-SK"/>
              </w:rPr>
              <w:t>prvý bod kontaktu pre koncové zariadenie</w:t>
            </w:r>
          </w:p>
        </w:tc>
      </w:tr>
    </w:tbl>
    <w:p w14:paraId="736FCB33" w14:textId="77777777" w:rsidR="00FE3F92" w:rsidRPr="002C6296" w:rsidRDefault="00FE3F92" w:rsidP="00FE3F92">
      <w:pPr>
        <w:pStyle w:val="eLineBottom"/>
        <w:rPr>
          <w:lang w:val="sk-SK"/>
        </w:rPr>
      </w:pPr>
    </w:p>
    <w:p w14:paraId="22D35532" w14:textId="77777777" w:rsidR="00FE3F92" w:rsidRPr="002C6296" w:rsidRDefault="00FE3F92" w:rsidP="00FE3F92">
      <w:pPr>
        <w:pStyle w:val="eLineBottom"/>
        <w:rPr>
          <w:lang w:val="sk-SK"/>
        </w:rPr>
      </w:pPr>
    </w:p>
    <w:p w14:paraId="207827C6" w14:textId="77777777" w:rsidR="00FE3F92" w:rsidRPr="002C6296" w:rsidRDefault="00FE3F92" w:rsidP="00FE3F92">
      <w:pPr>
        <w:rPr>
          <w:lang w:val="sk-SK"/>
        </w:rPr>
      </w:pPr>
    </w:p>
    <w:p w14:paraId="3C9A8AC8" w14:textId="77777777" w:rsidR="00FE3F92" w:rsidRPr="002C6296" w:rsidRDefault="002954EF" w:rsidP="00FE3F92">
      <w:pPr>
        <w:pStyle w:val="eTask"/>
        <w:rPr>
          <w:lang w:val="sk-SK"/>
        </w:rPr>
      </w:pPr>
      <w:r>
        <w:rPr>
          <w:lang w:val="sk-SK"/>
        </w:rPr>
        <w:t>Označte správne tvrdenia</w:t>
      </w:r>
      <w:r w:rsidR="00FE3F92" w:rsidRPr="002C6296">
        <w:rPr>
          <w:lang w:val="sk-SK"/>
        </w:rPr>
        <w:t xml:space="preserve">. </w:t>
      </w:r>
    </w:p>
    <w:p w14:paraId="0FCAE8CF" w14:textId="77777777" w:rsidR="00FE3F92" w:rsidRPr="002C6296" w:rsidRDefault="00FE3F92" w:rsidP="00FE3F92">
      <w:pPr>
        <w:rPr>
          <w:lang w:val="sk-SK"/>
        </w:rPr>
      </w:pPr>
    </w:p>
    <w:p w14:paraId="765211FB" w14:textId="77777777" w:rsidR="00FE3F92" w:rsidRPr="002C6296" w:rsidRDefault="00AD5E0F" w:rsidP="00FE3F92">
      <w:pPr>
        <w:pStyle w:val="eCheckBoxText"/>
        <w:rPr>
          <w:lang w:val="sk-SK"/>
        </w:rPr>
      </w:pPr>
      <w:r w:rsidRPr="00AD5E0F">
        <w:rPr>
          <w:rStyle w:val="eCheckBoxSquareChar"/>
          <w:b/>
          <w:color w:val="FF0000"/>
          <w:lang w:val="sk-SK"/>
        </w:rPr>
        <w:t>x</w:t>
      </w:r>
      <w:r w:rsidR="00FE3F92" w:rsidRPr="002C6296">
        <w:rPr>
          <w:szCs w:val="40"/>
          <w:lang w:val="sk-SK"/>
        </w:rPr>
        <w:tab/>
      </w:r>
      <w:r w:rsidR="002954EF" w:rsidRPr="00AD5E0F">
        <w:rPr>
          <w:color w:val="FF0000"/>
          <w:szCs w:val="40"/>
          <w:lang w:val="sk-SK"/>
        </w:rPr>
        <w:t>V sieti</w:t>
      </w:r>
      <w:r w:rsidR="00FE3F92" w:rsidRPr="00AD5E0F">
        <w:rPr>
          <w:color w:val="FF0000"/>
          <w:szCs w:val="40"/>
          <w:lang w:val="sk-SK"/>
        </w:rPr>
        <w:t xml:space="preserve"> </w:t>
      </w:r>
      <w:r w:rsidR="00FE3F92" w:rsidRPr="00AD5E0F">
        <w:rPr>
          <w:color w:val="FF0000"/>
          <w:lang w:val="sk-SK"/>
        </w:rPr>
        <w:t xml:space="preserve">2G GSM </w:t>
      </w:r>
      <w:r w:rsidR="002954EF" w:rsidRPr="00AD5E0F">
        <w:rPr>
          <w:color w:val="FF0000"/>
          <w:lang w:val="sk-SK"/>
        </w:rPr>
        <w:t>nebol možný prenos paketov</w:t>
      </w:r>
      <w:r w:rsidR="00FE3F92" w:rsidRPr="00AD5E0F">
        <w:rPr>
          <w:color w:val="FF0000"/>
          <w:lang w:val="sk-SK"/>
        </w:rPr>
        <w:t>.</w:t>
      </w:r>
    </w:p>
    <w:p w14:paraId="4588C0A5" w14:textId="1BB486D7" w:rsidR="00FE3F92" w:rsidRPr="006A6073" w:rsidRDefault="002C68CD" w:rsidP="00FE3F92">
      <w:pPr>
        <w:pStyle w:val="eCheckBoxText"/>
        <w:rPr>
          <w:color w:val="FF0000"/>
          <w:lang w:val="sk-SK"/>
        </w:rPr>
      </w:pPr>
      <w:r w:rsidRPr="00AD5E0F">
        <w:rPr>
          <w:rStyle w:val="eCheckBoxSquareChar"/>
          <w:b/>
          <w:color w:val="FF0000"/>
          <w:lang w:val="sk-SK"/>
        </w:rPr>
        <w:t>x</w:t>
      </w:r>
      <w:r w:rsidR="00FE3F92" w:rsidRPr="002C6296">
        <w:rPr>
          <w:szCs w:val="40"/>
          <w:lang w:val="sk-SK"/>
        </w:rPr>
        <w:tab/>
      </w:r>
      <w:r w:rsidR="002954EF" w:rsidRPr="006A6073">
        <w:rPr>
          <w:color w:val="FF0000"/>
          <w:szCs w:val="40"/>
          <w:lang w:val="sk-SK"/>
        </w:rPr>
        <w:t xml:space="preserve">Doména prepínania </w:t>
      </w:r>
      <w:r w:rsidRPr="006A6073">
        <w:rPr>
          <w:color w:val="FF0000"/>
          <w:szCs w:val="40"/>
          <w:lang w:val="sk-SK"/>
        </w:rPr>
        <w:t>okruhov</w:t>
      </w:r>
      <w:r w:rsidR="002954EF" w:rsidRPr="006A6073">
        <w:rPr>
          <w:color w:val="FF0000"/>
          <w:szCs w:val="40"/>
          <w:lang w:val="sk-SK"/>
        </w:rPr>
        <w:t xml:space="preserve"> sa skladá z </w:t>
      </w:r>
      <w:r w:rsidR="00FE3F92" w:rsidRPr="006A6073">
        <w:rPr>
          <w:color w:val="FF0000"/>
          <w:lang w:val="sk-SK"/>
        </w:rPr>
        <w:t xml:space="preserve">MSC/VLR a </w:t>
      </w:r>
      <w:r w:rsidR="002954EF" w:rsidRPr="006A6073">
        <w:rPr>
          <w:color w:val="FF0000"/>
          <w:lang w:val="sk-SK"/>
        </w:rPr>
        <w:t>brány</w:t>
      </w:r>
      <w:r w:rsidR="00FE3F92" w:rsidRPr="006A6073">
        <w:rPr>
          <w:color w:val="FF0000"/>
          <w:lang w:val="sk-SK"/>
        </w:rPr>
        <w:t xml:space="preserve"> MSC.</w:t>
      </w:r>
    </w:p>
    <w:p w14:paraId="2A535A87" w14:textId="77777777" w:rsidR="00FE3F92" w:rsidRPr="002C6296" w:rsidRDefault="00FE3F92" w:rsidP="00FE3F92">
      <w:pPr>
        <w:pStyle w:val="eCheckBoxText"/>
        <w:rPr>
          <w:lang w:val="sk-SK"/>
        </w:rPr>
      </w:pPr>
      <w:r w:rsidRPr="002C6296">
        <w:rPr>
          <w:rStyle w:val="eCheckBoxSquareChar"/>
          <w:lang w:val="sk-SK"/>
        </w:rPr>
        <w:t>□</w:t>
      </w:r>
      <w:r w:rsidRPr="002C6296">
        <w:rPr>
          <w:szCs w:val="40"/>
          <w:lang w:val="sk-SK"/>
        </w:rPr>
        <w:tab/>
      </w:r>
      <w:r w:rsidRPr="002C6296">
        <w:rPr>
          <w:lang w:val="sk-SK"/>
        </w:rPr>
        <w:t xml:space="preserve">LTE </w:t>
      </w:r>
      <w:r w:rsidR="002954EF">
        <w:rPr>
          <w:lang w:val="sk-SK"/>
        </w:rPr>
        <w:t>je</w:t>
      </w:r>
      <w:r w:rsidRPr="002C6296">
        <w:rPr>
          <w:lang w:val="sk-SK"/>
        </w:rPr>
        <w:t xml:space="preserve"> </w:t>
      </w:r>
      <w:r w:rsidR="002954EF">
        <w:rPr>
          <w:lang w:val="sk-SK"/>
        </w:rPr>
        <w:t xml:space="preserve">založená len na službách </w:t>
      </w:r>
      <w:r w:rsidRPr="002C6296">
        <w:rPr>
          <w:lang w:val="sk-SK"/>
        </w:rPr>
        <w:t>CS</w:t>
      </w:r>
      <w:r w:rsidR="002954EF">
        <w:rPr>
          <w:lang w:val="sk-SK"/>
        </w:rPr>
        <w:t>,</w:t>
      </w:r>
      <w:r w:rsidRPr="002C6296">
        <w:rPr>
          <w:lang w:val="sk-SK"/>
        </w:rPr>
        <w:t xml:space="preserve"> </w:t>
      </w:r>
      <w:r w:rsidR="002954EF">
        <w:rPr>
          <w:lang w:val="sk-SK"/>
        </w:rPr>
        <w:t>preto je hlasová komunikácia prirodzene podporovaná</w:t>
      </w:r>
      <w:r w:rsidRPr="002C6296">
        <w:rPr>
          <w:lang w:val="sk-SK"/>
        </w:rPr>
        <w:t>.</w:t>
      </w:r>
    </w:p>
    <w:p w14:paraId="5AC4A5B0" w14:textId="740CFB1F" w:rsidR="00FE3F92" w:rsidRPr="002C6296" w:rsidRDefault="00AD5E0F" w:rsidP="00FE3F92">
      <w:pPr>
        <w:pStyle w:val="eCheckBoxText"/>
        <w:rPr>
          <w:lang w:val="sk-SK"/>
        </w:rPr>
      </w:pPr>
      <w:r w:rsidRPr="00AD5E0F">
        <w:rPr>
          <w:rStyle w:val="eCheckBoxSquareChar"/>
          <w:b/>
          <w:color w:val="FF0000"/>
          <w:lang w:val="sk-SK"/>
        </w:rPr>
        <w:t>x</w:t>
      </w:r>
      <w:r w:rsidR="00FE3F92" w:rsidRPr="002C6296">
        <w:rPr>
          <w:szCs w:val="40"/>
          <w:lang w:val="sk-SK"/>
        </w:rPr>
        <w:tab/>
      </w:r>
      <w:r w:rsidR="00C42AB1" w:rsidRPr="00AD5E0F">
        <w:rPr>
          <w:color w:val="FF0000"/>
          <w:szCs w:val="40"/>
          <w:lang w:val="sk-SK"/>
        </w:rPr>
        <w:t>Vyvinutý uzol</w:t>
      </w:r>
      <w:r w:rsidR="00FE3F92" w:rsidRPr="00AD5E0F">
        <w:rPr>
          <w:color w:val="FF0000"/>
          <w:szCs w:val="40"/>
          <w:lang w:val="sk-SK"/>
        </w:rPr>
        <w:t xml:space="preserve"> NodeB </w:t>
      </w:r>
      <w:r w:rsidR="00C42AB1" w:rsidRPr="00AD5E0F">
        <w:rPr>
          <w:color w:val="FF0000"/>
          <w:szCs w:val="40"/>
          <w:lang w:val="sk-SK"/>
        </w:rPr>
        <w:t>je časťou vyvinutého</w:t>
      </w:r>
      <w:r w:rsidR="00FE3F92" w:rsidRPr="00AD5E0F">
        <w:rPr>
          <w:color w:val="FF0000"/>
          <w:szCs w:val="40"/>
          <w:lang w:val="sk-SK"/>
        </w:rPr>
        <w:t xml:space="preserve"> UTRAN</w:t>
      </w:r>
      <w:r w:rsidR="00C42AB1" w:rsidRPr="00AD5E0F">
        <w:rPr>
          <w:color w:val="FF0000"/>
          <w:szCs w:val="40"/>
          <w:lang w:val="sk-SK"/>
        </w:rPr>
        <w:t>-u</w:t>
      </w:r>
      <w:r w:rsidR="00FE3F92" w:rsidRPr="00AD5E0F">
        <w:rPr>
          <w:color w:val="FF0000"/>
          <w:szCs w:val="40"/>
          <w:lang w:val="sk-SK"/>
        </w:rPr>
        <w:t xml:space="preserve"> a</w:t>
      </w:r>
      <w:r w:rsidR="00C42AB1" w:rsidRPr="00AD5E0F">
        <w:rPr>
          <w:color w:val="FF0000"/>
          <w:szCs w:val="40"/>
          <w:lang w:val="sk-SK"/>
        </w:rPr>
        <w:t xml:space="preserve"> môže byť prepojený </w:t>
      </w:r>
      <w:r w:rsidR="00233E0F">
        <w:rPr>
          <w:color w:val="FF0000"/>
          <w:szCs w:val="40"/>
          <w:lang w:val="sk-SK"/>
        </w:rPr>
        <w:t>s</w:t>
      </w:r>
      <w:r w:rsidR="00172BA3">
        <w:rPr>
          <w:color w:val="FF0000"/>
          <w:szCs w:val="40"/>
          <w:lang w:val="sk-SK"/>
        </w:rPr>
        <w:t> ďalším uzlom</w:t>
      </w:r>
      <w:r w:rsidR="00233E0F">
        <w:rPr>
          <w:color w:val="FF0000"/>
          <w:szCs w:val="40"/>
          <w:lang w:val="sk-SK"/>
        </w:rPr>
        <w:t xml:space="preserve"> </w:t>
      </w:r>
      <w:r w:rsidR="00C42AB1" w:rsidRPr="00AD5E0F">
        <w:rPr>
          <w:color w:val="FF0000"/>
          <w:szCs w:val="40"/>
          <w:lang w:val="sk-SK"/>
        </w:rPr>
        <w:t xml:space="preserve">cez rozhranie </w:t>
      </w:r>
      <w:r w:rsidR="00FE3F92" w:rsidRPr="00AD5E0F">
        <w:rPr>
          <w:color w:val="FF0000"/>
          <w:szCs w:val="40"/>
          <w:lang w:val="sk-SK"/>
        </w:rPr>
        <w:t>X2.</w:t>
      </w:r>
    </w:p>
    <w:p w14:paraId="45153711" w14:textId="77777777" w:rsidR="00FE3F92" w:rsidRPr="002C6296" w:rsidRDefault="00FE3F92" w:rsidP="00FE3F92">
      <w:pPr>
        <w:pStyle w:val="eCheckBoxText"/>
        <w:rPr>
          <w:lang w:val="sk-SK"/>
        </w:rPr>
      </w:pPr>
      <w:r w:rsidRPr="002C6296">
        <w:rPr>
          <w:rStyle w:val="eCheckBoxSquareChar"/>
          <w:lang w:val="sk-SK"/>
        </w:rPr>
        <w:t>□</w:t>
      </w:r>
      <w:r w:rsidRPr="002C6296">
        <w:rPr>
          <w:szCs w:val="40"/>
          <w:lang w:val="sk-SK"/>
        </w:rPr>
        <w:tab/>
      </w:r>
      <w:r w:rsidR="00C42AB1">
        <w:rPr>
          <w:szCs w:val="40"/>
          <w:lang w:val="sk-SK"/>
        </w:rPr>
        <w:t>Vyvinutý</w:t>
      </w:r>
      <w:r w:rsidRPr="002C6296">
        <w:rPr>
          <w:szCs w:val="40"/>
          <w:lang w:val="sk-SK"/>
        </w:rPr>
        <w:t xml:space="preserve"> NodeB </w:t>
      </w:r>
      <w:r w:rsidR="00C42AB1">
        <w:rPr>
          <w:szCs w:val="40"/>
          <w:lang w:val="sk-SK"/>
        </w:rPr>
        <w:t>obsahuje databázu profilov používateľov</w:t>
      </w:r>
      <w:r w:rsidRPr="002C6296">
        <w:rPr>
          <w:szCs w:val="40"/>
          <w:lang w:val="sk-SK"/>
        </w:rPr>
        <w:t>.</w:t>
      </w:r>
    </w:p>
    <w:p w14:paraId="59EE50C1" w14:textId="77777777" w:rsidR="00FE3F92" w:rsidRPr="002C6296" w:rsidRDefault="00FE3F92" w:rsidP="00FE3F92">
      <w:pPr>
        <w:pStyle w:val="eCheckBoxText"/>
        <w:rPr>
          <w:lang w:val="sk-SK"/>
        </w:rPr>
      </w:pPr>
      <w:r w:rsidRPr="002C6296">
        <w:rPr>
          <w:rStyle w:val="eCheckBoxSquareChar"/>
          <w:lang w:val="sk-SK"/>
        </w:rPr>
        <w:t>□</w:t>
      </w:r>
      <w:r w:rsidRPr="002C6296">
        <w:rPr>
          <w:szCs w:val="40"/>
          <w:lang w:val="sk-SK"/>
        </w:rPr>
        <w:tab/>
      </w:r>
      <w:r w:rsidR="00C42AB1">
        <w:rPr>
          <w:szCs w:val="40"/>
          <w:lang w:val="sk-SK"/>
        </w:rPr>
        <w:t xml:space="preserve">Účastnícka brána </w:t>
      </w:r>
      <w:r w:rsidR="009365B9">
        <w:rPr>
          <w:szCs w:val="40"/>
          <w:lang w:val="sk-SK"/>
        </w:rPr>
        <w:t>(</w:t>
      </w:r>
      <w:r w:rsidR="009365B9">
        <w:t xml:space="preserve">Serving Gateway) </w:t>
      </w:r>
      <w:r w:rsidR="00C42AB1">
        <w:rPr>
          <w:szCs w:val="40"/>
          <w:lang w:val="sk-SK"/>
        </w:rPr>
        <w:t xml:space="preserve">predstavuje spojenie </w:t>
      </w:r>
      <w:r w:rsidRPr="002C6296">
        <w:rPr>
          <w:szCs w:val="40"/>
          <w:lang w:val="sk-SK"/>
        </w:rPr>
        <w:t>HLR a AuC</w:t>
      </w:r>
      <w:r w:rsidRPr="002C6296">
        <w:rPr>
          <w:lang w:val="sk-SK"/>
        </w:rPr>
        <w:t>.</w:t>
      </w:r>
    </w:p>
    <w:p w14:paraId="269CE431" w14:textId="77777777" w:rsidR="00FE3F92" w:rsidRPr="00AD5E0F" w:rsidRDefault="00AD5E0F" w:rsidP="00FE3F92">
      <w:pPr>
        <w:pStyle w:val="eCheckBoxText"/>
        <w:rPr>
          <w:color w:val="FF0000"/>
          <w:lang w:val="sk-SK"/>
        </w:rPr>
      </w:pPr>
      <w:r w:rsidRPr="00AD5E0F">
        <w:rPr>
          <w:rStyle w:val="eCheckBoxSquareChar"/>
          <w:b/>
          <w:color w:val="FF0000"/>
          <w:lang w:val="sk-SK"/>
        </w:rPr>
        <w:t>x</w:t>
      </w:r>
      <w:r w:rsidR="00FE3F92" w:rsidRPr="002C6296">
        <w:rPr>
          <w:szCs w:val="40"/>
          <w:lang w:val="sk-SK"/>
        </w:rPr>
        <w:tab/>
      </w:r>
      <w:r w:rsidR="00801CCE" w:rsidRPr="00AD5E0F">
        <w:rPr>
          <w:color w:val="FF0000"/>
          <w:szCs w:val="40"/>
          <w:lang w:val="sk-SK"/>
        </w:rPr>
        <w:t xml:space="preserve">Zdokonalená </w:t>
      </w:r>
      <w:r w:rsidR="00FE3F92" w:rsidRPr="00AD5E0F">
        <w:rPr>
          <w:color w:val="FF0000"/>
          <w:lang w:val="sk-SK"/>
        </w:rPr>
        <w:t xml:space="preserve">LTE </w:t>
      </w:r>
      <w:r w:rsidR="00801CCE" w:rsidRPr="00AD5E0F">
        <w:rPr>
          <w:color w:val="FF0000"/>
          <w:lang w:val="sk-SK"/>
        </w:rPr>
        <w:t>pridáva zoskupenie nosných a retransláciu do</w:t>
      </w:r>
      <w:r w:rsidR="00FE3F92" w:rsidRPr="00AD5E0F">
        <w:rPr>
          <w:color w:val="FF0000"/>
          <w:lang w:val="sk-SK"/>
        </w:rPr>
        <w:t xml:space="preserve"> LTE.</w:t>
      </w:r>
    </w:p>
    <w:p w14:paraId="6BEAEABD" w14:textId="77777777" w:rsidR="00001003" w:rsidRPr="002C6296" w:rsidRDefault="00001003">
      <w:pPr>
        <w:rPr>
          <w:lang w:val="sk-SK"/>
        </w:rPr>
      </w:pPr>
    </w:p>
    <w:sectPr w:rsidR="00001003" w:rsidRPr="002C6296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471E04" w14:textId="77777777" w:rsidR="00B461D8" w:rsidRDefault="00B461D8">
      <w:r>
        <w:separator/>
      </w:r>
    </w:p>
  </w:endnote>
  <w:endnote w:type="continuationSeparator" w:id="0">
    <w:p w14:paraId="2317153C" w14:textId="77777777" w:rsidR="00B461D8" w:rsidRDefault="00B4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7079C7" w14:paraId="5EAD2D8C" w14:textId="77777777" w:rsidTr="00CA51B5">
      <w:tc>
        <w:tcPr>
          <w:tcW w:w="2518" w:type="dxa"/>
        </w:tcPr>
        <w:p w14:paraId="0BF588CA" w14:textId="77777777" w:rsidR="00BF5E09" w:rsidRPr="00183970" w:rsidRDefault="00FE3F92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 wp14:anchorId="25AFABD2" wp14:editId="5F5F60A4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658D5B9D" w14:textId="77777777" w:rsidR="00EB0DF5" w:rsidRPr="00EB0DF5" w:rsidRDefault="00EB0DF5" w:rsidP="00EB0DF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EB0DF5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14:paraId="7B0089A3" w14:textId="77777777" w:rsidR="00BF5E09" w:rsidRPr="003A5AE2" w:rsidRDefault="00EB0DF5" w:rsidP="00EB0DF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EB0DF5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14:paraId="1750464B" w14:textId="77777777" w:rsidTr="00CA51B5">
      <w:tc>
        <w:tcPr>
          <w:tcW w:w="8472" w:type="dxa"/>
          <w:gridSpan w:val="2"/>
        </w:tcPr>
        <w:p w14:paraId="34B92D1A" w14:textId="77777777" w:rsidR="00BF5E09" w:rsidRPr="00CA51B5" w:rsidRDefault="00FE3F92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3F03FEBC" w14:textId="77777777" w:rsidR="00BF5E09" w:rsidRPr="00CA51B5" w:rsidRDefault="00FE3F92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7DA57678" w14:textId="77777777" w:rsidR="00861A1A" w:rsidRPr="00BF5E09" w:rsidRDefault="00075F51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A48B2" w14:textId="77777777" w:rsidR="00B461D8" w:rsidRDefault="00B461D8">
      <w:r>
        <w:separator/>
      </w:r>
    </w:p>
  </w:footnote>
  <w:footnote w:type="continuationSeparator" w:id="0">
    <w:p w14:paraId="77CF0CD0" w14:textId="77777777" w:rsidR="00B461D8" w:rsidRDefault="00B46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952F3" w14:textId="77777777" w:rsidR="00861A1A" w:rsidRPr="002B41A8" w:rsidRDefault="00FE3F92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9264" behindDoc="0" locked="0" layoutInCell="1" allowOverlap="1" wp14:anchorId="5065CD5C" wp14:editId="6C842C9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32"/>
        <w:szCs w:val="32"/>
      </w:rPr>
      <w:tab/>
    </w:r>
    <w:r w:rsidR="00EB0DF5">
      <w:rPr>
        <w:rFonts w:ascii="Calibri" w:hAnsi="Calibri" w:cs="Calibri"/>
        <w:b/>
        <w:smallCaps/>
        <w:lang w:val="sk-SK"/>
      </w:rPr>
      <w:t>PRACOVNÝ LIST</w:t>
    </w:r>
  </w:p>
  <w:p w14:paraId="752FF2FD" w14:textId="77777777" w:rsidR="00EB0DF5" w:rsidRPr="00C148FD" w:rsidRDefault="000812C6" w:rsidP="00EB0DF5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15E13">
      <w:rPr>
        <w:rFonts w:ascii="Calibri" w:hAnsi="Calibri"/>
        <w:smallCaps/>
        <w:noProof/>
        <w:sz w:val="20"/>
        <w:szCs w:val="20"/>
        <w:lang w:val="en-US"/>
      </w:rPr>
      <w:t>MOBILNÉ TECHNOLÓGIE LTE</w:t>
    </w:r>
  </w:p>
  <w:p w14:paraId="4B89D563" w14:textId="77777777" w:rsidR="00C148FD" w:rsidRPr="00C148FD" w:rsidRDefault="00075F51" w:rsidP="00EB0DF5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F3B0D"/>
    <w:multiLevelType w:val="hybridMultilevel"/>
    <w:tmpl w:val="17265AC2"/>
    <w:lvl w:ilvl="0" w:tplc="39EC63A0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F92"/>
    <w:rsid w:val="00001003"/>
    <w:rsid w:val="00075F51"/>
    <w:rsid w:val="000812C6"/>
    <w:rsid w:val="00172BA3"/>
    <w:rsid w:val="00215E09"/>
    <w:rsid w:val="00233E0F"/>
    <w:rsid w:val="002954EF"/>
    <w:rsid w:val="002C6296"/>
    <w:rsid w:val="002C68CD"/>
    <w:rsid w:val="003A5AE2"/>
    <w:rsid w:val="00460DA9"/>
    <w:rsid w:val="004F2872"/>
    <w:rsid w:val="00504863"/>
    <w:rsid w:val="005147EC"/>
    <w:rsid w:val="005434D2"/>
    <w:rsid w:val="005D5761"/>
    <w:rsid w:val="0062668B"/>
    <w:rsid w:val="006A6073"/>
    <w:rsid w:val="006B6515"/>
    <w:rsid w:val="006D140D"/>
    <w:rsid w:val="007079C7"/>
    <w:rsid w:val="00732311"/>
    <w:rsid w:val="00770EED"/>
    <w:rsid w:val="00801CCE"/>
    <w:rsid w:val="009365B9"/>
    <w:rsid w:val="0098597C"/>
    <w:rsid w:val="00A31CAB"/>
    <w:rsid w:val="00AD135E"/>
    <w:rsid w:val="00AD5E0F"/>
    <w:rsid w:val="00B461D8"/>
    <w:rsid w:val="00B57086"/>
    <w:rsid w:val="00C42AB1"/>
    <w:rsid w:val="00C533D0"/>
    <w:rsid w:val="00C613B9"/>
    <w:rsid w:val="00C679C2"/>
    <w:rsid w:val="00CE321A"/>
    <w:rsid w:val="00CF777D"/>
    <w:rsid w:val="00D63DA9"/>
    <w:rsid w:val="00D75098"/>
    <w:rsid w:val="00EB0DF5"/>
    <w:rsid w:val="00F01C06"/>
    <w:rsid w:val="00FE0721"/>
    <w:rsid w:val="00FE3F92"/>
    <w:rsid w:val="00FF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715A1"/>
  <w15:docId w15:val="{186979A4-2461-4C06-93AD-1157620E9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E3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heckBoxSquare">
    <w:name w:val="eCheckBoxSquare"/>
    <w:basedOn w:val="eCheckBoxText"/>
    <w:link w:val="eCheckBoxSquareChar"/>
    <w:rsid w:val="00FE3F92"/>
    <w:rPr>
      <w:sz w:val="40"/>
    </w:rPr>
  </w:style>
  <w:style w:type="paragraph" w:customStyle="1" w:styleId="eCheckBoxText">
    <w:name w:val="eCheckBoxText"/>
    <w:basedOn w:val="Normal"/>
    <w:link w:val="eCheckBoxTextChar"/>
    <w:rsid w:val="00FE3F92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E3F92"/>
    <w:rPr>
      <w:rFonts w:ascii="Times New Roman" w:eastAsia="Times New Roman" w:hAnsi="Times New Roman" w:cs="Times New Roman"/>
      <w:sz w:val="24"/>
      <w:szCs w:val="20"/>
      <w:lang w:val="en-GB" w:eastAsia="cs-CZ"/>
    </w:rPr>
  </w:style>
  <w:style w:type="character" w:customStyle="1" w:styleId="eCheckBoxSquareChar">
    <w:name w:val="eCheckBoxSquare Char"/>
    <w:basedOn w:val="eCheckBoxTextChar"/>
    <w:link w:val="eCheckBoxSquare"/>
    <w:rsid w:val="00FE3F92"/>
    <w:rPr>
      <w:rFonts w:ascii="Times New Roman" w:eastAsia="Times New Roman" w:hAnsi="Times New Roman" w:cs="Times New Roman"/>
      <w:sz w:val="40"/>
      <w:szCs w:val="20"/>
      <w:lang w:val="en-GB" w:eastAsia="cs-CZ"/>
    </w:rPr>
  </w:style>
  <w:style w:type="paragraph" w:customStyle="1" w:styleId="eTask">
    <w:name w:val="eTask"/>
    <w:basedOn w:val="Normal"/>
    <w:qFormat/>
    <w:rsid w:val="00FE3F92"/>
    <w:pPr>
      <w:numPr>
        <w:numId w:val="1"/>
      </w:numPr>
      <w:tabs>
        <w:tab w:val="left" w:pos="426"/>
      </w:tabs>
      <w:ind w:left="357" w:hanging="357"/>
      <w:contextualSpacing/>
    </w:pPr>
    <w:rPr>
      <w:b/>
    </w:rPr>
  </w:style>
  <w:style w:type="paragraph" w:customStyle="1" w:styleId="eLineBottom">
    <w:name w:val="eLineBottom"/>
    <w:basedOn w:val="Normal"/>
    <w:rsid w:val="00FE3F92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D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DF5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Footer">
    <w:name w:val="footer"/>
    <w:basedOn w:val="Normal"/>
    <w:link w:val="FooterChar"/>
    <w:uiPriority w:val="99"/>
    <w:unhideWhenUsed/>
    <w:rsid w:val="00EB0D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DF5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3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3D0"/>
    <w:rPr>
      <w:rFonts w:ascii="Tahoma" w:eastAsia="Times New Roman" w:hAnsi="Tahoma" w:cs="Tahoma"/>
      <w:sz w:val="16"/>
      <w:szCs w:val="16"/>
      <w:lang w:val="en-GB"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3A5A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5A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5AE2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5A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5AE2"/>
    <w:rPr>
      <w:rFonts w:ascii="Times New Roman" w:eastAsia="Times New Roman" w:hAnsi="Times New Roman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F659F-130D-4637-B16C-1585713A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JanDuha</dc:creator>
  <cp:lastModifiedBy>Pavol Podhradsky</cp:lastModifiedBy>
  <cp:revision>2</cp:revision>
  <dcterms:created xsi:type="dcterms:W3CDTF">2016-06-02T16:48:00Z</dcterms:created>
  <dcterms:modified xsi:type="dcterms:W3CDTF">2016-06-02T16:48:00Z</dcterms:modified>
</cp:coreProperties>
</file>