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CD0" w:rsidRPr="008E00D3" w:rsidRDefault="00C86CD0" w:rsidP="00C86CD0">
      <w:pPr>
        <w:pStyle w:val="eTask"/>
        <w:ind w:left="360" w:hanging="360"/>
        <w:rPr>
          <w:lang w:val="sk-SK"/>
        </w:rPr>
      </w:pPr>
      <w:r w:rsidRPr="008E00D3">
        <w:rPr>
          <w:rStyle w:val="hps"/>
          <w:lang w:val="sk-SK"/>
        </w:rPr>
        <w:t>Upravte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nasledujúce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texty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tak</w:t>
      </w:r>
      <w:r w:rsidRPr="008E00D3">
        <w:rPr>
          <w:lang w:val="sk-SK"/>
        </w:rPr>
        <w:t xml:space="preserve">, aby </w:t>
      </w:r>
      <w:r w:rsidRPr="008E00D3">
        <w:rPr>
          <w:rStyle w:val="hps"/>
          <w:lang w:val="sk-SK"/>
        </w:rPr>
        <w:t>tvrdenie bolo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pravdivé</w:t>
      </w:r>
      <w:r w:rsidRPr="008E00D3">
        <w:rPr>
          <w:lang w:val="sk-SK"/>
        </w:rPr>
        <w:t>.</w:t>
      </w:r>
    </w:p>
    <w:p w:rsidR="003226F2" w:rsidRPr="008E00D3" w:rsidRDefault="003226F2" w:rsidP="003226F2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C86CD0" w:rsidRPr="008E00D3" w:rsidRDefault="00C86CD0" w:rsidP="00A9136D">
      <w:pPr>
        <w:spacing w:line="360" w:lineRule="auto"/>
        <w:rPr>
          <w:lang w:val="sk-SK"/>
        </w:rPr>
      </w:pPr>
      <w:r w:rsidRPr="008E00D3">
        <w:rPr>
          <w:lang w:val="sk-SK"/>
        </w:rPr>
        <w:t xml:space="preserve">Štandard Bluetooth je proprietárne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otvorený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uzavretý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8E00D3">
        <w:rPr>
          <w:lang w:val="sk-SK"/>
        </w:rPr>
        <w:t xml:space="preserve"> štandard pre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pevnú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bezdrôtovú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8E00D3">
        <w:rPr>
          <w:lang w:val="sk-SK"/>
        </w:rPr>
        <w:t xml:space="preserve"> komuniká</w:t>
      </w:r>
      <w:r w:rsidR="00AD5AEE">
        <w:rPr>
          <w:lang w:val="sk-SK"/>
        </w:rPr>
        <w:t xml:space="preserve">ciu. </w:t>
      </w:r>
      <w:r w:rsidR="00531CE0">
        <w:rPr>
          <w:lang w:val="sk-SK"/>
        </w:rPr>
        <w:t xml:space="preserve">Komunikácia </w:t>
      </w:r>
      <w:r w:rsidR="00AD5AEE">
        <w:rPr>
          <w:lang w:val="sk-SK"/>
        </w:rPr>
        <w:t>cez Bluetooth š</w:t>
      </w:r>
      <w:r w:rsidRPr="008E00D3">
        <w:rPr>
          <w:lang w:val="sk-SK"/>
        </w:rPr>
        <w:t xml:space="preserve">tandard sa realizuje na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dlhú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krátku</m:t>
                  </m:r>
                  <m:r>
                    <m:rPr>
                      <m:nor/>
                    </m:rPr>
                    <w:rPr>
                      <w:rFonts w:ascii="Cambria Math"/>
                      <w:b/>
                      <w:color w:val="FF0000"/>
                      <w:lang w:val="sk-SK"/>
                    </w:rPr>
                    <m:t xml:space="preserve"> </m:t>
                  </m:r>
                </m:e>
              </m:mr>
            </m:m>
          </m:e>
        </m:d>
      </m:oMath>
      <w:r w:rsidRPr="008E00D3">
        <w:rPr>
          <w:lang w:val="sk-SK"/>
        </w:rPr>
        <w:t xml:space="preserve"> vzdialenosť medzi elektronickými zariadeniami rôzneho druhu (napr. mobilné telefóny, notebooky, bezdrôtové slúchadlá, domáce spotrebiče,…).</w:t>
      </w:r>
    </w:p>
    <w:p w:rsidR="003226F2" w:rsidRPr="008E00D3" w:rsidRDefault="003226F2" w:rsidP="003226F2">
      <w:pPr>
        <w:pStyle w:val="eLineBottom"/>
        <w:rPr>
          <w:lang w:val="sk-SK"/>
        </w:rPr>
      </w:pPr>
    </w:p>
    <w:p w:rsidR="003226F2" w:rsidRPr="008E00D3" w:rsidRDefault="003226F2" w:rsidP="003226F2">
      <w:pPr>
        <w:rPr>
          <w:lang w:val="sk-SK"/>
        </w:rPr>
      </w:pPr>
    </w:p>
    <w:p w:rsidR="008C78C3" w:rsidRPr="008E00D3" w:rsidRDefault="00C86CD0" w:rsidP="008A43DF">
      <w:pPr>
        <w:pStyle w:val="eTask"/>
        <w:rPr>
          <w:lang w:val="sk-SK"/>
        </w:rPr>
      </w:pPr>
      <w:r w:rsidRPr="008E00D3">
        <w:rPr>
          <w:rStyle w:val="hps"/>
          <w:lang w:val="sk-SK"/>
        </w:rPr>
        <w:t>Ktoré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vrstvy sú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zahrnuté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v</w:t>
      </w:r>
      <w:r w:rsidR="00C20B01">
        <w:rPr>
          <w:rStyle w:val="hps"/>
          <w:lang w:val="sk-SK"/>
        </w:rPr>
        <w:t>o vrstvovom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modeli</w:t>
      </w:r>
      <w:r w:rsidRPr="008E00D3">
        <w:rPr>
          <w:lang w:val="sk-SK"/>
        </w:rPr>
        <w:t xml:space="preserve"> </w:t>
      </w:r>
      <w:r w:rsidR="00C20B01">
        <w:rPr>
          <w:rStyle w:val="hps"/>
          <w:lang w:val="sk-SK"/>
        </w:rPr>
        <w:t>na</w:t>
      </w:r>
      <w:r w:rsidR="00C20B01"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prenos dát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v</w:t>
      </w:r>
      <w:r w:rsidRPr="008E00D3">
        <w:rPr>
          <w:lang w:val="sk-SK"/>
        </w:rPr>
        <w:t> </w:t>
      </w:r>
      <w:r w:rsidRPr="008E00D3">
        <w:rPr>
          <w:rStyle w:val="hps"/>
          <w:lang w:val="sk-SK"/>
        </w:rPr>
        <w:t>technológii Bluetooth</w:t>
      </w:r>
      <w:r w:rsidRPr="008E00D3">
        <w:rPr>
          <w:lang w:val="sk-SK"/>
        </w:rPr>
        <w:t>?</w:t>
      </w:r>
    </w:p>
    <w:p w:rsidR="008C78C3" w:rsidRPr="008E00D3" w:rsidRDefault="008C78C3" w:rsidP="008C78C3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8C78C3" w:rsidRPr="008E00D3" w:rsidRDefault="008C78C3" w:rsidP="00A9136D">
      <w:pPr>
        <w:ind w:left="357"/>
        <w:rPr>
          <w:lang w:val="sk-SK"/>
        </w:rPr>
      </w:pPr>
      <w:r w:rsidRPr="008E00D3">
        <w:rPr>
          <w:lang w:val="sk-SK"/>
        </w:rPr>
        <w:t>1.</w:t>
      </w:r>
      <w:r w:rsidRPr="008E00D3">
        <w:rPr>
          <w:lang w:val="sk-SK"/>
        </w:rPr>
        <w:tab/>
      </w:r>
      <w:r w:rsidR="00C86CD0" w:rsidRPr="008E00D3">
        <w:rPr>
          <w:color w:val="FF0000"/>
          <w:lang w:val="sk-SK"/>
        </w:rPr>
        <w:t xml:space="preserve">fyzická vrstva </w:t>
      </w:r>
    </w:p>
    <w:p w:rsidR="008C78C3" w:rsidRPr="008E00D3" w:rsidRDefault="008C78C3" w:rsidP="00A9136D">
      <w:pPr>
        <w:ind w:left="357"/>
        <w:rPr>
          <w:noProof/>
          <w:lang w:val="sk-SK" w:eastAsia="sk-SK"/>
        </w:rPr>
      </w:pPr>
    </w:p>
    <w:p w:rsidR="008C78C3" w:rsidRPr="008E00D3" w:rsidRDefault="008C78C3" w:rsidP="00A9136D">
      <w:pPr>
        <w:ind w:left="357"/>
        <w:rPr>
          <w:noProof/>
          <w:lang w:val="sk-SK" w:eastAsia="sk-SK"/>
        </w:rPr>
      </w:pPr>
      <w:r w:rsidRPr="008E00D3">
        <w:rPr>
          <w:noProof/>
          <w:lang w:val="sk-SK" w:eastAsia="sk-SK"/>
        </w:rPr>
        <w:t>2.</w:t>
      </w:r>
      <w:r w:rsidRPr="008E00D3">
        <w:rPr>
          <w:lang w:val="sk-SK"/>
        </w:rPr>
        <w:tab/>
      </w:r>
      <w:r w:rsidR="00C86CD0" w:rsidRPr="008E00D3">
        <w:rPr>
          <w:color w:val="FF0000"/>
          <w:lang w:val="sk-SK"/>
        </w:rPr>
        <w:t xml:space="preserve">logická vrstva </w:t>
      </w:r>
    </w:p>
    <w:p w:rsidR="008C78C3" w:rsidRPr="008E00D3" w:rsidRDefault="008C78C3" w:rsidP="00A9136D">
      <w:pPr>
        <w:ind w:left="357"/>
        <w:rPr>
          <w:noProof/>
          <w:lang w:val="sk-SK" w:eastAsia="sk-SK"/>
        </w:rPr>
      </w:pPr>
    </w:p>
    <w:p w:rsidR="008C78C3" w:rsidRPr="008E00D3" w:rsidRDefault="008C78C3" w:rsidP="00A9136D">
      <w:pPr>
        <w:ind w:left="357"/>
        <w:rPr>
          <w:noProof/>
          <w:lang w:val="sk-SK" w:eastAsia="sk-SK"/>
        </w:rPr>
      </w:pPr>
      <w:r w:rsidRPr="008E00D3">
        <w:rPr>
          <w:noProof/>
          <w:lang w:val="sk-SK" w:eastAsia="sk-SK"/>
        </w:rPr>
        <w:t>3.</w:t>
      </w:r>
      <w:r w:rsidRPr="008E00D3">
        <w:rPr>
          <w:lang w:val="sk-SK"/>
        </w:rPr>
        <w:tab/>
      </w:r>
      <w:r w:rsidR="00A96B1F" w:rsidRPr="008E00D3">
        <w:rPr>
          <w:color w:val="FF0000"/>
          <w:lang w:val="sk-SK"/>
        </w:rPr>
        <w:t xml:space="preserve">L2CAP </w:t>
      </w:r>
      <w:r w:rsidR="006F0190" w:rsidRPr="008E00D3">
        <w:rPr>
          <w:color w:val="FF0000"/>
          <w:lang w:val="sk-SK"/>
        </w:rPr>
        <w:t>vrstva</w:t>
      </w:r>
    </w:p>
    <w:p w:rsidR="008C78C3" w:rsidRPr="008E00D3" w:rsidRDefault="008C78C3" w:rsidP="00A9136D">
      <w:pPr>
        <w:rPr>
          <w:lang w:val="sk-SK"/>
        </w:rPr>
      </w:pPr>
    </w:p>
    <w:p w:rsidR="00A9136D" w:rsidRPr="008E00D3" w:rsidRDefault="00A9136D" w:rsidP="008C78C3">
      <w:pPr>
        <w:pStyle w:val="eLineBottom"/>
        <w:rPr>
          <w:lang w:val="sk-SK"/>
        </w:rPr>
      </w:pPr>
    </w:p>
    <w:p w:rsidR="008B67F9" w:rsidRPr="008E00D3" w:rsidRDefault="00C148FD" w:rsidP="008B67F9">
      <w:pPr>
        <w:rPr>
          <w:lang w:val="sk-SK"/>
        </w:rPr>
      </w:pPr>
      <w:r w:rsidRPr="008E00D3">
        <w:rPr>
          <w:lang w:val="sk-SK"/>
        </w:rPr>
        <w:t xml:space="preserve"> </w:t>
      </w:r>
    </w:p>
    <w:p w:rsidR="008B67F9" w:rsidRPr="008E00D3" w:rsidRDefault="00A10BF0" w:rsidP="00484882">
      <w:pPr>
        <w:pStyle w:val="eTask"/>
        <w:rPr>
          <w:lang w:val="sk-SK"/>
        </w:rPr>
      </w:pPr>
      <w:r w:rsidRPr="008E00D3">
        <w:rPr>
          <w:rStyle w:val="hps"/>
          <w:lang w:val="sk-SK"/>
        </w:rPr>
        <w:t>Vyberte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a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označte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v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nasledujúcej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tabuľke</w:t>
      </w:r>
      <w:r w:rsidRPr="008E00D3">
        <w:rPr>
          <w:lang w:val="sk-SK"/>
        </w:rPr>
        <w:t xml:space="preserve"> </w:t>
      </w:r>
      <w:r w:rsidR="00531CE0" w:rsidRPr="008E00D3">
        <w:rPr>
          <w:rStyle w:val="hps"/>
          <w:lang w:val="sk-SK"/>
        </w:rPr>
        <w:t>základn</w:t>
      </w:r>
      <w:r w:rsidR="00531CE0">
        <w:rPr>
          <w:rStyle w:val="hps"/>
          <w:lang w:val="sk-SK"/>
        </w:rPr>
        <w:t>é</w:t>
      </w:r>
      <w:r w:rsidR="00531CE0"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kľúčové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prvky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technológie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Bluetooth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(</w:t>
      </w:r>
      <w:r w:rsidRPr="008E00D3">
        <w:rPr>
          <w:lang w:val="sk-SK"/>
        </w:rPr>
        <w:t xml:space="preserve">jeden v </w:t>
      </w:r>
      <w:r w:rsidRPr="008E00D3">
        <w:rPr>
          <w:rStyle w:val="hps"/>
          <w:lang w:val="sk-SK"/>
        </w:rPr>
        <w:t>každom stĺpci</w:t>
      </w:r>
      <w:r w:rsidRPr="008E00D3">
        <w:rPr>
          <w:lang w:val="sk-SK"/>
        </w:rPr>
        <w:t>):</w:t>
      </w:r>
    </w:p>
    <w:p w:rsidR="000E1BA3" w:rsidRPr="008E00D3" w:rsidRDefault="000E1BA3" w:rsidP="000E1BA3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tbl>
      <w:tblPr>
        <w:tblStyle w:val="Mkatabulky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0"/>
        <w:gridCol w:w="3004"/>
        <w:gridCol w:w="3000"/>
      </w:tblGrid>
      <w:tr w:rsidR="0036241C" w:rsidRPr="008E00D3" w:rsidTr="00123CC7">
        <w:tc>
          <w:tcPr>
            <w:tcW w:w="3020" w:type="dxa"/>
          </w:tcPr>
          <w:p w:rsidR="00123CC7" w:rsidRPr="008E00D3" w:rsidRDefault="00123CC7" w:rsidP="002D7844">
            <w:pPr>
              <w:pStyle w:val="eTask"/>
              <w:numPr>
                <w:ilvl w:val="0"/>
                <w:numId w:val="0"/>
              </w:numPr>
              <w:jc w:val="center"/>
              <w:rPr>
                <w:lang w:val="sk-SK"/>
              </w:rPr>
            </w:pPr>
            <w:r w:rsidRPr="008E00D3">
              <w:rPr>
                <w:lang w:val="sk-SK"/>
              </w:rPr>
              <w:t>MODUL</w:t>
            </w:r>
            <w:r w:rsidR="002D7844" w:rsidRPr="008E00D3">
              <w:rPr>
                <w:lang w:val="sk-SK"/>
              </w:rPr>
              <w:t>ÁCIA</w:t>
            </w:r>
          </w:p>
        </w:tc>
        <w:tc>
          <w:tcPr>
            <w:tcW w:w="3021" w:type="dxa"/>
          </w:tcPr>
          <w:p w:rsidR="00123CC7" w:rsidRPr="008E00D3" w:rsidRDefault="002D7844" w:rsidP="00633AE7">
            <w:pPr>
              <w:pStyle w:val="eTask"/>
              <w:numPr>
                <w:ilvl w:val="0"/>
                <w:numId w:val="0"/>
              </w:numPr>
              <w:jc w:val="center"/>
              <w:rPr>
                <w:lang w:val="sk-SK"/>
              </w:rPr>
            </w:pPr>
            <w:r w:rsidRPr="008E00D3">
              <w:rPr>
                <w:lang w:val="sk-SK"/>
              </w:rPr>
              <w:t>FREKVENČNÉ PÁSMO</w:t>
            </w:r>
          </w:p>
        </w:tc>
        <w:tc>
          <w:tcPr>
            <w:tcW w:w="3021" w:type="dxa"/>
          </w:tcPr>
          <w:p w:rsidR="00123CC7" w:rsidRPr="008E00D3" w:rsidRDefault="00123CC7" w:rsidP="00123CC7">
            <w:pPr>
              <w:pStyle w:val="eTask"/>
              <w:numPr>
                <w:ilvl w:val="0"/>
                <w:numId w:val="0"/>
              </w:numPr>
              <w:jc w:val="center"/>
              <w:rPr>
                <w:lang w:val="sk-SK"/>
              </w:rPr>
            </w:pPr>
            <w:r w:rsidRPr="008E00D3">
              <w:rPr>
                <w:lang w:val="sk-SK"/>
              </w:rPr>
              <w:t>MULTIPLEX</w:t>
            </w:r>
          </w:p>
        </w:tc>
      </w:tr>
    </w:tbl>
    <w:p w:rsidR="00123CC7" w:rsidRPr="008E00D3" w:rsidRDefault="00123CC7" w:rsidP="000E1BA3">
      <w:pPr>
        <w:pStyle w:val="eTask"/>
        <w:numPr>
          <w:ilvl w:val="0"/>
          <w:numId w:val="0"/>
        </w:numPr>
        <w:ind w:left="284" w:hanging="284"/>
        <w:rPr>
          <w:sz w:val="16"/>
          <w:szCs w:val="16"/>
          <w:lang w:val="sk-SK"/>
        </w:rPr>
      </w:pPr>
    </w:p>
    <w:tbl>
      <w:tblPr>
        <w:tblStyle w:val="Mkatabulky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6"/>
        <w:gridCol w:w="2926"/>
        <w:gridCol w:w="2926"/>
      </w:tblGrid>
      <w:tr w:rsidR="0036241C" w:rsidRPr="008E00D3" w:rsidTr="00123CC7">
        <w:tc>
          <w:tcPr>
            <w:tcW w:w="2926" w:type="dxa"/>
            <w:vAlign w:val="center"/>
          </w:tcPr>
          <w:p w:rsidR="000E1BA3" w:rsidRPr="008E00D3" w:rsidRDefault="00123CC7" w:rsidP="00A9136D">
            <w:pPr>
              <w:spacing w:before="60" w:after="60"/>
              <w:jc w:val="center"/>
              <w:rPr>
                <w:b/>
                <w:lang w:val="sk-SK"/>
              </w:rPr>
            </w:pPr>
            <w:r w:rsidRPr="008E00D3">
              <w:rPr>
                <w:b/>
                <w:color w:val="FF0000"/>
                <w:lang w:val="sk-SK"/>
              </w:rPr>
              <w:t>GFSK</w:t>
            </w:r>
          </w:p>
        </w:tc>
        <w:tc>
          <w:tcPr>
            <w:tcW w:w="2926" w:type="dxa"/>
            <w:vAlign w:val="center"/>
          </w:tcPr>
          <w:p w:rsidR="000E1BA3" w:rsidRPr="008E00D3" w:rsidRDefault="00123CC7" w:rsidP="00A9136D">
            <w:pPr>
              <w:spacing w:before="60" w:after="60"/>
              <w:jc w:val="center"/>
              <w:rPr>
                <w:b/>
                <w:strike/>
                <w:lang w:val="sk-SK"/>
              </w:rPr>
            </w:pPr>
            <w:r w:rsidRPr="008E00D3">
              <w:rPr>
                <w:strike/>
                <w:lang w:val="sk-SK"/>
              </w:rPr>
              <w:t>5 GHz</w:t>
            </w:r>
          </w:p>
        </w:tc>
        <w:tc>
          <w:tcPr>
            <w:tcW w:w="2926" w:type="dxa"/>
            <w:vAlign w:val="center"/>
          </w:tcPr>
          <w:p w:rsidR="000E1BA3" w:rsidRPr="008E00D3" w:rsidRDefault="00123CC7" w:rsidP="00A9136D">
            <w:pPr>
              <w:spacing w:before="60" w:after="60"/>
              <w:jc w:val="center"/>
              <w:rPr>
                <w:b/>
                <w:strike/>
                <w:lang w:val="sk-SK"/>
              </w:rPr>
            </w:pPr>
            <w:r w:rsidRPr="008E00D3">
              <w:rPr>
                <w:strike/>
                <w:lang w:val="sk-SK"/>
              </w:rPr>
              <w:t>TDD</w:t>
            </w:r>
          </w:p>
        </w:tc>
      </w:tr>
      <w:tr w:rsidR="0036241C" w:rsidRPr="008E00D3" w:rsidTr="00123CC7">
        <w:tc>
          <w:tcPr>
            <w:tcW w:w="2926" w:type="dxa"/>
            <w:vAlign w:val="center"/>
          </w:tcPr>
          <w:p w:rsidR="000E1BA3" w:rsidRPr="008E00D3" w:rsidRDefault="00123CC7" w:rsidP="00A9136D">
            <w:pPr>
              <w:spacing w:before="60" w:after="60"/>
              <w:jc w:val="center"/>
              <w:rPr>
                <w:b/>
                <w:strike/>
                <w:lang w:val="sk-SK"/>
              </w:rPr>
            </w:pPr>
            <w:r w:rsidRPr="008E00D3">
              <w:rPr>
                <w:strike/>
                <w:lang w:val="sk-SK"/>
              </w:rPr>
              <w:t>QAM</w:t>
            </w:r>
          </w:p>
        </w:tc>
        <w:tc>
          <w:tcPr>
            <w:tcW w:w="2926" w:type="dxa"/>
            <w:vAlign w:val="center"/>
          </w:tcPr>
          <w:p w:rsidR="000E1BA3" w:rsidRPr="008E00D3" w:rsidRDefault="00123CC7" w:rsidP="00A9136D">
            <w:pPr>
              <w:spacing w:before="60" w:after="60"/>
              <w:jc w:val="center"/>
              <w:rPr>
                <w:b/>
                <w:strike/>
                <w:lang w:val="sk-SK"/>
              </w:rPr>
            </w:pPr>
            <w:r w:rsidRPr="008E00D3">
              <w:rPr>
                <w:strike/>
                <w:lang w:val="sk-SK"/>
              </w:rPr>
              <w:t>900 MHz</w:t>
            </w:r>
          </w:p>
        </w:tc>
        <w:tc>
          <w:tcPr>
            <w:tcW w:w="2926" w:type="dxa"/>
            <w:vAlign w:val="center"/>
          </w:tcPr>
          <w:p w:rsidR="000E1BA3" w:rsidRPr="008E00D3" w:rsidRDefault="00123CC7" w:rsidP="00A9136D">
            <w:pPr>
              <w:spacing w:before="60" w:after="60"/>
              <w:jc w:val="center"/>
              <w:rPr>
                <w:b/>
                <w:strike/>
                <w:lang w:val="sk-SK"/>
              </w:rPr>
            </w:pPr>
            <w:r w:rsidRPr="008E00D3">
              <w:rPr>
                <w:strike/>
                <w:lang w:val="sk-SK"/>
              </w:rPr>
              <w:t>CDM</w:t>
            </w:r>
          </w:p>
        </w:tc>
      </w:tr>
      <w:tr w:rsidR="0036241C" w:rsidRPr="008E00D3" w:rsidTr="00123CC7">
        <w:tc>
          <w:tcPr>
            <w:tcW w:w="2926" w:type="dxa"/>
            <w:vAlign w:val="center"/>
          </w:tcPr>
          <w:p w:rsidR="000E1BA3" w:rsidRPr="008E00D3" w:rsidRDefault="00123CC7" w:rsidP="00A9136D">
            <w:pPr>
              <w:spacing w:before="60" w:after="60"/>
              <w:jc w:val="center"/>
              <w:rPr>
                <w:b/>
                <w:strike/>
                <w:lang w:val="sk-SK"/>
              </w:rPr>
            </w:pPr>
            <w:r w:rsidRPr="008E00D3">
              <w:rPr>
                <w:strike/>
                <w:lang w:val="sk-SK"/>
              </w:rPr>
              <w:t>GMSK</w:t>
            </w:r>
          </w:p>
        </w:tc>
        <w:tc>
          <w:tcPr>
            <w:tcW w:w="2926" w:type="dxa"/>
            <w:vAlign w:val="center"/>
          </w:tcPr>
          <w:p w:rsidR="000E1BA3" w:rsidRPr="008E00D3" w:rsidRDefault="00123CC7" w:rsidP="00A9136D">
            <w:pPr>
              <w:spacing w:before="60" w:after="60"/>
              <w:jc w:val="center"/>
              <w:rPr>
                <w:b/>
                <w:lang w:val="sk-SK"/>
              </w:rPr>
            </w:pPr>
            <w:r w:rsidRPr="008E00D3">
              <w:rPr>
                <w:b/>
                <w:color w:val="FF0000"/>
                <w:lang w:val="sk-SK"/>
              </w:rPr>
              <w:t>2,4 GHz</w:t>
            </w:r>
          </w:p>
        </w:tc>
        <w:tc>
          <w:tcPr>
            <w:tcW w:w="2926" w:type="dxa"/>
            <w:vAlign w:val="center"/>
          </w:tcPr>
          <w:p w:rsidR="000E1BA3" w:rsidRPr="008E00D3" w:rsidRDefault="00123CC7" w:rsidP="00A9136D">
            <w:pPr>
              <w:spacing w:before="60" w:after="60"/>
              <w:jc w:val="center"/>
              <w:rPr>
                <w:b/>
                <w:strike/>
                <w:lang w:val="sk-SK"/>
              </w:rPr>
            </w:pPr>
            <w:r w:rsidRPr="008E00D3">
              <w:rPr>
                <w:strike/>
                <w:lang w:val="sk-SK"/>
              </w:rPr>
              <w:t>FDM</w:t>
            </w:r>
          </w:p>
        </w:tc>
      </w:tr>
      <w:tr w:rsidR="0036241C" w:rsidRPr="008E00D3" w:rsidTr="00123CC7">
        <w:tc>
          <w:tcPr>
            <w:tcW w:w="2926" w:type="dxa"/>
            <w:vAlign w:val="center"/>
          </w:tcPr>
          <w:p w:rsidR="000E1BA3" w:rsidRPr="008E00D3" w:rsidRDefault="00123CC7" w:rsidP="00A9136D">
            <w:pPr>
              <w:spacing w:before="60" w:after="60"/>
              <w:jc w:val="center"/>
              <w:rPr>
                <w:b/>
                <w:strike/>
                <w:lang w:val="sk-SK"/>
              </w:rPr>
            </w:pPr>
            <w:r w:rsidRPr="008E00D3">
              <w:rPr>
                <w:strike/>
                <w:lang w:val="sk-SK"/>
              </w:rPr>
              <w:t>VDMT</w:t>
            </w:r>
          </w:p>
        </w:tc>
        <w:tc>
          <w:tcPr>
            <w:tcW w:w="2926" w:type="dxa"/>
            <w:vAlign w:val="center"/>
          </w:tcPr>
          <w:p w:rsidR="000E1BA3" w:rsidRPr="008E00D3" w:rsidRDefault="00123CC7" w:rsidP="00A9136D">
            <w:pPr>
              <w:spacing w:before="60" w:after="60"/>
              <w:jc w:val="center"/>
              <w:rPr>
                <w:b/>
                <w:strike/>
                <w:lang w:val="sk-SK"/>
              </w:rPr>
            </w:pPr>
            <w:r w:rsidRPr="008E00D3">
              <w:rPr>
                <w:strike/>
                <w:lang w:val="sk-SK"/>
              </w:rPr>
              <w:t>1800 MHz</w:t>
            </w:r>
          </w:p>
        </w:tc>
        <w:tc>
          <w:tcPr>
            <w:tcW w:w="2926" w:type="dxa"/>
            <w:vAlign w:val="center"/>
          </w:tcPr>
          <w:p w:rsidR="000E1BA3" w:rsidRPr="008E00D3" w:rsidRDefault="00123CC7" w:rsidP="00A9136D">
            <w:pPr>
              <w:spacing w:before="60" w:after="60"/>
              <w:jc w:val="center"/>
              <w:rPr>
                <w:b/>
                <w:lang w:val="sk-SK"/>
              </w:rPr>
            </w:pPr>
            <w:r w:rsidRPr="008E00D3">
              <w:rPr>
                <w:b/>
                <w:color w:val="FF0000"/>
                <w:lang w:val="sk-SK"/>
              </w:rPr>
              <w:t>TDM</w:t>
            </w:r>
          </w:p>
        </w:tc>
      </w:tr>
    </w:tbl>
    <w:p w:rsidR="000E1BA3" w:rsidRPr="008E00D3" w:rsidRDefault="000E1BA3" w:rsidP="000E1BA3">
      <w:pPr>
        <w:pStyle w:val="eLineBottom"/>
        <w:rPr>
          <w:lang w:val="sk-SK"/>
        </w:rPr>
      </w:pPr>
    </w:p>
    <w:p w:rsidR="000E1BA3" w:rsidRPr="008E00D3" w:rsidRDefault="000E1BA3" w:rsidP="000E1BA3">
      <w:pPr>
        <w:rPr>
          <w:lang w:val="sk-SK"/>
        </w:rPr>
      </w:pPr>
      <w:r w:rsidRPr="008E00D3">
        <w:rPr>
          <w:lang w:val="sk-SK"/>
        </w:rPr>
        <w:t xml:space="preserve"> </w:t>
      </w:r>
    </w:p>
    <w:p w:rsidR="002D7844" w:rsidRPr="008E00D3" w:rsidRDefault="002D7844" w:rsidP="002D7844">
      <w:pPr>
        <w:pStyle w:val="eTask"/>
        <w:ind w:left="360" w:hanging="360"/>
        <w:rPr>
          <w:lang w:val="sk-SK"/>
        </w:rPr>
      </w:pPr>
      <w:r w:rsidRPr="008E00D3">
        <w:rPr>
          <w:rStyle w:val="hps"/>
          <w:lang w:val="sk-SK"/>
        </w:rPr>
        <w:t>Upravte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nasledujúce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texty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tak</w:t>
      </w:r>
      <w:r w:rsidRPr="008E00D3">
        <w:rPr>
          <w:lang w:val="sk-SK"/>
        </w:rPr>
        <w:t xml:space="preserve">, aby </w:t>
      </w:r>
      <w:r w:rsidRPr="008E00D3">
        <w:rPr>
          <w:rStyle w:val="hps"/>
          <w:lang w:val="sk-SK"/>
        </w:rPr>
        <w:t>tvrdenie bolo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pravdivé</w:t>
      </w:r>
      <w:r w:rsidRPr="008E00D3">
        <w:rPr>
          <w:lang w:val="sk-SK"/>
        </w:rPr>
        <w:t>.</w:t>
      </w:r>
    </w:p>
    <w:p w:rsidR="001434D8" w:rsidRPr="008E00D3" w:rsidRDefault="001434D8" w:rsidP="001434D8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1434D8" w:rsidRPr="008E00D3" w:rsidRDefault="006F0190" w:rsidP="00A9136D">
      <w:pPr>
        <w:spacing w:line="360" w:lineRule="auto"/>
        <w:rPr>
          <w:lang w:val="sk-SK"/>
        </w:rPr>
      </w:pPr>
      <w:r w:rsidRPr="008E00D3">
        <w:rPr>
          <w:lang w:val="sk-SK"/>
        </w:rPr>
        <w:t xml:space="preserve">Zabezpečenie komunikácie z hľadiska utajenia obsahu prenášaných informácií je realizované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linkovou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logickou</m:t>
                  </m:r>
                </m:e>
              </m:mr>
            </m:m>
          </m:e>
        </m:d>
      </m:oMath>
      <w:r w:rsidRPr="008E00D3">
        <w:rPr>
          <w:lang w:val="sk-SK"/>
        </w:rPr>
        <w:t xml:space="preserve"> vrstvou. Na zaistenie bezpečnej komunikácie sa využívajú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tri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štyri</m:t>
                  </m:r>
                </m:e>
              </m:mr>
            </m:m>
          </m:e>
        </m:d>
      </m:oMath>
      <w:r w:rsidRPr="008E00D3">
        <w:rPr>
          <w:lang w:val="sk-SK"/>
        </w:rPr>
        <w:t xml:space="preserve"> entity.</w:t>
      </w:r>
    </w:p>
    <w:p w:rsidR="001434D8" w:rsidRPr="008E00D3" w:rsidRDefault="001434D8" w:rsidP="001434D8">
      <w:pPr>
        <w:pStyle w:val="eLineBottom"/>
        <w:rPr>
          <w:lang w:val="sk-SK"/>
        </w:rPr>
      </w:pPr>
    </w:p>
    <w:p w:rsidR="001434D8" w:rsidRPr="008E00D3" w:rsidRDefault="001434D8" w:rsidP="001434D8">
      <w:pPr>
        <w:rPr>
          <w:lang w:val="sk-SK"/>
        </w:rPr>
      </w:pPr>
      <w:r w:rsidRPr="008E00D3">
        <w:rPr>
          <w:lang w:val="sk-SK"/>
        </w:rPr>
        <w:t xml:space="preserve"> </w:t>
      </w:r>
    </w:p>
    <w:p w:rsidR="00A9136D" w:rsidRPr="008E00D3" w:rsidRDefault="00A9136D">
      <w:pPr>
        <w:rPr>
          <w:b/>
          <w:lang w:val="sk-SK"/>
        </w:rPr>
      </w:pPr>
      <w:r w:rsidRPr="008E00D3">
        <w:rPr>
          <w:lang w:val="sk-SK"/>
        </w:rPr>
        <w:br w:type="page"/>
      </w:r>
    </w:p>
    <w:p w:rsidR="001434D8" w:rsidRPr="008E00D3" w:rsidRDefault="008F59D3" w:rsidP="00FE3010">
      <w:pPr>
        <w:pStyle w:val="eTask"/>
        <w:rPr>
          <w:lang w:val="sk-SK"/>
        </w:rPr>
      </w:pPr>
      <w:r w:rsidRPr="008E00D3">
        <w:rPr>
          <w:rStyle w:val="hps"/>
          <w:lang w:val="sk-SK"/>
        </w:rPr>
        <w:lastRenderedPageBreak/>
        <w:t>Uveďte</w:t>
      </w:r>
      <w:r w:rsidR="006F0190" w:rsidRPr="008E00D3">
        <w:rPr>
          <w:rStyle w:val="hps"/>
          <w:lang w:val="sk-SK"/>
        </w:rPr>
        <w:t xml:space="preserve"> prehľad</w:t>
      </w:r>
      <w:r w:rsidR="006F0190" w:rsidRPr="008E00D3">
        <w:rPr>
          <w:lang w:val="sk-SK"/>
        </w:rPr>
        <w:t xml:space="preserve"> </w:t>
      </w:r>
      <w:r w:rsidR="006F0190" w:rsidRPr="008E00D3">
        <w:rPr>
          <w:rStyle w:val="hps"/>
          <w:lang w:val="sk-SK"/>
        </w:rPr>
        <w:t>kľúčov</w:t>
      </w:r>
      <w:r w:rsidR="006F0190" w:rsidRPr="008E00D3">
        <w:rPr>
          <w:lang w:val="sk-SK"/>
        </w:rPr>
        <w:t xml:space="preserve">, </w:t>
      </w:r>
      <w:r w:rsidR="006F0190" w:rsidRPr="008E00D3">
        <w:rPr>
          <w:rStyle w:val="hps"/>
          <w:lang w:val="sk-SK"/>
        </w:rPr>
        <w:t>ktoré</w:t>
      </w:r>
      <w:r w:rsidR="006F0190" w:rsidRPr="008E00D3">
        <w:rPr>
          <w:lang w:val="sk-SK"/>
        </w:rPr>
        <w:t xml:space="preserve"> </w:t>
      </w:r>
      <w:r w:rsidR="006F0190" w:rsidRPr="008E00D3">
        <w:rPr>
          <w:rStyle w:val="hps"/>
          <w:lang w:val="sk-SK"/>
        </w:rPr>
        <w:t>sa používajú na zabezpečenie</w:t>
      </w:r>
      <w:r w:rsidR="006F0190" w:rsidRPr="008E00D3">
        <w:rPr>
          <w:lang w:val="sk-SK"/>
        </w:rPr>
        <w:t xml:space="preserve"> </w:t>
      </w:r>
      <w:r w:rsidR="006F0190" w:rsidRPr="008E00D3">
        <w:rPr>
          <w:rStyle w:val="hps"/>
          <w:lang w:val="sk-SK"/>
        </w:rPr>
        <w:t>komunikácie pomocou</w:t>
      </w:r>
      <w:r w:rsidR="006F0190" w:rsidRPr="008E00D3">
        <w:rPr>
          <w:lang w:val="sk-SK"/>
        </w:rPr>
        <w:t xml:space="preserve"> </w:t>
      </w:r>
      <w:r w:rsidR="006F0190" w:rsidRPr="008E00D3">
        <w:rPr>
          <w:rStyle w:val="hps"/>
          <w:lang w:val="sk-SK"/>
        </w:rPr>
        <w:t>technológie</w:t>
      </w:r>
      <w:r w:rsidR="006F0190" w:rsidRPr="008E00D3">
        <w:rPr>
          <w:lang w:val="sk-SK"/>
        </w:rPr>
        <w:t xml:space="preserve"> </w:t>
      </w:r>
      <w:r w:rsidR="006F0190" w:rsidRPr="008E00D3">
        <w:rPr>
          <w:rStyle w:val="hps"/>
          <w:lang w:val="sk-SK"/>
        </w:rPr>
        <w:t>Bluetooth</w:t>
      </w:r>
      <w:r w:rsidR="006F0190" w:rsidRPr="008E00D3">
        <w:rPr>
          <w:lang w:val="sk-SK"/>
        </w:rPr>
        <w:t>.</w:t>
      </w:r>
    </w:p>
    <w:p w:rsidR="00506418" w:rsidRPr="008E00D3" w:rsidRDefault="00506418" w:rsidP="00BA272B">
      <w:pPr>
        <w:rPr>
          <w:lang w:val="sk-SK"/>
        </w:rPr>
      </w:pPr>
    </w:p>
    <w:p w:rsidR="00A115CF" w:rsidRPr="008E00D3" w:rsidRDefault="00A115CF" w:rsidP="00A9136D">
      <w:pPr>
        <w:ind w:left="357"/>
        <w:rPr>
          <w:lang w:val="sk-SK"/>
        </w:rPr>
      </w:pPr>
      <w:r w:rsidRPr="008E00D3">
        <w:rPr>
          <w:lang w:val="sk-SK"/>
        </w:rPr>
        <w:t>1.</w:t>
      </w:r>
      <w:r w:rsidRPr="008E00D3">
        <w:rPr>
          <w:lang w:val="sk-SK"/>
        </w:rPr>
        <w:tab/>
      </w:r>
      <w:r w:rsidR="008F59D3" w:rsidRPr="008E00D3">
        <w:rPr>
          <w:color w:val="FF0000"/>
          <w:lang w:val="sk-SK"/>
        </w:rPr>
        <w:t xml:space="preserve">Verejný kľúč </w:t>
      </w:r>
    </w:p>
    <w:p w:rsidR="00A115CF" w:rsidRPr="008E00D3" w:rsidRDefault="00A115CF" w:rsidP="00A9136D">
      <w:pPr>
        <w:ind w:left="357"/>
        <w:rPr>
          <w:noProof/>
          <w:lang w:val="sk-SK" w:eastAsia="sk-SK"/>
        </w:rPr>
      </w:pPr>
    </w:p>
    <w:p w:rsidR="00A115CF" w:rsidRPr="008E00D3" w:rsidRDefault="00A115CF" w:rsidP="00A9136D">
      <w:pPr>
        <w:ind w:left="357"/>
        <w:rPr>
          <w:noProof/>
          <w:lang w:val="sk-SK" w:eastAsia="sk-SK"/>
        </w:rPr>
      </w:pPr>
      <w:r w:rsidRPr="008E00D3">
        <w:rPr>
          <w:noProof/>
          <w:lang w:val="sk-SK" w:eastAsia="sk-SK"/>
        </w:rPr>
        <w:t>2.</w:t>
      </w:r>
      <w:r w:rsidRPr="008E00D3">
        <w:rPr>
          <w:lang w:val="sk-SK"/>
        </w:rPr>
        <w:tab/>
      </w:r>
      <w:r w:rsidR="008F59D3" w:rsidRPr="008E00D3">
        <w:rPr>
          <w:color w:val="FF0000"/>
          <w:lang w:val="sk-SK"/>
        </w:rPr>
        <w:t xml:space="preserve">Skrytý (súkromný) kľúč </w:t>
      </w:r>
    </w:p>
    <w:p w:rsidR="00A115CF" w:rsidRPr="008E00D3" w:rsidRDefault="00A115CF" w:rsidP="00A9136D">
      <w:pPr>
        <w:ind w:left="357"/>
        <w:rPr>
          <w:noProof/>
          <w:lang w:val="sk-SK" w:eastAsia="sk-SK"/>
        </w:rPr>
      </w:pPr>
    </w:p>
    <w:p w:rsidR="00A115CF" w:rsidRPr="008E00D3" w:rsidRDefault="00A115CF" w:rsidP="00A9136D">
      <w:pPr>
        <w:ind w:left="357"/>
        <w:rPr>
          <w:noProof/>
          <w:lang w:val="sk-SK" w:eastAsia="sk-SK"/>
        </w:rPr>
      </w:pPr>
      <w:r w:rsidRPr="008E00D3">
        <w:rPr>
          <w:noProof/>
          <w:lang w:val="sk-SK" w:eastAsia="sk-SK"/>
        </w:rPr>
        <w:t>3.</w:t>
      </w:r>
      <w:r w:rsidRPr="008E00D3">
        <w:rPr>
          <w:lang w:val="sk-SK"/>
        </w:rPr>
        <w:tab/>
      </w:r>
      <w:r w:rsidR="008E00D3">
        <w:rPr>
          <w:color w:val="FF0000"/>
          <w:lang w:val="sk-SK"/>
        </w:rPr>
        <w:t>Z</w:t>
      </w:r>
      <w:r w:rsidR="008E00D3" w:rsidRPr="008E00D3">
        <w:rPr>
          <w:color w:val="FF0000"/>
          <w:lang w:val="sk-SK"/>
        </w:rPr>
        <w:t>dieľaný kľúč</w:t>
      </w:r>
      <w:r w:rsidR="008E00D3">
        <w:rPr>
          <w:lang w:val="sk-SK"/>
        </w:rPr>
        <w:t xml:space="preserve"> - </w:t>
      </w:r>
      <w:r w:rsidR="00A96B1F" w:rsidRPr="008E00D3">
        <w:rPr>
          <w:color w:val="FF0000"/>
          <w:lang w:val="sk-SK"/>
        </w:rPr>
        <w:t xml:space="preserve">Diffie Hellman </w:t>
      </w:r>
      <w:r w:rsidR="008F59D3" w:rsidRPr="008E00D3">
        <w:rPr>
          <w:color w:val="FF0000"/>
          <w:lang w:val="sk-SK"/>
        </w:rPr>
        <w:t>kľúč</w:t>
      </w:r>
    </w:p>
    <w:p w:rsidR="00A115CF" w:rsidRPr="008E00D3" w:rsidRDefault="00A115CF" w:rsidP="00A9136D">
      <w:pPr>
        <w:ind w:left="357"/>
        <w:rPr>
          <w:noProof/>
          <w:lang w:val="sk-SK" w:eastAsia="sk-SK"/>
        </w:rPr>
      </w:pPr>
    </w:p>
    <w:p w:rsidR="00A9136D" w:rsidRPr="008E00D3" w:rsidRDefault="00A115CF" w:rsidP="00A9136D">
      <w:pPr>
        <w:ind w:left="357"/>
        <w:rPr>
          <w:noProof/>
          <w:lang w:val="sk-SK" w:eastAsia="sk-SK"/>
        </w:rPr>
      </w:pPr>
      <w:r w:rsidRPr="008E00D3">
        <w:rPr>
          <w:noProof/>
          <w:lang w:val="sk-SK" w:eastAsia="sk-SK"/>
        </w:rPr>
        <w:t>4.</w:t>
      </w:r>
      <w:r w:rsidRPr="008E00D3">
        <w:rPr>
          <w:lang w:val="sk-SK"/>
        </w:rPr>
        <w:tab/>
      </w:r>
      <w:r w:rsidR="008F59D3" w:rsidRPr="008E00D3">
        <w:rPr>
          <w:color w:val="FF0000"/>
          <w:lang w:val="sk-SK"/>
        </w:rPr>
        <w:t>Linkový kľúč</w:t>
      </w:r>
      <w:r w:rsidR="00A96B1F" w:rsidRPr="008E00D3">
        <w:rPr>
          <w:color w:val="FF0000"/>
          <w:lang w:val="sk-SK"/>
        </w:rPr>
        <w:t xml:space="preserve"> </w:t>
      </w:r>
    </w:p>
    <w:p w:rsidR="00A9136D" w:rsidRPr="008E00D3" w:rsidRDefault="00A9136D" w:rsidP="00A9136D">
      <w:pPr>
        <w:pStyle w:val="eLineBottom"/>
        <w:rPr>
          <w:noProof/>
          <w:lang w:val="sk-SK" w:eastAsia="sk-SK"/>
        </w:rPr>
      </w:pPr>
    </w:p>
    <w:p w:rsidR="00A9136D" w:rsidRPr="008E00D3" w:rsidRDefault="00A9136D" w:rsidP="00A9136D">
      <w:pPr>
        <w:rPr>
          <w:lang w:val="sk-SK"/>
        </w:rPr>
      </w:pPr>
    </w:p>
    <w:p w:rsidR="00BA272B" w:rsidRPr="008E00D3" w:rsidRDefault="002D7844" w:rsidP="00484882">
      <w:pPr>
        <w:pStyle w:val="eTask"/>
        <w:rPr>
          <w:lang w:val="sk-SK"/>
        </w:rPr>
      </w:pPr>
      <w:r w:rsidRPr="008E00D3">
        <w:rPr>
          <w:rStyle w:val="hps"/>
          <w:lang w:val="sk-SK"/>
        </w:rPr>
        <w:t>Identifikujte a</w:t>
      </w:r>
      <w:r w:rsidRPr="008E00D3">
        <w:rPr>
          <w:lang w:val="sk-SK"/>
        </w:rPr>
        <w:t> </w:t>
      </w:r>
      <w:r w:rsidRPr="008E00D3">
        <w:rPr>
          <w:rStyle w:val="hps"/>
          <w:lang w:val="sk-SK"/>
        </w:rPr>
        <w:t>nakreslite možné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topológie siete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používané v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rámci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technológie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Bluetooth</w:t>
      </w:r>
      <w:r w:rsidRPr="008E00D3">
        <w:rPr>
          <w:lang w:val="sk-SK"/>
        </w:rPr>
        <w:t>:</w:t>
      </w:r>
    </w:p>
    <w:p w:rsidR="00BA272B" w:rsidRPr="008E00D3" w:rsidRDefault="00BA272B" w:rsidP="00576CC6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576CC6" w:rsidRPr="008E00D3" w:rsidRDefault="00576CC6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  <w:lang w:val="sk-SK"/>
        </w:rPr>
      </w:pPr>
    </w:p>
    <w:p w:rsidR="0036241C" w:rsidRPr="008E00D3" w:rsidRDefault="006F0190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  <w:lang w:val="sk-SK"/>
        </w:rPr>
      </w:pPr>
      <w:r w:rsidRPr="008E00D3">
        <w:rPr>
          <w:noProof/>
        </w:rPr>
        <w:drawing>
          <wp:inline distT="0" distB="0" distL="0" distR="0">
            <wp:extent cx="5154930" cy="4394366"/>
            <wp:effectExtent l="0" t="0" r="762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9_network_topology_Bluetooth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7166" cy="4404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41C" w:rsidRPr="008E00D3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  <w:lang w:val="sk-SK"/>
        </w:rPr>
      </w:pPr>
    </w:p>
    <w:p w:rsidR="00A9136D" w:rsidRPr="008E00D3" w:rsidRDefault="00A9136D">
      <w:pPr>
        <w:rPr>
          <w:b/>
          <w:lang w:val="sk-SK"/>
        </w:rPr>
      </w:pPr>
      <w:r w:rsidRPr="008E00D3">
        <w:rPr>
          <w:lang w:val="sk-SK"/>
        </w:rPr>
        <w:br w:type="page"/>
      </w:r>
    </w:p>
    <w:p w:rsidR="002D7844" w:rsidRPr="008E00D3" w:rsidRDefault="002D7844" w:rsidP="002D7844">
      <w:pPr>
        <w:pStyle w:val="eTask"/>
        <w:ind w:left="360" w:hanging="360"/>
        <w:rPr>
          <w:lang w:val="sk-SK"/>
        </w:rPr>
      </w:pPr>
      <w:r w:rsidRPr="008E00D3">
        <w:rPr>
          <w:rStyle w:val="hps"/>
          <w:lang w:val="sk-SK"/>
        </w:rPr>
        <w:lastRenderedPageBreak/>
        <w:t>Upravte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nasledujúce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texty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tak</w:t>
      </w:r>
      <w:r w:rsidRPr="008E00D3">
        <w:rPr>
          <w:lang w:val="sk-SK"/>
        </w:rPr>
        <w:t xml:space="preserve">, aby </w:t>
      </w:r>
      <w:r w:rsidRPr="008E00D3">
        <w:rPr>
          <w:rStyle w:val="hps"/>
          <w:lang w:val="sk-SK"/>
        </w:rPr>
        <w:t>tvrdenie bolo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pravdivé</w:t>
      </w:r>
      <w:r w:rsidRPr="008E00D3">
        <w:rPr>
          <w:lang w:val="sk-SK"/>
        </w:rPr>
        <w:t>.</w:t>
      </w:r>
    </w:p>
    <w:p w:rsidR="00D8441C" w:rsidRPr="008E00D3" w:rsidRDefault="00D8441C" w:rsidP="00D8441C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99101E" w:rsidRPr="008E00D3" w:rsidRDefault="008F59D3" w:rsidP="008F59D3">
      <w:pPr>
        <w:spacing w:line="360" w:lineRule="auto"/>
        <w:rPr>
          <w:lang w:val="sk-SK"/>
        </w:rPr>
      </w:pPr>
      <w:r w:rsidRPr="008E00D3">
        <w:rPr>
          <w:lang w:val="sk-SK"/>
        </w:rPr>
        <w:t xml:space="preserve">Sústava dvoch a viac zariadení, ktoré zdieľajú rovnaký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fyzický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logic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k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ý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  <w:lang w:val="sk-SK"/>
          </w:rPr>
          <m:t xml:space="preserve"> </m:t>
        </m:r>
      </m:oMath>
      <w:r w:rsidRPr="008E00D3">
        <w:rPr>
          <w:lang w:val="sk-SK"/>
        </w:rPr>
        <w:t xml:space="preserve">kanál sa nazýva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scatternet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piconet</m:t>
                  </m:r>
                </m:e>
              </m:mr>
            </m:m>
          </m:e>
        </m:d>
      </m:oMath>
      <w:r w:rsidRPr="008E00D3">
        <w:rPr>
          <w:lang w:val="sk-SK"/>
        </w:rPr>
        <w:t xml:space="preserve">.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Viac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Jedno</m:t>
                  </m:r>
                </m:e>
              </m:mr>
            </m:m>
          </m:e>
        </m:d>
      </m:oMath>
      <w:r w:rsidRPr="008E00D3">
        <w:rPr>
          <w:lang w:val="sk-SK"/>
        </w:rPr>
        <w:t xml:space="preserve"> zo zariadení v pikosieti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je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nie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 xml:space="preserve"> </m:t>
                  </m:r>
                  <m:r>
                    <m:rPr>
                      <m:nor/>
                    </m:rPr>
                    <w:rPr>
                      <w:strike/>
                      <w:lang w:val="sk-SK"/>
                    </w:rPr>
                    <m:t>je</m:t>
                  </m:r>
                </m:e>
              </m:mr>
            </m:m>
          </m:e>
        </m:d>
      </m:oMath>
      <w:r w:rsidRPr="008E00D3">
        <w:rPr>
          <w:lang w:val="sk-SK"/>
        </w:rPr>
        <w:t xml:space="preserve"> z hľadiska riadenia komunikácie vždy nadriadené ostatným. Synchronizácia a sekvencia frekvencií je vždy odvodzovaná </w:t>
      </w:r>
      <w:r w:rsidR="00531CE0" w:rsidRPr="008E00D3">
        <w:rPr>
          <w:lang w:val="sk-SK"/>
        </w:rPr>
        <w:t>od</w:t>
      </w:r>
      <w:r w:rsidR="00531CE0">
        <w:rPr>
          <w:lang w:val="sk-SK"/>
        </w:rPr>
        <w:t> 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podriadenej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riadiacej</m:t>
                  </m:r>
                </m:e>
              </m:mr>
            </m:m>
          </m:e>
        </m:d>
      </m:oMath>
      <w:r w:rsidRPr="008E00D3">
        <w:rPr>
          <w:lang w:val="sk-SK"/>
        </w:rPr>
        <w:t xml:space="preserve"> stanice.</w:t>
      </w:r>
    </w:p>
    <w:p w:rsidR="0099101E" w:rsidRPr="008E00D3" w:rsidRDefault="0099101E" w:rsidP="0099101E">
      <w:pPr>
        <w:rPr>
          <w:lang w:val="sk-SK"/>
        </w:rPr>
      </w:pPr>
      <w:r w:rsidRPr="008E00D3">
        <w:rPr>
          <w:lang w:val="sk-SK"/>
        </w:rPr>
        <w:t xml:space="preserve"> </w:t>
      </w:r>
    </w:p>
    <w:p w:rsidR="00223478" w:rsidRPr="008E00D3" w:rsidRDefault="00516905" w:rsidP="00043D5B">
      <w:pPr>
        <w:pStyle w:val="eTask"/>
        <w:rPr>
          <w:lang w:val="sk-SK"/>
        </w:rPr>
      </w:pPr>
      <w:r w:rsidRPr="008E00D3">
        <w:rPr>
          <w:rStyle w:val="hps"/>
          <w:lang w:val="sk-SK"/>
        </w:rPr>
        <w:t>Uveďte</w:t>
      </w:r>
      <w:bookmarkStart w:id="0" w:name="_GoBack"/>
      <w:bookmarkEnd w:id="0"/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procesy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používané na</w:t>
      </w:r>
      <w:r w:rsidRPr="008E00D3">
        <w:rPr>
          <w:lang w:val="sk-SK"/>
        </w:rPr>
        <w:t xml:space="preserve"> spracovanie </w:t>
      </w:r>
      <w:r w:rsidRPr="008E00D3">
        <w:rPr>
          <w:rStyle w:val="hps"/>
          <w:lang w:val="sk-SK"/>
        </w:rPr>
        <w:t>bitových tokov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na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fyzickej vrstve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technológie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Bluetooth</w:t>
      </w:r>
      <w:r w:rsidRPr="008E00D3">
        <w:rPr>
          <w:lang w:val="sk-SK"/>
        </w:rPr>
        <w:t>.</w:t>
      </w:r>
    </w:p>
    <w:p w:rsidR="005B2976" w:rsidRPr="008E00D3" w:rsidRDefault="005B2976" w:rsidP="00A9136D">
      <w:pPr>
        <w:rPr>
          <w:lang w:val="sk-SK"/>
        </w:rPr>
      </w:pPr>
    </w:p>
    <w:tbl>
      <w:tblPr>
        <w:tblStyle w:val="Mkatabulky"/>
        <w:tblW w:w="0" w:type="auto"/>
        <w:tblInd w:w="279" w:type="dxa"/>
        <w:tblLook w:val="04A0" w:firstRow="1" w:lastRow="0" w:firstColumn="1" w:lastColumn="0" w:noHBand="0" w:noVBand="1"/>
      </w:tblPr>
      <w:tblGrid>
        <w:gridCol w:w="4252"/>
        <w:gridCol w:w="4253"/>
      </w:tblGrid>
      <w:tr w:rsidR="00A9136D" w:rsidRPr="008E00D3" w:rsidTr="00D634D9">
        <w:tc>
          <w:tcPr>
            <w:tcW w:w="4252" w:type="dxa"/>
          </w:tcPr>
          <w:p w:rsidR="00A9136D" w:rsidRPr="008E00D3" w:rsidRDefault="00516905" w:rsidP="00A9136D">
            <w:pPr>
              <w:spacing w:before="120" w:after="120"/>
              <w:jc w:val="center"/>
              <w:rPr>
                <w:b/>
                <w:lang w:val="sk-SK"/>
              </w:rPr>
            </w:pPr>
            <w:r w:rsidRPr="008E00D3">
              <w:rPr>
                <w:b/>
                <w:lang w:val="sk-SK"/>
              </w:rPr>
              <w:t>Spracovanie bitov záhlavia</w:t>
            </w:r>
          </w:p>
        </w:tc>
        <w:tc>
          <w:tcPr>
            <w:tcW w:w="4253" w:type="dxa"/>
          </w:tcPr>
          <w:p w:rsidR="00A9136D" w:rsidRPr="008E00D3" w:rsidRDefault="00516905" w:rsidP="00A9136D">
            <w:pPr>
              <w:spacing w:before="120" w:after="120"/>
              <w:jc w:val="center"/>
              <w:rPr>
                <w:b/>
                <w:lang w:val="sk-SK"/>
              </w:rPr>
            </w:pPr>
            <w:r w:rsidRPr="008E00D3">
              <w:rPr>
                <w:b/>
                <w:lang w:val="sk-SK"/>
              </w:rPr>
              <w:t>Spracovanie bitov používateľských dát</w:t>
            </w:r>
          </w:p>
        </w:tc>
      </w:tr>
      <w:tr w:rsidR="00A9136D" w:rsidRPr="008E00D3" w:rsidTr="00D634D9">
        <w:tc>
          <w:tcPr>
            <w:tcW w:w="4252" w:type="dxa"/>
          </w:tcPr>
          <w:p w:rsidR="00A9136D" w:rsidRPr="008E00D3" w:rsidRDefault="00D8325F" w:rsidP="00A96B1F">
            <w:pPr>
              <w:spacing w:before="120" w:after="120"/>
              <w:jc w:val="center"/>
              <w:rPr>
                <w:lang w:val="sk-SK"/>
              </w:rPr>
            </w:pPr>
            <w:r w:rsidRPr="008E00D3">
              <w:rPr>
                <w:color w:val="FF0000"/>
                <w:lang w:val="sk-SK"/>
              </w:rPr>
              <w:t>zabezpečenie záhlavia</w:t>
            </w:r>
          </w:p>
        </w:tc>
        <w:tc>
          <w:tcPr>
            <w:tcW w:w="4253" w:type="dxa"/>
          </w:tcPr>
          <w:p w:rsidR="00A9136D" w:rsidRPr="008E00D3" w:rsidRDefault="00D8325F" w:rsidP="00A96B1F">
            <w:pPr>
              <w:spacing w:before="120" w:after="120"/>
              <w:jc w:val="center"/>
              <w:rPr>
                <w:lang w:val="sk-SK"/>
              </w:rPr>
            </w:pPr>
            <w:r w:rsidRPr="008E00D3">
              <w:rPr>
                <w:color w:val="FF0000"/>
                <w:lang w:val="sk-SK"/>
              </w:rPr>
              <w:t>zabezpečenie cyklickým kódom CRC</w:t>
            </w:r>
          </w:p>
        </w:tc>
      </w:tr>
      <w:tr w:rsidR="00A9136D" w:rsidRPr="008E00D3" w:rsidTr="00D634D9">
        <w:tc>
          <w:tcPr>
            <w:tcW w:w="4252" w:type="dxa"/>
          </w:tcPr>
          <w:p w:rsidR="00A9136D" w:rsidRPr="008E00D3" w:rsidRDefault="00A96B1F" w:rsidP="00D8325F">
            <w:pPr>
              <w:spacing w:before="120" w:after="120"/>
              <w:jc w:val="center"/>
              <w:rPr>
                <w:lang w:val="sk-SK"/>
              </w:rPr>
            </w:pPr>
            <w:r w:rsidRPr="008E00D3">
              <w:rPr>
                <w:color w:val="FF0000"/>
                <w:lang w:val="sk-SK"/>
              </w:rPr>
              <w:t>s</w:t>
            </w:r>
            <w:r w:rsidR="00D8325F" w:rsidRPr="008E00D3">
              <w:rPr>
                <w:color w:val="FF0000"/>
                <w:lang w:val="sk-SK"/>
              </w:rPr>
              <w:t>kramblovanie</w:t>
            </w:r>
          </w:p>
        </w:tc>
        <w:tc>
          <w:tcPr>
            <w:tcW w:w="4253" w:type="dxa"/>
          </w:tcPr>
          <w:p w:rsidR="00A9136D" w:rsidRPr="008E00D3" w:rsidRDefault="00D8325F" w:rsidP="00A96B1F">
            <w:pPr>
              <w:spacing w:before="120" w:after="120"/>
              <w:jc w:val="center"/>
              <w:rPr>
                <w:lang w:val="sk-SK"/>
              </w:rPr>
            </w:pPr>
            <w:r w:rsidRPr="008E00D3">
              <w:rPr>
                <w:color w:val="FF0000"/>
                <w:lang w:val="sk-SK"/>
              </w:rPr>
              <w:t>šifrovanie</w:t>
            </w:r>
          </w:p>
        </w:tc>
      </w:tr>
      <w:tr w:rsidR="00D8325F" w:rsidRPr="008E00D3" w:rsidTr="00D634D9">
        <w:tc>
          <w:tcPr>
            <w:tcW w:w="4252" w:type="dxa"/>
          </w:tcPr>
          <w:p w:rsidR="00D8325F" w:rsidRPr="008E00D3" w:rsidRDefault="00D8325F" w:rsidP="00D8325F">
            <w:pPr>
              <w:spacing w:before="120" w:after="120"/>
              <w:jc w:val="center"/>
              <w:rPr>
                <w:lang w:val="sk-SK"/>
              </w:rPr>
            </w:pPr>
            <w:r w:rsidRPr="008E00D3">
              <w:rPr>
                <w:color w:val="FF0000"/>
                <w:lang w:val="sk-SK"/>
              </w:rPr>
              <w:t xml:space="preserve">dopredná chybová korekcia FEC </w:t>
            </w:r>
          </w:p>
        </w:tc>
        <w:tc>
          <w:tcPr>
            <w:tcW w:w="4253" w:type="dxa"/>
          </w:tcPr>
          <w:p w:rsidR="00D8325F" w:rsidRPr="008E00D3" w:rsidRDefault="00D8325F" w:rsidP="00D8325F">
            <w:pPr>
              <w:spacing w:before="120" w:after="120"/>
              <w:jc w:val="center"/>
              <w:rPr>
                <w:lang w:val="sk-SK"/>
              </w:rPr>
            </w:pPr>
            <w:r w:rsidRPr="008E00D3">
              <w:rPr>
                <w:color w:val="FF0000"/>
                <w:lang w:val="sk-SK"/>
              </w:rPr>
              <w:t>skramblovanie</w:t>
            </w:r>
          </w:p>
        </w:tc>
      </w:tr>
      <w:tr w:rsidR="00D8325F" w:rsidRPr="008E00D3" w:rsidTr="00D634D9">
        <w:tc>
          <w:tcPr>
            <w:tcW w:w="4252" w:type="dxa"/>
          </w:tcPr>
          <w:p w:rsidR="00D8325F" w:rsidRPr="008E00D3" w:rsidRDefault="00D8325F" w:rsidP="00D8325F">
            <w:pPr>
              <w:spacing w:before="120" w:after="120"/>
              <w:jc w:val="center"/>
              <w:rPr>
                <w:lang w:val="sk-SK"/>
              </w:rPr>
            </w:pPr>
          </w:p>
        </w:tc>
        <w:tc>
          <w:tcPr>
            <w:tcW w:w="4253" w:type="dxa"/>
          </w:tcPr>
          <w:p w:rsidR="00D8325F" w:rsidRPr="008E00D3" w:rsidRDefault="00D8325F" w:rsidP="00D8325F">
            <w:pPr>
              <w:spacing w:before="120" w:after="120"/>
              <w:jc w:val="center"/>
              <w:rPr>
                <w:lang w:val="sk-SK"/>
              </w:rPr>
            </w:pPr>
            <w:r w:rsidRPr="008E00D3">
              <w:rPr>
                <w:color w:val="FF0000"/>
                <w:lang w:val="sk-SK"/>
              </w:rPr>
              <w:t xml:space="preserve">dopredná chybová korekcia FEC </w:t>
            </w:r>
          </w:p>
        </w:tc>
      </w:tr>
    </w:tbl>
    <w:p w:rsidR="00A9136D" w:rsidRPr="008E00D3" w:rsidRDefault="00A9136D" w:rsidP="00A9136D">
      <w:pPr>
        <w:rPr>
          <w:lang w:val="sk-SK"/>
        </w:rPr>
      </w:pPr>
    </w:p>
    <w:sectPr w:rsidR="00A9136D" w:rsidRPr="008E00D3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B2E" w:rsidRDefault="003A2B2E" w:rsidP="00861A1A">
      <w:r>
        <w:separator/>
      </w:r>
    </w:p>
  </w:endnote>
  <w:endnote w:type="continuationSeparator" w:id="0">
    <w:p w:rsidR="003A2B2E" w:rsidRDefault="003A2B2E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C86CD0" w:rsidRPr="003140EE" w:rsidRDefault="00C86CD0" w:rsidP="00C86CD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Tento projekt bol financovaný s podporou Európskej Komisie.</w:t>
          </w:r>
        </w:p>
        <w:p w:rsidR="00BF5E09" w:rsidRPr="00CA51B5" w:rsidRDefault="00C86CD0" w:rsidP="00C86CD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B2E" w:rsidRDefault="003A2B2E" w:rsidP="00861A1A">
      <w:r>
        <w:separator/>
      </w:r>
    </w:p>
  </w:footnote>
  <w:footnote w:type="continuationSeparator" w:id="0">
    <w:p w:rsidR="003A2B2E" w:rsidRDefault="003A2B2E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C86CD0">
      <w:rPr>
        <w:rFonts w:ascii="Calibri" w:hAnsi="Calibri"/>
        <w:b/>
        <w:smallCaps/>
        <w:noProof/>
      </w:rPr>
      <w:t>PRACOVNÝ  LIST</w:t>
    </w:r>
  </w:p>
  <w:p w:rsidR="00C86CD0" w:rsidRPr="00C148FD" w:rsidRDefault="00E010D4" w:rsidP="00C86CD0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4A0F33">
      <w:rPr>
        <w:rFonts w:ascii="Calibri" w:hAnsi="Calibri"/>
        <w:smallCaps/>
        <w:noProof/>
        <w:sz w:val="20"/>
        <w:szCs w:val="20"/>
        <w:lang w:val="en-US"/>
      </w:rPr>
      <w:t>MODERNÉ DÁTOVÉ ROZHRANIA</w:t>
    </w:r>
  </w:p>
  <w:p w:rsidR="00C148FD" w:rsidRPr="00C148FD" w:rsidRDefault="00C148FD" w:rsidP="00C86CD0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B4936"/>
    <w:multiLevelType w:val="hybridMultilevel"/>
    <w:tmpl w:val="8228D3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7A5"/>
    <w:rsid w:val="0000673F"/>
    <w:rsid w:val="00016AD8"/>
    <w:rsid w:val="00017595"/>
    <w:rsid w:val="00021197"/>
    <w:rsid w:val="00030EDA"/>
    <w:rsid w:val="00041FE3"/>
    <w:rsid w:val="00043D5B"/>
    <w:rsid w:val="000441C8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E1BA3"/>
    <w:rsid w:val="00123CC7"/>
    <w:rsid w:val="001301D8"/>
    <w:rsid w:val="0013693D"/>
    <w:rsid w:val="00136968"/>
    <w:rsid w:val="001434D8"/>
    <w:rsid w:val="0014373A"/>
    <w:rsid w:val="00151ED1"/>
    <w:rsid w:val="00154968"/>
    <w:rsid w:val="00160E07"/>
    <w:rsid w:val="00164458"/>
    <w:rsid w:val="00165F85"/>
    <w:rsid w:val="00170E72"/>
    <w:rsid w:val="00172AC7"/>
    <w:rsid w:val="0017377E"/>
    <w:rsid w:val="001840EA"/>
    <w:rsid w:val="00185BED"/>
    <w:rsid w:val="001922A0"/>
    <w:rsid w:val="00195A08"/>
    <w:rsid w:val="001B057D"/>
    <w:rsid w:val="001D00A1"/>
    <w:rsid w:val="001E5CEF"/>
    <w:rsid w:val="001F6290"/>
    <w:rsid w:val="00202572"/>
    <w:rsid w:val="00213F2C"/>
    <w:rsid w:val="00223478"/>
    <w:rsid w:val="00225015"/>
    <w:rsid w:val="00266AC7"/>
    <w:rsid w:val="00272012"/>
    <w:rsid w:val="002774CA"/>
    <w:rsid w:val="002825A8"/>
    <w:rsid w:val="00283A7C"/>
    <w:rsid w:val="002850DE"/>
    <w:rsid w:val="00292860"/>
    <w:rsid w:val="002976A9"/>
    <w:rsid w:val="002A72A9"/>
    <w:rsid w:val="002B0278"/>
    <w:rsid w:val="002B0866"/>
    <w:rsid w:val="002B41A8"/>
    <w:rsid w:val="002D7844"/>
    <w:rsid w:val="002E301D"/>
    <w:rsid w:val="00304ADA"/>
    <w:rsid w:val="00306B9F"/>
    <w:rsid w:val="00307892"/>
    <w:rsid w:val="00315203"/>
    <w:rsid w:val="003226F2"/>
    <w:rsid w:val="00337851"/>
    <w:rsid w:val="00347E4D"/>
    <w:rsid w:val="00351AF3"/>
    <w:rsid w:val="00354E3B"/>
    <w:rsid w:val="0036241C"/>
    <w:rsid w:val="0039238A"/>
    <w:rsid w:val="003A2B2E"/>
    <w:rsid w:val="003B1326"/>
    <w:rsid w:val="003B2D4B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84882"/>
    <w:rsid w:val="00492966"/>
    <w:rsid w:val="004A01E5"/>
    <w:rsid w:val="004A7B44"/>
    <w:rsid w:val="004C0E36"/>
    <w:rsid w:val="004E5E95"/>
    <w:rsid w:val="004E70EA"/>
    <w:rsid w:val="004F5AFF"/>
    <w:rsid w:val="00506418"/>
    <w:rsid w:val="005132B0"/>
    <w:rsid w:val="00516905"/>
    <w:rsid w:val="00517E3A"/>
    <w:rsid w:val="00520E3A"/>
    <w:rsid w:val="0052284C"/>
    <w:rsid w:val="005246DC"/>
    <w:rsid w:val="00531CE0"/>
    <w:rsid w:val="00561B7B"/>
    <w:rsid w:val="00561C5A"/>
    <w:rsid w:val="005728B3"/>
    <w:rsid w:val="005738D5"/>
    <w:rsid w:val="0057504E"/>
    <w:rsid w:val="00576CC6"/>
    <w:rsid w:val="005832C4"/>
    <w:rsid w:val="00587966"/>
    <w:rsid w:val="00596997"/>
    <w:rsid w:val="005A7E96"/>
    <w:rsid w:val="005B2976"/>
    <w:rsid w:val="005B2E55"/>
    <w:rsid w:val="005B37E2"/>
    <w:rsid w:val="005B460C"/>
    <w:rsid w:val="005B59E1"/>
    <w:rsid w:val="005C209E"/>
    <w:rsid w:val="005D7525"/>
    <w:rsid w:val="005E1AB1"/>
    <w:rsid w:val="005E20B2"/>
    <w:rsid w:val="005E5A22"/>
    <w:rsid w:val="005F5FA1"/>
    <w:rsid w:val="00625B5A"/>
    <w:rsid w:val="00633AE7"/>
    <w:rsid w:val="0063686B"/>
    <w:rsid w:val="006435FE"/>
    <w:rsid w:val="0064494B"/>
    <w:rsid w:val="0066326F"/>
    <w:rsid w:val="006716FF"/>
    <w:rsid w:val="0068067D"/>
    <w:rsid w:val="0068131D"/>
    <w:rsid w:val="00690FB1"/>
    <w:rsid w:val="006952EE"/>
    <w:rsid w:val="006A24C7"/>
    <w:rsid w:val="006A35A8"/>
    <w:rsid w:val="006B5B0B"/>
    <w:rsid w:val="006B5D59"/>
    <w:rsid w:val="006D147D"/>
    <w:rsid w:val="006D39B2"/>
    <w:rsid w:val="006D3F30"/>
    <w:rsid w:val="006D50FA"/>
    <w:rsid w:val="006F0190"/>
    <w:rsid w:val="006F0D5B"/>
    <w:rsid w:val="006F787A"/>
    <w:rsid w:val="00710301"/>
    <w:rsid w:val="0073574D"/>
    <w:rsid w:val="00736295"/>
    <w:rsid w:val="007460F9"/>
    <w:rsid w:val="0076745A"/>
    <w:rsid w:val="007738BD"/>
    <w:rsid w:val="007837ED"/>
    <w:rsid w:val="00790D07"/>
    <w:rsid w:val="007B279A"/>
    <w:rsid w:val="007C0FDD"/>
    <w:rsid w:val="007C308E"/>
    <w:rsid w:val="007C524A"/>
    <w:rsid w:val="007C5B85"/>
    <w:rsid w:val="007E16D1"/>
    <w:rsid w:val="007E6CED"/>
    <w:rsid w:val="00802588"/>
    <w:rsid w:val="00803BD9"/>
    <w:rsid w:val="00813612"/>
    <w:rsid w:val="0081479C"/>
    <w:rsid w:val="00825830"/>
    <w:rsid w:val="00826CB2"/>
    <w:rsid w:val="00830375"/>
    <w:rsid w:val="00831014"/>
    <w:rsid w:val="00832323"/>
    <w:rsid w:val="00835BA3"/>
    <w:rsid w:val="008445AF"/>
    <w:rsid w:val="00861A1A"/>
    <w:rsid w:val="00864D93"/>
    <w:rsid w:val="00882BE0"/>
    <w:rsid w:val="008836CE"/>
    <w:rsid w:val="00890E20"/>
    <w:rsid w:val="00891FF5"/>
    <w:rsid w:val="00893E89"/>
    <w:rsid w:val="008A1064"/>
    <w:rsid w:val="008A3619"/>
    <w:rsid w:val="008A43DF"/>
    <w:rsid w:val="008B05F5"/>
    <w:rsid w:val="008B67F9"/>
    <w:rsid w:val="008B6CCD"/>
    <w:rsid w:val="008C64E0"/>
    <w:rsid w:val="008C78C3"/>
    <w:rsid w:val="008D38F1"/>
    <w:rsid w:val="008E00D3"/>
    <w:rsid w:val="008F1B37"/>
    <w:rsid w:val="008F5585"/>
    <w:rsid w:val="008F59D3"/>
    <w:rsid w:val="00912A69"/>
    <w:rsid w:val="00916DC9"/>
    <w:rsid w:val="00924710"/>
    <w:rsid w:val="00933404"/>
    <w:rsid w:val="0094072E"/>
    <w:rsid w:val="00950649"/>
    <w:rsid w:val="0095346A"/>
    <w:rsid w:val="00955A25"/>
    <w:rsid w:val="00957BA8"/>
    <w:rsid w:val="00963F86"/>
    <w:rsid w:val="0097175A"/>
    <w:rsid w:val="00974B16"/>
    <w:rsid w:val="009802AD"/>
    <w:rsid w:val="0099101E"/>
    <w:rsid w:val="009A5F9E"/>
    <w:rsid w:val="009B638C"/>
    <w:rsid w:val="009C7B24"/>
    <w:rsid w:val="009E2A2A"/>
    <w:rsid w:val="009F6E5E"/>
    <w:rsid w:val="00A10BF0"/>
    <w:rsid w:val="00A115CF"/>
    <w:rsid w:val="00A17111"/>
    <w:rsid w:val="00A25419"/>
    <w:rsid w:val="00A26A28"/>
    <w:rsid w:val="00A41BB4"/>
    <w:rsid w:val="00A41E41"/>
    <w:rsid w:val="00A50FFF"/>
    <w:rsid w:val="00A527AF"/>
    <w:rsid w:val="00A54992"/>
    <w:rsid w:val="00A633E1"/>
    <w:rsid w:val="00A65E53"/>
    <w:rsid w:val="00A72262"/>
    <w:rsid w:val="00A8234A"/>
    <w:rsid w:val="00A9136D"/>
    <w:rsid w:val="00A96B1F"/>
    <w:rsid w:val="00A97C95"/>
    <w:rsid w:val="00AA0506"/>
    <w:rsid w:val="00AA5B23"/>
    <w:rsid w:val="00AC4ED9"/>
    <w:rsid w:val="00AC6380"/>
    <w:rsid w:val="00AD2F36"/>
    <w:rsid w:val="00AD5AEE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86D27"/>
    <w:rsid w:val="00B94934"/>
    <w:rsid w:val="00B94FBB"/>
    <w:rsid w:val="00BA26FD"/>
    <w:rsid w:val="00BA272B"/>
    <w:rsid w:val="00BA3595"/>
    <w:rsid w:val="00BB3CAA"/>
    <w:rsid w:val="00BB48C7"/>
    <w:rsid w:val="00BC1F6B"/>
    <w:rsid w:val="00BC732E"/>
    <w:rsid w:val="00BD01EC"/>
    <w:rsid w:val="00BD3D30"/>
    <w:rsid w:val="00BD7612"/>
    <w:rsid w:val="00BE6648"/>
    <w:rsid w:val="00BF5E09"/>
    <w:rsid w:val="00BF6970"/>
    <w:rsid w:val="00C148FD"/>
    <w:rsid w:val="00C20B01"/>
    <w:rsid w:val="00C2393A"/>
    <w:rsid w:val="00C3405F"/>
    <w:rsid w:val="00C47299"/>
    <w:rsid w:val="00C5580D"/>
    <w:rsid w:val="00C57915"/>
    <w:rsid w:val="00C7264E"/>
    <w:rsid w:val="00C767C9"/>
    <w:rsid w:val="00C77B58"/>
    <w:rsid w:val="00C86CD0"/>
    <w:rsid w:val="00C878F0"/>
    <w:rsid w:val="00C96F9C"/>
    <w:rsid w:val="00CA51B5"/>
    <w:rsid w:val="00CC2293"/>
    <w:rsid w:val="00CC266E"/>
    <w:rsid w:val="00CE09BA"/>
    <w:rsid w:val="00CF32F3"/>
    <w:rsid w:val="00CF4DFA"/>
    <w:rsid w:val="00D060B3"/>
    <w:rsid w:val="00D06992"/>
    <w:rsid w:val="00D20A5C"/>
    <w:rsid w:val="00D2650E"/>
    <w:rsid w:val="00D33524"/>
    <w:rsid w:val="00D573B0"/>
    <w:rsid w:val="00D62C8F"/>
    <w:rsid w:val="00D634D9"/>
    <w:rsid w:val="00D6535B"/>
    <w:rsid w:val="00D71B81"/>
    <w:rsid w:val="00D73989"/>
    <w:rsid w:val="00D773FA"/>
    <w:rsid w:val="00D8325F"/>
    <w:rsid w:val="00D8441C"/>
    <w:rsid w:val="00D86AFF"/>
    <w:rsid w:val="00DA18A6"/>
    <w:rsid w:val="00DA1F5C"/>
    <w:rsid w:val="00DA24E3"/>
    <w:rsid w:val="00DA3E3E"/>
    <w:rsid w:val="00DB2F24"/>
    <w:rsid w:val="00DB55F3"/>
    <w:rsid w:val="00DB674B"/>
    <w:rsid w:val="00DC1DC7"/>
    <w:rsid w:val="00DD085D"/>
    <w:rsid w:val="00DD34CF"/>
    <w:rsid w:val="00DD6149"/>
    <w:rsid w:val="00DE3767"/>
    <w:rsid w:val="00E010D4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  <w:rsid w:val="00FC07A5"/>
    <w:rsid w:val="00FE2102"/>
    <w:rsid w:val="00FE3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12772D4-3F9D-47DB-BEEE-275A59AAE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26F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hps">
    <w:name w:val="hps"/>
    <w:basedOn w:val="Standardnpsmoodstavce"/>
    <w:rsid w:val="00C86C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12</TotalTime>
  <Pages>3</Pages>
  <Words>292</Words>
  <Characters>1727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Bc. Ivan Pravda, Ph.D.</dc:creator>
  <cp:lastModifiedBy>Marek Nevosad</cp:lastModifiedBy>
  <cp:revision>6</cp:revision>
  <cp:lastPrinted>2013-05-24T15:00:00Z</cp:lastPrinted>
  <dcterms:created xsi:type="dcterms:W3CDTF">2016-03-07T17:29:00Z</dcterms:created>
  <dcterms:modified xsi:type="dcterms:W3CDTF">2016-03-11T14:09:00Z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