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59" w:rsidRPr="008D4F10" w:rsidRDefault="00A123C5" w:rsidP="00056FF0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>
        <w:rPr>
          <w:lang w:val="sk-SK"/>
        </w:rPr>
        <w:t>Označte pravdivé tvrd</w:t>
      </w:r>
      <w:r w:rsidRPr="00D415BF">
        <w:rPr>
          <w:lang w:val="sk-SK"/>
        </w:rPr>
        <w:t>en</w:t>
      </w:r>
      <w:r>
        <w:rPr>
          <w:lang w:val="sk-SK"/>
        </w:rPr>
        <w:t>ia</w:t>
      </w:r>
      <w:r w:rsidRPr="00D415BF">
        <w:rPr>
          <w:lang w:val="sk-SK"/>
        </w:rPr>
        <w:t xml:space="preserve">: </w:t>
      </w:r>
      <w:r w:rsidR="00386182" w:rsidRPr="008D4F10">
        <w:rPr>
          <w:b w:val="0"/>
          <w:i/>
          <w:color w:val="000000"/>
          <w:lang w:val="sk-SK"/>
        </w:rPr>
        <w:t>European Installation Bus (EIB)</w:t>
      </w:r>
    </w:p>
    <w:p w:rsidR="002510FF" w:rsidRPr="008D4F10" w:rsidRDefault="002510FF" w:rsidP="002510FF">
      <w:pPr>
        <w:rPr>
          <w:rStyle w:val="eAbbreviationMeaning"/>
          <w:b w:val="0"/>
          <w:i w:val="0"/>
          <w:color w:val="auto"/>
          <w:lang w:val="sk-SK" w:eastAsia="cs-CZ"/>
        </w:rPr>
      </w:pPr>
    </w:p>
    <w:p w:rsidR="00386182" w:rsidRPr="008D4F10" w:rsidRDefault="00456D3E" w:rsidP="00456D3E">
      <w:pPr>
        <w:pStyle w:val="eCheckBoxText"/>
        <w:rPr>
          <w:lang w:val="sk-SK"/>
        </w:rPr>
      </w:pPr>
      <w:r w:rsidRPr="008D4F10">
        <w:rPr>
          <w:rStyle w:val="eCheckBoxSquareChar"/>
          <w:lang w:val="sk-SK"/>
        </w:rPr>
        <w:t>□</w:t>
      </w:r>
      <w:r w:rsidRPr="008D4F10">
        <w:rPr>
          <w:lang w:val="sk-SK"/>
        </w:rPr>
        <w:tab/>
      </w:r>
      <w:r w:rsidR="008D4F10" w:rsidRPr="008D4F10">
        <w:rPr>
          <w:lang w:val="sk-SK"/>
        </w:rPr>
        <w:t>má centralizovanú štruktúru s líniovou, kruhovou alebo vetvenou topológiou</w:t>
      </w:r>
    </w:p>
    <w:p w:rsidR="00456D3E" w:rsidRPr="008D4F10" w:rsidRDefault="00A4269E" w:rsidP="00456D3E">
      <w:pPr>
        <w:pStyle w:val="eCheckBoxText"/>
        <w:rPr>
          <w:rStyle w:val="eCheckBoxSquareChar"/>
          <w:b/>
          <w:color w:val="FF0000"/>
          <w:lang w:val="sk-SK"/>
        </w:rPr>
      </w:pPr>
      <w:r w:rsidRPr="008D4F10">
        <w:rPr>
          <w:rStyle w:val="eCheckBoxSquareChar"/>
          <w:b/>
          <w:color w:val="FF0000"/>
          <w:lang w:val="sk-SK"/>
        </w:rPr>
        <w:t>x</w:t>
      </w:r>
      <w:r w:rsidR="00456D3E" w:rsidRPr="008D4F10">
        <w:rPr>
          <w:b/>
          <w:color w:val="FF0000"/>
          <w:lang w:val="sk-SK"/>
        </w:rPr>
        <w:tab/>
      </w:r>
      <w:r w:rsidR="008D4F10" w:rsidRPr="008D4F10">
        <w:rPr>
          <w:color w:val="FF0000"/>
          <w:lang w:val="sk-SK"/>
        </w:rPr>
        <w:t xml:space="preserve">má </w:t>
      </w:r>
      <w:r w:rsidR="001B209F" w:rsidRPr="008D4F10">
        <w:rPr>
          <w:color w:val="FF0000"/>
          <w:lang w:val="sk-SK"/>
        </w:rPr>
        <w:t>decentralizovan</w:t>
      </w:r>
      <w:r w:rsidR="001B209F">
        <w:rPr>
          <w:color w:val="FF0000"/>
          <w:lang w:val="sk-SK"/>
        </w:rPr>
        <w:t>ú</w:t>
      </w:r>
      <w:r w:rsidR="001B209F" w:rsidRPr="008D4F10">
        <w:rPr>
          <w:color w:val="FF0000"/>
          <w:lang w:val="sk-SK"/>
        </w:rPr>
        <w:t xml:space="preserve"> </w:t>
      </w:r>
      <w:r w:rsidR="008D4F10" w:rsidRPr="008D4F10">
        <w:rPr>
          <w:color w:val="FF0000"/>
          <w:lang w:val="sk-SK"/>
        </w:rPr>
        <w:t>štruktúru s líniovou, kruhovou alebo vetvenou topológiou</w:t>
      </w:r>
    </w:p>
    <w:p w:rsidR="008D4F10" w:rsidRPr="00D415BF" w:rsidRDefault="008D4F10" w:rsidP="008D4F10">
      <w:pPr>
        <w:pStyle w:val="eCheckBoxText"/>
        <w:rPr>
          <w:rStyle w:val="eCheckBoxSquareChar"/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lang w:val="sk-SK"/>
        </w:rPr>
        <w:tab/>
      </w:r>
      <w:r>
        <w:rPr>
          <w:lang w:val="sk-SK"/>
        </w:rPr>
        <w:t>je služba pre</w:t>
      </w:r>
      <w:r w:rsidRPr="00D415BF">
        <w:rPr>
          <w:lang w:val="sk-SK"/>
        </w:rPr>
        <w:t>b</w:t>
      </w:r>
      <w:r>
        <w:rPr>
          <w:lang w:val="sk-SK"/>
        </w:rPr>
        <w:t>ie</w:t>
      </w:r>
      <w:r w:rsidRPr="00D415BF">
        <w:rPr>
          <w:lang w:val="sk-SK"/>
        </w:rPr>
        <w:t>haj</w:t>
      </w:r>
      <w:r>
        <w:rPr>
          <w:lang w:val="sk-SK"/>
        </w:rPr>
        <w:t>úca</w:t>
      </w:r>
      <w:r w:rsidRPr="00D415BF">
        <w:rPr>
          <w:lang w:val="sk-SK"/>
        </w:rPr>
        <w:t xml:space="preserve"> </w:t>
      </w:r>
      <w:r>
        <w:rPr>
          <w:lang w:val="sk-SK"/>
        </w:rPr>
        <w:t>c</w:t>
      </w:r>
      <w:r w:rsidRPr="00D415BF">
        <w:rPr>
          <w:lang w:val="sk-SK"/>
        </w:rPr>
        <w:t>e</w:t>
      </w:r>
      <w:r>
        <w:rPr>
          <w:lang w:val="sk-SK"/>
        </w:rPr>
        <w:t>z z</w:t>
      </w:r>
      <w:r w:rsidRPr="00D415BF">
        <w:rPr>
          <w:lang w:val="sk-SK"/>
        </w:rPr>
        <w:t>b</w:t>
      </w:r>
      <w:r>
        <w:rPr>
          <w:lang w:val="sk-SK"/>
        </w:rPr>
        <w:t>e</w:t>
      </w:r>
      <w:r w:rsidRPr="00D415BF">
        <w:rPr>
          <w:lang w:val="sk-SK"/>
        </w:rPr>
        <w:t>rnic</w:t>
      </w:r>
      <w:r>
        <w:rPr>
          <w:lang w:val="sk-SK"/>
        </w:rPr>
        <w:t>u</w:t>
      </w:r>
      <w:r w:rsidRPr="00D415BF">
        <w:rPr>
          <w:lang w:val="sk-SK"/>
        </w:rPr>
        <w:t xml:space="preserve"> RS-485</w:t>
      </w:r>
    </w:p>
    <w:p w:rsidR="008D4F10" w:rsidRPr="00D415BF" w:rsidRDefault="008D4F10" w:rsidP="008D4F10">
      <w:pPr>
        <w:pStyle w:val="eCheckBoxText"/>
        <w:rPr>
          <w:rStyle w:val="eCheckBoxSquareChar"/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rStyle w:val="eCheckBoxSquareChar"/>
          <w:lang w:val="sk-SK"/>
        </w:rPr>
        <w:tab/>
      </w:r>
      <w:r w:rsidRPr="00D415BF">
        <w:rPr>
          <w:lang w:val="sk-SK"/>
        </w:rPr>
        <w:t>je služba poskytuj</w:t>
      </w:r>
      <w:r>
        <w:rPr>
          <w:lang w:val="sk-SK"/>
        </w:rPr>
        <w:t>ú</w:t>
      </w:r>
      <w:r w:rsidRPr="00D415BF">
        <w:rPr>
          <w:lang w:val="sk-SK"/>
        </w:rPr>
        <w:t>c</w:t>
      </w:r>
      <w:r>
        <w:rPr>
          <w:lang w:val="sk-SK"/>
        </w:rPr>
        <w:t>a</w:t>
      </w:r>
      <w:r w:rsidRPr="00D415BF">
        <w:rPr>
          <w:lang w:val="sk-SK"/>
        </w:rPr>
        <w:t xml:space="preserve"> rozhran</w:t>
      </w:r>
      <w:r>
        <w:rPr>
          <w:lang w:val="sk-SK"/>
        </w:rPr>
        <w:t>ie</w:t>
      </w:r>
      <w:r w:rsidRPr="00D415BF">
        <w:rPr>
          <w:lang w:val="sk-SK"/>
        </w:rPr>
        <w:t xml:space="preserve"> me</w:t>
      </w:r>
      <w:r>
        <w:rPr>
          <w:lang w:val="sk-SK"/>
        </w:rPr>
        <w:t>d</w:t>
      </w:r>
      <w:r w:rsidRPr="00D415BF">
        <w:rPr>
          <w:lang w:val="sk-SK"/>
        </w:rPr>
        <w:t>z</w:t>
      </w:r>
      <w:r>
        <w:rPr>
          <w:lang w:val="sk-SK"/>
        </w:rPr>
        <w:t>i</w:t>
      </w:r>
      <w:r w:rsidRPr="00D415BF">
        <w:rPr>
          <w:lang w:val="sk-SK"/>
        </w:rPr>
        <w:t xml:space="preserve"> SCADA a BMS </w:t>
      </w:r>
    </w:p>
    <w:p w:rsidR="008D4F10" w:rsidRPr="00D415BF" w:rsidRDefault="008D4F10" w:rsidP="008D4F10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rStyle w:val="eCheckBoxSquareChar"/>
          <w:lang w:val="sk-SK"/>
        </w:rPr>
        <w:tab/>
      </w:r>
      <w:r>
        <w:rPr>
          <w:lang w:val="sk-SK"/>
        </w:rPr>
        <w:t>je služba pre</w:t>
      </w:r>
      <w:r w:rsidRPr="00D415BF">
        <w:rPr>
          <w:lang w:val="sk-SK"/>
        </w:rPr>
        <w:t>b</w:t>
      </w:r>
      <w:r>
        <w:rPr>
          <w:lang w:val="sk-SK"/>
        </w:rPr>
        <w:t>ie</w:t>
      </w:r>
      <w:r w:rsidRPr="00D415BF">
        <w:rPr>
          <w:lang w:val="sk-SK"/>
        </w:rPr>
        <w:t>haj</w:t>
      </w:r>
      <w:r>
        <w:rPr>
          <w:lang w:val="sk-SK"/>
        </w:rPr>
        <w:t>ú</w:t>
      </w:r>
      <w:r w:rsidRPr="00D415BF">
        <w:rPr>
          <w:lang w:val="sk-SK"/>
        </w:rPr>
        <w:t>c</w:t>
      </w:r>
      <w:r>
        <w:rPr>
          <w:lang w:val="sk-SK"/>
        </w:rPr>
        <w:t>a</w:t>
      </w:r>
      <w:r w:rsidRPr="00D415BF">
        <w:rPr>
          <w:lang w:val="sk-SK"/>
        </w:rPr>
        <w:t xml:space="preserve"> </w:t>
      </w:r>
      <w:r>
        <w:rPr>
          <w:lang w:val="sk-SK"/>
        </w:rPr>
        <w:t>cez</w:t>
      </w:r>
      <w:r w:rsidRPr="00D415BF">
        <w:rPr>
          <w:lang w:val="sk-SK"/>
        </w:rPr>
        <w:t xml:space="preserve"> </w:t>
      </w:r>
      <w:r>
        <w:rPr>
          <w:lang w:val="sk-SK"/>
        </w:rPr>
        <w:t>z</w:t>
      </w:r>
      <w:r w:rsidRPr="00D415BF">
        <w:rPr>
          <w:lang w:val="sk-SK"/>
        </w:rPr>
        <w:t>b</w:t>
      </w:r>
      <w:r>
        <w:rPr>
          <w:lang w:val="sk-SK"/>
        </w:rPr>
        <w:t>e</w:t>
      </w:r>
      <w:r w:rsidRPr="00D415BF">
        <w:rPr>
          <w:lang w:val="sk-SK"/>
        </w:rPr>
        <w:t>rnic</w:t>
      </w:r>
      <w:r>
        <w:rPr>
          <w:lang w:val="sk-SK"/>
        </w:rPr>
        <w:t>u</w:t>
      </w:r>
      <w:r w:rsidRPr="00D415BF">
        <w:rPr>
          <w:lang w:val="sk-SK"/>
        </w:rPr>
        <w:t xml:space="preserve"> RS-232C</w:t>
      </w:r>
    </w:p>
    <w:p w:rsidR="00B87089" w:rsidRPr="008D4F10" w:rsidRDefault="00B87089" w:rsidP="00456D3E">
      <w:pPr>
        <w:pStyle w:val="eLineBottom"/>
        <w:rPr>
          <w:lang w:val="sk-SK"/>
        </w:rPr>
      </w:pPr>
    </w:p>
    <w:p w:rsidR="00056FF0" w:rsidRPr="008D4F10" w:rsidRDefault="00056FF0" w:rsidP="00056FF0">
      <w:pPr>
        <w:rPr>
          <w:lang w:val="sk-SK"/>
        </w:rPr>
      </w:pPr>
    </w:p>
    <w:p w:rsidR="00EB5344" w:rsidRPr="008D4F10" w:rsidRDefault="001E5A68" w:rsidP="00056FF0">
      <w:pPr>
        <w:pStyle w:val="eTask"/>
        <w:rPr>
          <w:lang w:val="sk-SK"/>
        </w:rPr>
      </w:pPr>
      <w:r w:rsidRPr="008D4F10">
        <w:rPr>
          <w:lang w:val="sk-SK"/>
        </w:rPr>
        <w:t xml:space="preserve">Doplňte </w:t>
      </w:r>
      <w:r w:rsidR="00A123C5" w:rsidRPr="008D4F10">
        <w:rPr>
          <w:lang w:val="sk-SK"/>
        </w:rPr>
        <w:t>vetu</w:t>
      </w:r>
      <w:r w:rsidR="00A407AE" w:rsidRPr="008D4F10">
        <w:rPr>
          <w:lang w:val="sk-SK"/>
        </w:rPr>
        <w:t>!</w:t>
      </w:r>
    </w:p>
    <w:p w:rsidR="00056FF0" w:rsidRPr="008D4F10" w:rsidRDefault="00056FF0" w:rsidP="008426C2">
      <w:pPr>
        <w:rPr>
          <w:sz w:val="20"/>
          <w:szCs w:val="20"/>
          <w:lang w:val="sk-SK"/>
        </w:rPr>
      </w:pPr>
    </w:p>
    <w:p w:rsidR="00A123C5" w:rsidRPr="00D415BF" w:rsidRDefault="00D30135" w:rsidP="00A123C5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RJ-45</m:t>
                </m:r>
              </m:e>
            </m:eqArr>
          </m:e>
        </m:d>
      </m:oMath>
      <w:r w:rsidR="0051036E" w:rsidRPr="008D4F10">
        <w:rPr>
          <w:lang w:val="sk-SK"/>
        </w:rPr>
        <w:t xml:space="preserve"> </w:t>
      </w:r>
      <w:r w:rsidR="00A123C5" w:rsidRPr="00D415BF">
        <w:rPr>
          <w:lang w:val="sk-SK"/>
        </w:rPr>
        <w:t>je štandard</w:t>
      </w:r>
      <w:r w:rsidR="00A123C5">
        <w:rPr>
          <w:lang w:val="sk-SK"/>
        </w:rPr>
        <w:t xml:space="preserve"> sériovej</w:t>
      </w:r>
      <w:r w:rsidR="00A123C5" w:rsidRPr="00D415BF">
        <w:rPr>
          <w:lang w:val="sk-SK"/>
        </w:rPr>
        <w:t xml:space="preserve"> komunikác</w:t>
      </w:r>
      <w:r w:rsidR="00A123C5">
        <w:rPr>
          <w:lang w:val="sk-SK"/>
        </w:rPr>
        <w:t>i</w:t>
      </w:r>
      <w:r w:rsidR="00A123C5" w:rsidRPr="00D415BF">
        <w:rPr>
          <w:lang w:val="sk-SK"/>
        </w:rPr>
        <w:t>e definovaný v ro</w:t>
      </w:r>
      <w:r w:rsidR="00A123C5">
        <w:rPr>
          <w:lang w:val="sk-SK"/>
        </w:rPr>
        <w:t>ku</w:t>
      </w:r>
      <w:r w:rsidR="00A123C5" w:rsidRPr="00D415BF">
        <w:rPr>
          <w:lang w:val="sk-SK"/>
        </w:rPr>
        <w:t xml:space="preserve"> 1983 združením EIA. Používa</w:t>
      </w:r>
      <w:r w:rsidR="00A123C5">
        <w:rPr>
          <w:lang w:val="sk-SK"/>
        </w:rPr>
        <w:t xml:space="preserve"> sa</w:t>
      </w:r>
      <w:r w:rsidR="00A123C5" w:rsidRPr="00D415BF">
        <w:rPr>
          <w:lang w:val="sk-SK"/>
        </w:rPr>
        <w:t xml:space="preserve"> pred</w:t>
      </w:r>
      <w:r w:rsidR="00A123C5">
        <w:rPr>
          <w:lang w:val="sk-SK"/>
        </w:rPr>
        <w:t>o</w:t>
      </w:r>
      <w:r w:rsidR="00A123C5" w:rsidRPr="00D415BF">
        <w:rPr>
          <w:lang w:val="sk-SK"/>
        </w:rPr>
        <w:t>vš</w:t>
      </w:r>
      <w:r w:rsidR="00A123C5">
        <w:rPr>
          <w:lang w:val="sk-SK"/>
        </w:rPr>
        <w:t>etkým</w:t>
      </w:r>
      <w:r w:rsidR="00A123C5" w:rsidRPr="00D415BF">
        <w:rPr>
          <w:lang w:val="sk-SK"/>
        </w:rPr>
        <w:t xml:space="preserve"> v priemyslovom prostredí.</w:t>
      </w:r>
    </w:p>
    <w:p w:rsidR="00AE3AC6" w:rsidRPr="008D4F10" w:rsidRDefault="00AE3AC6" w:rsidP="00AE3AC6">
      <w:pPr>
        <w:pBdr>
          <w:bottom w:val="single" w:sz="4" w:space="1" w:color="auto"/>
        </w:pBdr>
        <w:spacing w:line="360" w:lineRule="auto"/>
        <w:rPr>
          <w:lang w:val="sk-SK"/>
        </w:rPr>
      </w:pPr>
    </w:p>
    <w:p w:rsidR="008B4839" w:rsidRPr="008D4F10" w:rsidRDefault="008B4839" w:rsidP="008426C2">
      <w:pPr>
        <w:rPr>
          <w:sz w:val="20"/>
          <w:szCs w:val="20"/>
          <w:lang w:val="sk-SK"/>
        </w:rPr>
      </w:pPr>
    </w:p>
    <w:p w:rsidR="007D5F64" w:rsidRPr="00D415BF" w:rsidRDefault="007D5F64" w:rsidP="007D5F64">
      <w:pPr>
        <w:pStyle w:val="eTask"/>
        <w:rPr>
          <w:lang w:val="sk-SK"/>
        </w:rPr>
      </w:pPr>
      <w:r w:rsidRPr="00D415BF">
        <w:rPr>
          <w:lang w:val="sk-SK"/>
        </w:rPr>
        <w:t>Priraďte skratky k odpovedajúcim definíc</w:t>
      </w:r>
      <w:r>
        <w:rPr>
          <w:lang w:val="sk-SK"/>
        </w:rPr>
        <w:t>iá</w:t>
      </w:r>
      <w:r w:rsidRPr="00D415BF">
        <w:rPr>
          <w:lang w:val="sk-SK"/>
        </w:rPr>
        <w:t>m!</w:t>
      </w:r>
    </w:p>
    <w:p w:rsidR="00B05FE7" w:rsidRPr="008D4F10" w:rsidRDefault="00B05FE7" w:rsidP="002510FF">
      <w:pPr>
        <w:rPr>
          <w:lang w:val="sk-SK"/>
        </w:rPr>
      </w:pPr>
    </w:p>
    <w:tbl>
      <w:tblPr>
        <w:tblStyle w:val="TableGrid"/>
        <w:tblW w:w="0" w:type="auto"/>
        <w:tblLook w:val="04A0"/>
      </w:tblPr>
      <w:tblGrid>
        <w:gridCol w:w="1101"/>
        <w:gridCol w:w="1275"/>
        <w:gridCol w:w="6836"/>
      </w:tblGrid>
      <w:tr w:rsidR="00456D3E" w:rsidRPr="008D4F10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jc w:val="center"/>
              <w:rPr>
                <w:lang w:val="sk-SK"/>
              </w:rPr>
            </w:pPr>
            <w:r w:rsidRPr="008D4F10">
              <w:rPr>
                <w:lang w:val="sk-SK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8D4F10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8D4F10" w:rsidRDefault="00386182" w:rsidP="0004304A">
            <w:pPr>
              <w:rPr>
                <w:lang w:val="sk-SK"/>
              </w:rPr>
            </w:pPr>
            <w:r w:rsidRPr="008D4F10">
              <w:rPr>
                <w:lang w:val="sk-SK"/>
              </w:rPr>
              <w:t>Protocol Data Unit</w:t>
            </w:r>
          </w:p>
        </w:tc>
      </w:tr>
      <w:tr w:rsidR="002510FF" w:rsidRPr="008D4F10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8D4F10" w:rsidRDefault="002510FF" w:rsidP="002510FF">
            <w:pPr>
              <w:jc w:val="center"/>
              <w:rPr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8D4F10" w:rsidRDefault="00D30135" w:rsidP="00B05FE7">
            <w:pPr>
              <w:pStyle w:val="eText"/>
              <w:rPr>
                <w:sz w:val="10"/>
                <w:szCs w:val="10"/>
                <w:lang w:val="sk-SK"/>
              </w:rPr>
            </w:pPr>
            <w:r w:rsidRPr="00D30135">
              <w:rPr>
                <w:noProof/>
                <w:lang w:val="sk-SK" w:eastAsia="sk-SK"/>
              </w:rPr>
              <w:pict>
                <v:line id="Přímá spojnic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85pt,35.05pt" to="57pt,1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" strokecolor="red" strokeweight="1.25pt">
                  <w10:wrap anchory="page"/>
                </v:line>
              </w:pict>
            </w:r>
            <w:r w:rsidRPr="00D30135">
              <w:rPr>
                <w:noProof/>
                <w:lang w:val="sk-SK" w:eastAsia="sk-SK"/>
              </w:rPr>
              <w:pict>
                <v:line id="Přímá spojnice 10" o:spid="_x0000_s1031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15pt,-14.4pt" to="56.35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" strokecolor="red" strokeweight="1.25pt">
                  <w10:wrap anchory="page"/>
                </v:line>
              </w:pict>
            </w:r>
            <w:r w:rsidRPr="00D30135">
              <w:rPr>
                <w:noProof/>
                <w:lang w:val="sk-SK" w:eastAsia="sk-SK"/>
              </w:rPr>
              <w:pict>
                <v:line id="Přímá spojnice 1" o:spid="_x0000_s1030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5pt,89.05pt" to="56.3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" strokecolor="red" strokeweight="1.25pt">
                  <w10:wrap anchory="page"/>
                </v:line>
              </w:pict>
            </w:r>
            <w:r w:rsidRPr="00D30135">
              <w:rPr>
                <w:noProof/>
                <w:lang w:val="sk-SK" w:eastAsia="sk-SK"/>
              </w:rPr>
              <w:pict>
                <v:line id="Přímá spojnice 5" o:spid="_x0000_s102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18.15pt" to="56.3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" strokecolor="red" strokeweight="1.25pt">
                  <w10:wrap anchory="page"/>
                </v:line>
              </w:pic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8D4F10" w:rsidRDefault="002510FF" w:rsidP="002510FF">
            <w:pPr>
              <w:rPr>
                <w:sz w:val="10"/>
                <w:szCs w:val="10"/>
                <w:lang w:val="sk-SK"/>
              </w:rPr>
            </w:pPr>
          </w:p>
        </w:tc>
      </w:tr>
      <w:tr w:rsidR="00456D3E" w:rsidRPr="008D4F1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jc w:val="center"/>
              <w:rPr>
                <w:lang w:val="sk-SK"/>
              </w:rPr>
            </w:pPr>
            <w:r w:rsidRPr="008D4F10">
              <w:rPr>
                <w:lang w:val="sk-SK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8D4F10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rPr>
                <w:lang w:val="sk-SK"/>
              </w:rPr>
            </w:pPr>
            <w:r w:rsidRPr="008D4F10">
              <w:rPr>
                <w:lang w:val="sk-SK"/>
              </w:rPr>
              <w:t>Supervisory Control And Data Acquisition</w:t>
            </w:r>
          </w:p>
        </w:tc>
      </w:tr>
      <w:tr w:rsidR="002510FF" w:rsidRPr="008D4F10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8D4F10" w:rsidRDefault="002510FF" w:rsidP="002510FF">
            <w:pPr>
              <w:jc w:val="center"/>
              <w:rPr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8D4F10" w:rsidRDefault="002510FF" w:rsidP="00B05FE7">
            <w:pPr>
              <w:pStyle w:val="eText"/>
              <w:rPr>
                <w:sz w:val="10"/>
                <w:szCs w:val="10"/>
                <w:lang w:val="sk-SK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8D4F10" w:rsidRDefault="002510FF" w:rsidP="002510FF">
            <w:pPr>
              <w:rPr>
                <w:sz w:val="10"/>
                <w:szCs w:val="10"/>
                <w:lang w:val="sk-SK"/>
              </w:rPr>
            </w:pPr>
          </w:p>
        </w:tc>
      </w:tr>
      <w:tr w:rsidR="00456D3E" w:rsidRPr="008D4F1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jc w:val="center"/>
              <w:rPr>
                <w:lang w:val="sk-SK"/>
              </w:rPr>
            </w:pPr>
            <w:r w:rsidRPr="008D4F10">
              <w:rPr>
                <w:lang w:val="sk-SK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8D4F10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rPr>
                <w:lang w:val="sk-SK"/>
              </w:rPr>
            </w:pPr>
            <w:r w:rsidRPr="008D4F10">
              <w:rPr>
                <w:lang w:val="sk-SK"/>
              </w:rPr>
              <w:t>European Installation Bus</w:t>
            </w:r>
          </w:p>
        </w:tc>
      </w:tr>
      <w:tr w:rsidR="002510FF" w:rsidRPr="008D4F10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8D4F10" w:rsidRDefault="002510FF" w:rsidP="002510FF">
            <w:pPr>
              <w:jc w:val="center"/>
              <w:rPr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8D4F10" w:rsidRDefault="002510FF" w:rsidP="00B05FE7">
            <w:pPr>
              <w:pStyle w:val="eText"/>
              <w:rPr>
                <w:sz w:val="10"/>
                <w:szCs w:val="10"/>
                <w:lang w:val="sk-SK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8D4F10" w:rsidRDefault="002510FF" w:rsidP="002510FF">
            <w:pPr>
              <w:rPr>
                <w:sz w:val="10"/>
                <w:szCs w:val="10"/>
                <w:lang w:val="sk-SK"/>
              </w:rPr>
            </w:pPr>
          </w:p>
        </w:tc>
      </w:tr>
      <w:tr w:rsidR="00456D3E" w:rsidRPr="008D4F1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jc w:val="center"/>
              <w:rPr>
                <w:lang w:val="sk-SK"/>
              </w:rPr>
            </w:pPr>
            <w:r w:rsidRPr="008D4F10">
              <w:rPr>
                <w:lang w:val="sk-SK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8D4F10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8D4F10" w:rsidRDefault="00386182" w:rsidP="002510FF">
            <w:pPr>
              <w:rPr>
                <w:lang w:val="sk-SK"/>
              </w:rPr>
            </w:pPr>
            <w:r w:rsidRPr="008D4F10">
              <w:rPr>
                <w:lang w:val="sk-SK"/>
              </w:rPr>
              <w:t>Human Machine Interface</w:t>
            </w:r>
          </w:p>
        </w:tc>
      </w:tr>
    </w:tbl>
    <w:p w:rsidR="00EB3231" w:rsidRPr="008D4F10" w:rsidRDefault="00EB3231" w:rsidP="000525F8">
      <w:pPr>
        <w:pStyle w:val="eLineBottom"/>
        <w:rPr>
          <w:bCs/>
          <w:lang w:val="sk-SK"/>
        </w:rPr>
      </w:pPr>
    </w:p>
    <w:p w:rsidR="00DD5AD3" w:rsidRPr="008D4F10" w:rsidRDefault="00DD5AD3" w:rsidP="000525F8">
      <w:pPr>
        <w:pStyle w:val="eLineBottom"/>
        <w:rPr>
          <w:bCs/>
          <w:lang w:val="sk-SK"/>
        </w:rPr>
      </w:pPr>
    </w:p>
    <w:p w:rsidR="00B05FE7" w:rsidRPr="008D4F10" w:rsidRDefault="00B05FE7" w:rsidP="00056FF0">
      <w:pPr>
        <w:rPr>
          <w:lang w:val="sk-SK"/>
        </w:rPr>
      </w:pPr>
    </w:p>
    <w:p w:rsidR="001F7CDC" w:rsidRPr="008D4F10" w:rsidRDefault="001F7CDC" w:rsidP="00056FF0">
      <w:pPr>
        <w:rPr>
          <w:lang w:val="sk-SK"/>
        </w:rPr>
      </w:pPr>
    </w:p>
    <w:p w:rsidR="001F7CDC" w:rsidRPr="008D4F10" w:rsidRDefault="001F7CDC" w:rsidP="00056FF0">
      <w:pPr>
        <w:rPr>
          <w:lang w:val="sk-SK"/>
        </w:rPr>
      </w:pPr>
    </w:p>
    <w:p w:rsidR="001F7CDC" w:rsidRPr="008D4F10" w:rsidRDefault="001F7CDC" w:rsidP="00056FF0">
      <w:pPr>
        <w:rPr>
          <w:lang w:val="sk-SK"/>
        </w:rPr>
      </w:pPr>
    </w:p>
    <w:p w:rsidR="001F7CDC" w:rsidRPr="008D4F10" w:rsidRDefault="001F7CDC" w:rsidP="00056FF0">
      <w:pPr>
        <w:rPr>
          <w:lang w:val="sk-SK"/>
        </w:rPr>
      </w:pPr>
    </w:p>
    <w:p w:rsidR="001F7CDC" w:rsidRPr="008D4F10" w:rsidRDefault="001F7CDC" w:rsidP="00056FF0">
      <w:pPr>
        <w:rPr>
          <w:lang w:val="sk-SK"/>
        </w:rPr>
      </w:pPr>
    </w:p>
    <w:p w:rsidR="001F7CDC" w:rsidRPr="008D4F10" w:rsidRDefault="001F7CDC" w:rsidP="00056FF0">
      <w:pPr>
        <w:rPr>
          <w:lang w:val="sk-SK"/>
        </w:rPr>
      </w:pPr>
    </w:p>
    <w:p w:rsidR="007D5F64" w:rsidRPr="00D415BF" w:rsidRDefault="007D5F64" w:rsidP="007D5F64">
      <w:pPr>
        <w:pStyle w:val="eTask"/>
        <w:rPr>
          <w:lang w:val="sk-SK"/>
        </w:rPr>
      </w:pPr>
      <w:r w:rsidRPr="00D415BF">
        <w:rPr>
          <w:lang w:val="sk-SK"/>
        </w:rPr>
        <w:lastRenderedPageBreak/>
        <w:t xml:space="preserve">Vyberte </w:t>
      </w:r>
      <w:r w:rsidR="001B209F" w:rsidRPr="00D415BF">
        <w:rPr>
          <w:lang w:val="sk-SK"/>
        </w:rPr>
        <w:t>správn</w:t>
      </w:r>
      <w:r w:rsidR="001B209F">
        <w:rPr>
          <w:lang w:val="sk-SK"/>
        </w:rPr>
        <w:t>u</w:t>
      </w:r>
      <w:r w:rsidR="001B209F" w:rsidRPr="00D415BF">
        <w:rPr>
          <w:lang w:val="sk-SK"/>
        </w:rPr>
        <w:t xml:space="preserve"> </w:t>
      </w:r>
      <w:r w:rsidRPr="00D415BF">
        <w:rPr>
          <w:lang w:val="sk-SK"/>
        </w:rPr>
        <w:t xml:space="preserve">technológiu! </w:t>
      </w:r>
    </w:p>
    <w:p w:rsidR="001F7CDC" w:rsidRPr="008D4F10" w:rsidRDefault="001F7CDC" w:rsidP="001F7CDC">
      <w:pPr>
        <w:rPr>
          <w:lang w:val="sk-SK"/>
        </w:rPr>
      </w:pPr>
    </w:p>
    <w:p w:rsidR="007D5F64" w:rsidRPr="00D415BF" w:rsidRDefault="00D30135" w:rsidP="007D5F6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  <w:lang w:val="sk-SK"/>
                  </w:rPr>
                  <m:t>MEADs</m:t>
                </m:r>
              </m:e>
            </m:eqArr>
          </m:e>
        </m:d>
      </m:oMath>
      <w:r w:rsidR="001F7CDC" w:rsidRPr="008D4F10">
        <w:rPr>
          <w:lang w:val="sk-SK"/>
        </w:rPr>
        <w:t xml:space="preserve"> </w:t>
      </w:r>
      <w:r w:rsidR="007D5F64" w:rsidRPr="00D415BF">
        <w:rPr>
          <w:lang w:val="sk-SK"/>
        </w:rPr>
        <w:t>dosahuje výrazne</w:t>
      </w:r>
      <w:r w:rsidR="007D5F64">
        <w:rPr>
          <w:lang w:val="sk-SK"/>
        </w:rPr>
        <w:t xml:space="preserve"> vyššie</w:t>
      </w:r>
      <w:r w:rsidR="007D5F64" w:rsidRPr="00D415BF">
        <w:rPr>
          <w:lang w:val="sk-SK"/>
        </w:rPr>
        <w:t xml:space="preserve"> rýchlosti</w:t>
      </w:r>
      <w:r w:rsidR="007D5F64">
        <w:rPr>
          <w:lang w:val="sk-SK"/>
        </w:rPr>
        <w:t xml:space="preserve"> a citlivosti v</w:t>
      </w:r>
      <w:r w:rsidR="007D5F64" w:rsidRPr="00D415BF">
        <w:rPr>
          <w:lang w:val="sk-SK"/>
        </w:rPr>
        <w:t xml:space="preserve"> </w:t>
      </w:r>
      <w:r w:rsidR="007D5F64">
        <w:rPr>
          <w:lang w:val="sk-SK"/>
        </w:rPr>
        <w:t>porovna</w:t>
      </w:r>
      <w:r w:rsidR="007D5F64" w:rsidRPr="00D415BF">
        <w:rPr>
          <w:lang w:val="sk-SK"/>
        </w:rPr>
        <w:t xml:space="preserve">ní s makroskopickými </w:t>
      </w:r>
      <w:r w:rsidR="007D5F64">
        <w:rPr>
          <w:lang w:val="sk-SK"/>
        </w:rPr>
        <w:t>prístupmi</w:t>
      </w:r>
      <w:r w:rsidR="007D5F64" w:rsidRPr="00D415BF">
        <w:rPr>
          <w:lang w:val="sk-SK"/>
        </w:rPr>
        <w:t>.</w:t>
      </w:r>
    </w:p>
    <w:p w:rsidR="001F7CDC" w:rsidRPr="008D4F10" w:rsidRDefault="001F7CDC" w:rsidP="001F7CDC">
      <w:pPr>
        <w:pStyle w:val="eLineBottom"/>
        <w:rPr>
          <w:lang w:val="sk-SK"/>
        </w:rPr>
      </w:pPr>
    </w:p>
    <w:p w:rsidR="002510FF" w:rsidRPr="008D4F10" w:rsidRDefault="002510FF">
      <w:pPr>
        <w:rPr>
          <w:b/>
          <w:lang w:val="sk-SK"/>
        </w:rPr>
      </w:pPr>
    </w:p>
    <w:p w:rsidR="009B1030" w:rsidRPr="008D4F10" w:rsidRDefault="007D5F64" w:rsidP="0099032F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 w:rsidRPr="00D415BF">
        <w:rPr>
          <w:lang w:val="sk-SK"/>
        </w:rPr>
        <w:t>Označte pravdiv</w:t>
      </w:r>
      <w:r>
        <w:rPr>
          <w:lang w:val="sk-SK"/>
        </w:rPr>
        <w:t>é</w:t>
      </w:r>
      <w:r w:rsidRPr="00D415BF">
        <w:rPr>
          <w:lang w:val="sk-SK"/>
        </w:rPr>
        <w:t xml:space="preserve"> tvr</w:t>
      </w:r>
      <w:r>
        <w:rPr>
          <w:lang w:val="sk-SK"/>
        </w:rPr>
        <w:t>d</w:t>
      </w:r>
      <w:r w:rsidRPr="00D415BF">
        <w:rPr>
          <w:lang w:val="sk-SK"/>
        </w:rPr>
        <w:t>en</w:t>
      </w:r>
      <w:r>
        <w:rPr>
          <w:lang w:val="sk-SK"/>
        </w:rPr>
        <w:t>ia</w:t>
      </w:r>
      <w:r w:rsidR="00A51BF7" w:rsidRPr="008D4F10">
        <w:rPr>
          <w:lang w:val="sk-SK"/>
        </w:rPr>
        <w:t>!</w:t>
      </w:r>
      <w:r w:rsidR="007B3007" w:rsidRPr="008D4F10">
        <w:rPr>
          <w:lang w:val="sk-SK"/>
        </w:rPr>
        <w:t xml:space="preserve"> </w:t>
      </w:r>
      <w:r w:rsidR="0099032F" w:rsidRPr="008D4F10">
        <w:rPr>
          <w:rStyle w:val="eAbbreviationMeaning"/>
          <w:color w:val="auto"/>
          <w:lang w:val="sk-SK"/>
        </w:rPr>
        <w:t xml:space="preserve">SCADA </w:t>
      </w:r>
      <w:r w:rsidR="001E5A68" w:rsidRPr="008D4F10">
        <w:rPr>
          <w:rStyle w:val="eAbbreviationMeaning"/>
          <w:color w:val="auto"/>
          <w:lang w:val="sk-SK"/>
        </w:rPr>
        <w:t>obsahuje</w:t>
      </w:r>
      <w:r w:rsidR="0099032F" w:rsidRPr="008D4F10">
        <w:rPr>
          <w:rStyle w:val="eAbbreviationMeaning"/>
          <w:color w:val="auto"/>
          <w:lang w:val="sk-SK"/>
        </w:rPr>
        <w:t>:</w:t>
      </w:r>
    </w:p>
    <w:p w:rsidR="002510FF" w:rsidRPr="008D4F10" w:rsidRDefault="002510FF" w:rsidP="00D85FDC">
      <w:pPr>
        <w:rPr>
          <w:lang w:val="sk-SK"/>
        </w:rPr>
      </w:pPr>
    </w:p>
    <w:p w:rsidR="00456D3E" w:rsidRPr="008D4F10" w:rsidRDefault="00BB1770" w:rsidP="00456D3E">
      <w:pPr>
        <w:pStyle w:val="eCheckBoxText"/>
        <w:rPr>
          <w:rStyle w:val="eCheckBoxSquareChar"/>
          <w:b/>
          <w:color w:val="FF0000"/>
          <w:lang w:val="sk-SK"/>
        </w:rPr>
      </w:pPr>
      <w:r w:rsidRPr="008D4F10">
        <w:rPr>
          <w:rStyle w:val="eCheckBoxSquareChar"/>
          <w:b/>
          <w:color w:val="FF0000"/>
          <w:lang w:val="sk-SK"/>
        </w:rPr>
        <w:t>x</w:t>
      </w:r>
      <w:r w:rsidR="00456D3E" w:rsidRPr="008D4F10">
        <w:rPr>
          <w:b/>
          <w:color w:val="FF0000"/>
          <w:lang w:val="sk-SK"/>
        </w:rPr>
        <w:tab/>
      </w:r>
      <w:r w:rsidR="001E5A68" w:rsidRPr="008D4F10">
        <w:rPr>
          <w:color w:val="FF0000"/>
          <w:lang w:val="sk-SK"/>
        </w:rPr>
        <w:t>skriptovací jazyk</w:t>
      </w:r>
    </w:p>
    <w:p w:rsidR="0099032F" w:rsidRPr="008D4F10" w:rsidRDefault="00BB1770" w:rsidP="002510FF">
      <w:pPr>
        <w:pStyle w:val="eCheckBoxText"/>
        <w:rPr>
          <w:b/>
          <w:color w:val="FF0000"/>
          <w:lang w:val="sk-SK"/>
        </w:rPr>
      </w:pPr>
      <w:r w:rsidRPr="008D4F10">
        <w:rPr>
          <w:rStyle w:val="eCheckBoxSquareChar"/>
          <w:b/>
          <w:color w:val="FF0000"/>
          <w:lang w:val="sk-SK"/>
        </w:rPr>
        <w:t>x</w:t>
      </w:r>
      <w:r w:rsidR="002510FF" w:rsidRPr="008D4F10">
        <w:rPr>
          <w:b/>
          <w:color w:val="FF0000"/>
          <w:lang w:val="sk-SK"/>
        </w:rPr>
        <w:tab/>
      </w:r>
      <w:r w:rsidR="001B209F" w:rsidRPr="008D4F10">
        <w:rPr>
          <w:color w:val="FF0000"/>
          <w:lang w:val="sk-SK"/>
        </w:rPr>
        <w:t>komunikáci</w:t>
      </w:r>
      <w:r w:rsidR="001B209F">
        <w:rPr>
          <w:color w:val="FF0000"/>
          <w:lang w:val="sk-SK"/>
        </w:rPr>
        <w:t>u</w:t>
      </w:r>
      <w:r w:rsidR="001B209F" w:rsidRPr="008D4F10">
        <w:rPr>
          <w:color w:val="FF0000"/>
          <w:lang w:val="sk-SK"/>
        </w:rPr>
        <w:t xml:space="preserve"> </w:t>
      </w:r>
      <w:r w:rsidR="001E5A68" w:rsidRPr="008D4F10">
        <w:rPr>
          <w:color w:val="FF0000"/>
          <w:lang w:val="sk-SK"/>
        </w:rPr>
        <w:t>s</w:t>
      </w:r>
      <w:r w:rsidR="0099032F" w:rsidRPr="008D4F10">
        <w:rPr>
          <w:color w:val="FF0000"/>
          <w:lang w:val="sk-SK"/>
        </w:rPr>
        <w:t xml:space="preserve"> HW</w:t>
      </w:r>
      <w:r w:rsidR="0099032F" w:rsidRPr="008D4F10">
        <w:rPr>
          <w:b/>
          <w:color w:val="FF0000"/>
          <w:lang w:val="sk-SK"/>
        </w:rPr>
        <w:t xml:space="preserve"> </w:t>
      </w:r>
    </w:p>
    <w:p w:rsidR="002510FF" w:rsidRPr="008D4F10" w:rsidRDefault="002510FF" w:rsidP="002510FF">
      <w:pPr>
        <w:pStyle w:val="eCheckBoxText"/>
        <w:rPr>
          <w:lang w:val="sk-SK"/>
        </w:rPr>
      </w:pPr>
      <w:r w:rsidRPr="008D4F10">
        <w:rPr>
          <w:rStyle w:val="eCheckBoxSquareChar"/>
          <w:lang w:val="sk-SK"/>
        </w:rPr>
        <w:t>□</w:t>
      </w:r>
      <w:r w:rsidRPr="008D4F10">
        <w:rPr>
          <w:lang w:val="sk-SK"/>
        </w:rPr>
        <w:tab/>
      </w:r>
      <w:r w:rsidR="001136F7" w:rsidRPr="008D4F10">
        <w:rPr>
          <w:lang w:val="sk-SK"/>
        </w:rPr>
        <w:t xml:space="preserve">SAP </w:t>
      </w:r>
      <w:r w:rsidR="001E5A68" w:rsidRPr="008D4F10">
        <w:rPr>
          <w:lang w:val="sk-SK"/>
        </w:rPr>
        <w:t>konektor</w:t>
      </w:r>
    </w:p>
    <w:p w:rsidR="00AE3AC6" w:rsidRPr="008D4F10" w:rsidRDefault="00BB1770" w:rsidP="00AE3AC6">
      <w:pPr>
        <w:pStyle w:val="eCheckBoxText"/>
        <w:rPr>
          <w:b/>
          <w:color w:val="FF0000"/>
          <w:lang w:val="sk-SK"/>
        </w:rPr>
      </w:pPr>
      <w:r w:rsidRPr="008D4F10">
        <w:rPr>
          <w:rStyle w:val="eCheckBoxSquareChar"/>
          <w:b/>
          <w:color w:val="FF0000"/>
          <w:lang w:val="sk-SK"/>
        </w:rPr>
        <w:t>x</w:t>
      </w:r>
      <w:r w:rsidR="00AE3AC6" w:rsidRPr="008D4F10">
        <w:rPr>
          <w:b/>
          <w:color w:val="FF0000"/>
          <w:lang w:val="sk-SK"/>
        </w:rPr>
        <w:tab/>
      </w:r>
      <w:r w:rsidR="001B209F" w:rsidRPr="008D4F10">
        <w:rPr>
          <w:color w:val="FF0000"/>
          <w:lang w:val="sk-SK"/>
        </w:rPr>
        <w:t>spojen</w:t>
      </w:r>
      <w:r w:rsidR="001B209F">
        <w:rPr>
          <w:color w:val="FF0000"/>
          <w:lang w:val="sk-SK"/>
        </w:rPr>
        <w:t>ie</w:t>
      </w:r>
      <w:r w:rsidR="001B209F" w:rsidRPr="008D4F10">
        <w:rPr>
          <w:color w:val="FF0000"/>
          <w:lang w:val="sk-SK"/>
        </w:rPr>
        <w:t xml:space="preserve"> </w:t>
      </w:r>
      <w:r w:rsidR="002E708F" w:rsidRPr="008D4F10">
        <w:rPr>
          <w:color w:val="FF0000"/>
          <w:lang w:val="sk-SK"/>
        </w:rPr>
        <w:t xml:space="preserve">s </w:t>
      </w:r>
      <w:r w:rsidR="007D5F64" w:rsidRPr="008D4F10">
        <w:rPr>
          <w:color w:val="FF0000"/>
          <w:lang w:val="sk-SK"/>
        </w:rPr>
        <w:t>rôznymi</w:t>
      </w:r>
      <w:r w:rsidR="002E708F" w:rsidRPr="008D4F10">
        <w:rPr>
          <w:color w:val="FF0000"/>
          <w:lang w:val="sk-SK"/>
        </w:rPr>
        <w:t xml:space="preserve"> </w:t>
      </w:r>
      <w:r w:rsidR="007D5F64" w:rsidRPr="008D4F10">
        <w:rPr>
          <w:color w:val="FF0000"/>
          <w:lang w:val="sk-SK"/>
        </w:rPr>
        <w:t>si</w:t>
      </w:r>
      <w:r w:rsidR="007D5F64">
        <w:rPr>
          <w:color w:val="FF0000"/>
          <w:lang w:val="sk-SK"/>
        </w:rPr>
        <w:t>e</w:t>
      </w:r>
      <w:r w:rsidR="007D5F64" w:rsidRPr="008D4F10">
        <w:rPr>
          <w:color w:val="FF0000"/>
          <w:lang w:val="sk-SK"/>
        </w:rPr>
        <w:t>ťami</w:t>
      </w:r>
    </w:p>
    <w:p w:rsidR="002510FF" w:rsidRPr="008D4F10" w:rsidRDefault="002510FF" w:rsidP="002510FF">
      <w:pPr>
        <w:pStyle w:val="eCheckBoxText"/>
        <w:rPr>
          <w:lang w:val="sk-SK"/>
        </w:rPr>
      </w:pPr>
      <w:r w:rsidRPr="008D4F10">
        <w:rPr>
          <w:rStyle w:val="eCheckBoxSquareChar"/>
          <w:lang w:val="sk-SK"/>
        </w:rPr>
        <w:t>□</w:t>
      </w:r>
      <w:r w:rsidRPr="008D4F10">
        <w:rPr>
          <w:lang w:val="sk-SK"/>
        </w:rPr>
        <w:tab/>
      </w:r>
      <w:r w:rsidR="007D5F64">
        <w:rPr>
          <w:lang w:val="sk-SK"/>
        </w:rPr>
        <w:t>interný</w:t>
      </w:r>
      <w:r w:rsidR="002E708F" w:rsidRPr="008D4F10">
        <w:rPr>
          <w:lang w:val="sk-SK"/>
        </w:rPr>
        <w:t xml:space="preserve"> skriptovací jazyk C#</w:t>
      </w:r>
    </w:p>
    <w:p w:rsidR="00AE3AC6" w:rsidRPr="008D4F10" w:rsidRDefault="00BB1770" w:rsidP="00AE3AC6">
      <w:pPr>
        <w:pStyle w:val="eCheckBoxSquare"/>
        <w:rPr>
          <w:rStyle w:val="eCheckBoxSquareChar"/>
          <w:b/>
          <w:color w:val="FF0000"/>
          <w:lang w:val="sk-SK"/>
        </w:rPr>
      </w:pPr>
      <w:r w:rsidRPr="008D4F10">
        <w:rPr>
          <w:rStyle w:val="eCheckBoxSquareChar"/>
          <w:b/>
          <w:color w:val="FF0000"/>
          <w:lang w:val="sk-SK"/>
        </w:rPr>
        <w:t>x</w:t>
      </w:r>
      <w:r w:rsidR="00AE3AC6" w:rsidRPr="008D4F10">
        <w:rPr>
          <w:b/>
          <w:color w:val="FF0000"/>
          <w:lang w:val="sk-SK"/>
        </w:rPr>
        <w:tab/>
      </w:r>
      <w:r w:rsidR="007D5F64" w:rsidRPr="008D4F10">
        <w:rPr>
          <w:rStyle w:val="eCheckBoxTextChar"/>
          <w:color w:val="FF0000"/>
          <w:lang w:val="sk-SK"/>
        </w:rPr>
        <w:t>vzdialené</w:t>
      </w:r>
      <w:r w:rsidR="002E708F" w:rsidRPr="008D4F10">
        <w:rPr>
          <w:rStyle w:val="eCheckBoxTextChar"/>
          <w:color w:val="FF0000"/>
          <w:lang w:val="sk-SK"/>
        </w:rPr>
        <w:t xml:space="preserve"> terminály</w:t>
      </w:r>
    </w:p>
    <w:p w:rsidR="00B87089" w:rsidRPr="008D4F10" w:rsidRDefault="00B87089" w:rsidP="00456D3E">
      <w:pPr>
        <w:pStyle w:val="eLineBottom"/>
        <w:rPr>
          <w:lang w:val="sk-SK"/>
        </w:rPr>
      </w:pPr>
    </w:p>
    <w:p w:rsidR="00B05FE7" w:rsidRPr="008D4F10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7D5F64" w:rsidRPr="00D415BF" w:rsidRDefault="007D5F64" w:rsidP="007D5F64">
      <w:pPr>
        <w:pStyle w:val="eTask"/>
        <w:rPr>
          <w:lang w:val="sk-SK"/>
        </w:rPr>
      </w:pPr>
      <w:r w:rsidRPr="00D415BF">
        <w:rPr>
          <w:lang w:val="sk-SK"/>
        </w:rPr>
        <w:t xml:space="preserve">Vyberte správny názov </w:t>
      </w:r>
      <w:r>
        <w:rPr>
          <w:lang w:val="sk-SK"/>
        </w:rPr>
        <w:t>riad</w:t>
      </w:r>
      <w:r w:rsidRPr="00D415BF">
        <w:rPr>
          <w:lang w:val="sk-SK"/>
        </w:rPr>
        <w:t>en</w:t>
      </w:r>
      <w:r>
        <w:rPr>
          <w:lang w:val="sk-SK"/>
        </w:rPr>
        <w:t>ia</w:t>
      </w:r>
      <w:r w:rsidRPr="00D415BF">
        <w:rPr>
          <w:lang w:val="sk-SK"/>
        </w:rPr>
        <w:t>!</w:t>
      </w:r>
    </w:p>
    <w:p w:rsidR="00B05FE7" w:rsidRPr="008D4F10" w:rsidRDefault="00B05FE7" w:rsidP="00056FF0">
      <w:pPr>
        <w:rPr>
          <w:lang w:val="sk-SK"/>
        </w:rPr>
      </w:pPr>
    </w:p>
    <w:p w:rsidR="005C6F71" w:rsidRPr="008D4F10" w:rsidRDefault="00D30135" w:rsidP="002510FF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SPI</m:t>
                </m:r>
              </m:e>
            </m:eqArr>
          </m:e>
        </m:d>
      </m:oMath>
      <w:r w:rsidR="00056FF0" w:rsidRPr="008D4F10">
        <w:rPr>
          <w:lang w:val="sk-SK"/>
        </w:rPr>
        <w:t xml:space="preserve"> </w:t>
      </w:r>
      <w:r w:rsidR="007D5F64" w:rsidRPr="00D415BF">
        <w:rPr>
          <w:lang w:val="sk-SK"/>
        </w:rPr>
        <w:t>je regulátor pr</w:t>
      </w:r>
      <w:r w:rsidR="007D5F64">
        <w:rPr>
          <w:lang w:val="sk-SK"/>
        </w:rPr>
        <w:t>e</w:t>
      </w:r>
      <w:r w:rsidR="007D5F64" w:rsidRPr="00D415BF">
        <w:rPr>
          <w:lang w:val="sk-SK"/>
        </w:rPr>
        <w:t xml:space="preserve"> efektívnu reguláciu používanú nap</w:t>
      </w:r>
      <w:r w:rsidR="007D5F64">
        <w:rPr>
          <w:lang w:val="sk-SK"/>
        </w:rPr>
        <w:t>r. pre</w:t>
      </w:r>
      <w:r w:rsidR="007D5F64" w:rsidRPr="00D415BF">
        <w:rPr>
          <w:lang w:val="sk-SK"/>
        </w:rPr>
        <w:t xml:space="preserve"> </w:t>
      </w:r>
      <w:r w:rsidR="007D5F64">
        <w:rPr>
          <w:lang w:val="sk-SK"/>
        </w:rPr>
        <w:t>klimatizáciu alebo riad</w:t>
      </w:r>
      <w:r w:rsidR="007D5F64" w:rsidRPr="00D415BF">
        <w:rPr>
          <w:lang w:val="sk-SK"/>
        </w:rPr>
        <w:t>en</w:t>
      </w:r>
      <w:r w:rsidR="007D5F64">
        <w:rPr>
          <w:lang w:val="sk-SK"/>
        </w:rPr>
        <w:t>ie</w:t>
      </w:r>
      <w:r w:rsidR="007D5F64" w:rsidRPr="00D415BF">
        <w:rPr>
          <w:lang w:val="sk-SK"/>
        </w:rPr>
        <w:t xml:space="preserve"> v</w:t>
      </w:r>
      <w:r w:rsidR="007D5F64">
        <w:rPr>
          <w:lang w:val="sk-SK"/>
        </w:rPr>
        <w:t>e</w:t>
      </w:r>
      <w:r w:rsidR="007D5F64" w:rsidRPr="00D415BF">
        <w:rPr>
          <w:lang w:val="sk-SK"/>
        </w:rPr>
        <w:t>tr</w:t>
      </w:r>
      <w:r w:rsidR="007D5F64">
        <w:rPr>
          <w:lang w:val="sk-SK"/>
        </w:rPr>
        <w:t>a</w:t>
      </w:r>
      <w:r w:rsidR="007D5F64" w:rsidRPr="00D415BF">
        <w:rPr>
          <w:lang w:val="sk-SK"/>
        </w:rPr>
        <w:t>n</w:t>
      </w:r>
      <w:r w:rsidR="007D5F64">
        <w:rPr>
          <w:lang w:val="sk-SK"/>
        </w:rPr>
        <w:t>ia vo vnútri</w:t>
      </w:r>
      <w:r w:rsidR="007D5F64" w:rsidRPr="00D415BF">
        <w:rPr>
          <w:lang w:val="sk-SK"/>
        </w:rPr>
        <w:t xml:space="preserve"> budov. </w:t>
      </w:r>
      <w:r w:rsidR="005C6F71" w:rsidRPr="008D4F10">
        <w:rPr>
          <w:lang w:val="sk-SK"/>
        </w:rPr>
        <w:t xml:space="preserve"> </w:t>
      </w:r>
    </w:p>
    <w:p w:rsidR="005C6F71" w:rsidRPr="008D4F10" w:rsidRDefault="005C6F71" w:rsidP="002510FF">
      <w:pPr>
        <w:pStyle w:val="eLineBottom"/>
        <w:rPr>
          <w:lang w:val="sk-SK"/>
        </w:rPr>
      </w:pPr>
    </w:p>
    <w:p w:rsidR="00A51BF7" w:rsidRPr="008D4F10" w:rsidRDefault="00A51BF7">
      <w:pPr>
        <w:rPr>
          <w:lang w:val="sk-SK"/>
        </w:rPr>
      </w:pPr>
    </w:p>
    <w:p w:rsidR="0016079A" w:rsidRPr="008D4F10" w:rsidRDefault="002E708F" w:rsidP="004E167C">
      <w:pPr>
        <w:pStyle w:val="eTask"/>
        <w:rPr>
          <w:lang w:val="sk-SK"/>
        </w:rPr>
      </w:pPr>
      <w:r w:rsidRPr="008D4F10">
        <w:rPr>
          <w:lang w:val="sk-SK"/>
        </w:rPr>
        <w:t xml:space="preserve">Doplňte </w:t>
      </w:r>
      <w:r w:rsidR="007D5F64" w:rsidRPr="008D4F10">
        <w:rPr>
          <w:lang w:val="sk-SK"/>
        </w:rPr>
        <w:t>vetu</w:t>
      </w:r>
      <w:r w:rsidR="00CC4D15" w:rsidRPr="008D4F10">
        <w:rPr>
          <w:lang w:val="sk-SK"/>
        </w:rPr>
        <w:t>!</w:t>
      </w:r>
    </w:p>
    <w:p w:rsidR="004E167C" w:rsidRPr="008D4F10" w:rsidRDefault="004E167C" w:rsidP="004E167C">
      <w:pPr>
        <w:rPr>
          <w:lang w:val="sk-SK"/>
        </w:rPr>
      </w:pPr>
    </w:p>
    <w:p w:rsidR="0016079A" w:rsidRPr="008D4F10" w:rsidRDefault="00D30135" w:rsidP="004E167C">
      <w:pPr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 xml:space="preserve">LED dioda 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Fyzická bariéra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Polovodič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Optická závora</m:t>
                </m:r>
              </m:e>
            </m:eqArr>
          </m:e>
        </m:d>
      </m:oMath>
      <w:r w:rsidR="0016079A" w:rsidRPr="008D4F10">
        <w:rPr>
          <w:lang w:val="sk-SK"/>
        </w:rPr>
        <w:t xml:space="preserve"> </w:t>
      </w:r>
      <w:r w:rsidR="007D5F64" w:rsidRPr="00D415BF">
        <w:rPr>
          <w:lang w:val="sk-SK"/>
        </w:rPr>
        <w:t xml:space="preserve">vyhodnocuje, </w:t>
      </w:r>
      <w:r w:rsidR="007D5F64">
        <w:rPr>
          <w:lang w:val="sk-SK"/>
        </w:rPr>
        <w:t>či</w:t>
      </w:r>
      <w:r w:rsidR="007D5F64" w:rsidRPr="00D415BF">
        <w:rPr>
          <w:lang w:val="sk-SK"/>
        </w:rPr>
        <w:t xml:space="preserve"> s</w:t>
      </w:r>
      <w:r w:rsidR="007D5F64">
        <w:rPr>
          <w:lang w:val="sk-SK"/>
        </w:rPr>
        <w:t>a</w:t>
      </w:r>
      <w:r w:rsidR="007D5F64" w:rsidRPr="00D415BF">
        <w:rPr>
          <w:lang w:val="sk-SK"/>
        </w:rPr>
        <w:t xml:space="preserve"> v pr</w:t>
      </w:r>
      <w:r w:rsidR="007D5F64">
        <w:rPr>
          <w:lang w:val="sk-SK"/>
        </w:rPr>
        <w:t>ies</w:t>
      </w:r>
      <w:r w:rsidR="007D5F64" w:rsidRPr="00D415BF">
        <w:rPr>
          <w:lang w:val="sk-SK"/>
        </w:rPr>
        <w:t>tor</w:t>
      </w:r>
      <w:r w:rsidR="007D5F64">
        <w:rPr>
          <w:lang w:val="sk-SK"/>
        </w:rPr>
        <w:t>e</w:t>
      </w:r>
      <w:r w:rsidR="007D5F64" w:rsidRPr="00D415BF">
        <w:rPr>
          <w:lang w:val="sk-SK"/>
        </w:rPr>
        <w:t xml:space="preserve"> </w:t>
      </w:r>
      <w:r w:rsidR="007D5F64">
        <w:rPr>
          <w:lang w:val="sk-SK"/>
        </w:rPr>
        <w:t>lúča</w:t>
      </w:r>
      <w:r w:rsidR="007D5F64" w:rsidRPr="00D415BF">
        <w:rPr>
          <w:lang w:val="sk-SK"/>
        </w:rPr>
        <w:t xml:space="preserve"> vyskytuje nejaké teleso.</w:t>
      </w:r>
    </w:p>
    <w:p w:rsidR="00D85FDC" w:rsidRPr="008D4F10" w:rsidRDefault="00D85FDC" w:rsidP="00B87089">
      <w:pPr>
        <w:pStyle w:val="eLineBottom"/>
        <w:rPr>
          <w:lang w:val="sk-SK"/>
        </w:rPr>
      </w:pPr>
    </w:p>
    <w:p w:rsidR="00B31FDE" w:rsidRPr="008D4F10" w:rsidRDefault="00B31FDE" w:rsidP="00B31FDE">
      <w:pPr>
        <w:rPr>
          <w:lang w:val="sk-SK"/>
        </w:rPr>
      </w:pPr>
    </w:p>
    <w:p w:rsidR="002510FF" w:rsidRPr="008D4F10" w:rsidRDefault="002510FF">
      <w:pPr>
        <w:rPr>
          <w:b/>
          <w:lang w:val="sk-SK"/>
        </w:rPr>
      </w:pPr>
      <w:r w:rsidRPr="008D4F10">
        <w:rPr>
          <w:lang w:val="sk-SK"/>
        </w:rPr>
        <w:br w:type="page"/>
      </w:r>
    </w:p>
    <w:p w:rsidR="007D5F64" w:rsidRPr="00D415BF" w:rsidRDefault="007D5F64" w:rsidP="007D5F64">
      <w:pPr>
        <w:pStyle w:val="eTask"/>
        <w:rPr>
          <w:lang w:val="sk-SK"/>
        </w:rPr>
      </w:pPr>
      <w:r w:rsidRPr="00D415BF">
        <w:rPr>
          <w:lang w:val="sk-SK"/>
        </w:rPr>
        <w:lastRenderedPageBreak/>
        <w:t xml:space="preserve">Priraďte typy </w:t>
      </w:r>
      <w:r>
        <w:rPr>
          <w:lang w:val="sk-SK"/>
        </w:rPr>
        <w:t>aktuátora</w:t>
      </w:r>
      <w:r w:rsidRPr="00D415BF">
        <w:rPr>
          <w:lang w:val="sk-SK"/>
        </w:rPr>
        <w:t xml:space="preserve"> k </w:t>
      </w:r>
      <w:r>
        <w:rPr>
          <w:lang w:val="sk-SK"/>
        </w:rPr>
        <w:t>z</w:t>
      </w:r>
      <w:r w:rsidRPr="00D415BF">
        <w:rPr>
          <w:lang w:val="sk-SK"/>
        </w:rPr>
        <w:t>odpov</w:t>
      </w:r>
      <w:r>
        <w:rPr>
          <w:lang w:val="sk-SK"/>
        </w:rPr>
        <w:t>e</w:t>
      </w:r>
      <w:r w:rsidRPr="00D415BF">
        <w:rPr>
          <w:lang w:val="sk-SK"/>
        </w:rPr>
        <w:t>daj</w:t>
      </w:r>
      <w:r>
        <w:rPr>
          <w:lang w:val="sk-SK"/>
        </w:rPr>
        <w:t>ú</w:t>
      </w:r>
      <w:r w:rsidRPr="00D415BF">
        <w:rPr>
          <w:lang w:val="sk-SK"/>
        </w:rPr>
        <w:t>cim</w:t>
      </w:r>
      <w:r>
        <w:rPr>
          <w:lang w:val="sk-SK"/>
        </w:rPr>
        <w:t xml:space="preserve"> s</w:t>
      </w:r>
      <w:r w:rsidRPr="00D415BF">
        <w:rPr>
          <w:lang w:val="sk-SK"/>
        </w:rPr>
        <w:t>p</w:t>
      </w:r>
      <w:r>
        <w:rPr>
          <w:lang w:val="sk-SK"/>
        </w:rPr>
        <w:t>ô</w:t>
      </w:r>
      <w:r w:rsidRPr="00D415BF">
        <w:rPr>
          <w:lang w:val="sk-SK"/>
        </w:rPr>
        <w:t>sob</w:t>
      </w:r>
      <w:r>
        <w:rPr>
          <w:lang w:val="sk-SK"/>
        </w:rPr>
        <w:t>om využitia.</w:t>
      </w:r>
    </w:p>
    <w:p w:rsidR="00C1794E" w:rsidRPr="008D4F10" w:rsidRDefault="00C1794E" w:rsidP="004E167C">
      <w:pPr>
        <w:rPr>
          <w:lang w:val="sk-SK"/>
        </w:rPr>
      </w:pPr>
    </w:p>
    <w:tbl>
      <w:tblPr>
        <w:tblStyle w:val="TableGrid"/>
        <w:tblW w:w="0" w:type="auto"/>
        <w:tblLook w:val="04A0"/>
      </w:tblPr>
      <w:tblGrid>
        <w:gridCol w:w="2376"/>
        <w:gridCol w:w="1276"/>
        <w:gridCol w:w="5560"/>
      </w:tblGrid>
      <w:tr w:rsidR="00C1794E" w:rsidRPr="005F4836" w:rsidTr="00D85FDC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8D4F10" w:rsidRDefault="007D5F64" w:rsidP="005C0BB2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Dvo</w:t>
            </w:r>
            <w:r>
              <w:rPr>
                <w:lang w:val="sk-SK"/>
              </w:rPr>
              <w:t>j</w:t>
            </w:r>
            <w:r w:rsidRPr="00D415BF">
              <w:rPr>
                <w:lang w:val="sk-SK"/>
              </w:rPr>
              <w:t>polohové akčn</w:t>
            </w:r>
            <w:r>
              <w:rPr>
                <w:lang w:val="sk-SK"/>
              </w:rPr>
              <w:t>é</w:t>
            </w:r>
            <w:r w:rsidRPr="00D415BF">
              <w:rPr>
                <w:lang w:val="sk-SK"/>
              </w:rPr>
              <w:t xml:space="preserve"> členy (aktuátory)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8D4F10" w:rsidRDefault="00C1794E" w:rsidP="004E167C">
            <w:pPr>
              <w:rPr>
                <w:lang w:val="sk-SK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8D4F10" w:rsidRDefault="007D5F64" w:rsidP="00D85FDC">
            <w:pPr>
              <w:rPr>
                <w:lang w:val="sk-SK"/>
              </w:rPr>
            </w:pPr>
            <w:r>
              <w:rPr>
                <w:lang w:val="sk-SK"/>
              </w:rPr>
              <w:t>regulačný</w:t>
            </w:r>
            <w:r w:rsidRPr="00D415BF">
              <w:rPr>
                <w:lang w:val="sk-SK"/>
              </w:rPr>
              <w:t xml:space="preserve"> ventil na p</w:t>
            </w:r>
            <w:r>
              <w:rPr>
                <w:lang w:val="sk-SK"/>
              </w:rPr>
              <w:t>r</w:t>
            </w:r>
            <w:r w:rsidRPr="00D415BF">
              <w:rPr>
                <w:lang w:val="sk-SK"/>
              </w:rPr>
              <w:t>ívod plynu do ho</w:t>
            </w:r>
            <w:r>
              <w:rPr>
                <w:lang w:val="sk-SK"/>
              </w:rPr>
              <w:t>r</w:t>
            </w:r>
            <w:r w:rsidRPr="00D415BF">
              <w:rPr>
                <w:lang w:val="sk-SK"/>
              </w:rPr>
              <w:t>áku plynov</w:t>
            </w:r>
            <w:r>
              <w:rPr>
                <w:lang w:val="sk-SK"/>
              </w:rPr>
              <w:t>ej</w:t>
            </w:r>
            <w:r w:rsidRPr="00D415BF">
              <w:rPr>
                <w:lang w:val="sk-SK"/>
              </w:rPr>
              <w:t xml:space="preserve"> </w:t>
            </w:r>
            <w:r>
              <w:rPr>
                <w:lang w:val="sk-SK"/>
              </w:rPr>
              <w:t>pece al</w:t>
            </w:r>
            <w:r w:rsidRPr="00D415BF">
              <w:rPr>
                <w:lang w:val="sk-SK"/>
              </w:rPr>
              <w:t>ebo redukčn</w:t>
            </w:r>
            <w:r>
              <w:rPr>
                <w:lang w:val="sk-SK"/>
              </w:rPr>
              <w:t>ý</w:t>
            </w:r>
            <w:r w:rsidRPr="00D415BF">
              <w:rPr>
                <w:lang w:val="sk-SK"/>
              </w:rPr>
              <w:t xml:space="preserve"> ventil</w:t>
            </w:r>
          </w:p>
        </w:tc>
      </w:tr>
      <w:tr w:rsidR="005C0BB2" w:rsidRPr="005F4836" w:rsidTr="00D85FDC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8D4F10" w:rsidRDefault="005C0BB2" w:rsidP="005C0BB2">
            <w:pPr>
              <w:jc w:val="center"/>
              <w:rPr>
                <w:lang w:val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8D4F10" w:rsidRDefault="00D30135" w:rsidP="004E167C">
            <w:pPr>
              <w:rPr>
                <w:lang w:val="sk-SK"/>
              </w:rPr>
            </w:pPr>
            <w:r w:rsidRPr="00D30135">
              <w:rPr>
                <w:noProof/>
                <w:lang w:val="sk-SK" w:eastAsia="sk-SK"/>
              </w:rPr>
              <w:pict>
                <v:line id="Přímá spojnice 11" o:spid="_x0000_s1028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5pt,-22.3pt" to="56.1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" strokecolor="red" strokeweight="1.25pt">
                  <w10:wrap anchory="page"/>
                </v:line>
              </w:pict>
            </w:r>
            <w:r w:rsidRPr="00D30135">
              <w:rPr>
                <w:noProof/>
                <w:lang w:val="sk-SK" w:eastAsia="sk-SK"/>
              </w:rPr>
              <w:pict>
                <v:line id="Přímá spojnice 12" o:spid="_x0000_s1027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5pt,-22.3pt" to="55.3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" strokecolor="red" strokeweight="1.25pt">
                  <w10:wrap anchory="page"/>
                </v:line>
              </w:pic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8D4F10" w:rsidRDefault="005C0BB2" w:rsidP="006B120C">
            <w:pPr>
              <w:rPr>
                <w:lang w:val="sk-SK"/>
              </w:rPr>
            </w:pPr>
          </w:p>
        </w:tc>
      </w:tr>
      <w:tr w:rsidR="00C1794E" w:rsidRPr="0004304A" w:rsidTr="00080529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8D4F10" w:rsidRDefault="007D5F64" w:rsidP="005C0BB2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Akčn</w:t>
            </w:r>
            <w:r>
              <w:rPr>
                <w:lang w:val="sk-SK"/>
              </w:rPr>
              <w:t>é</w:t>
            </w:r>
            <w:r w:rsidRPr="00D415BF">
              <w:rPr>
                <w:lang w:val="sk-SK"/>
              </w:rPr>
              <w:t xml:space="preserve"> členy (aktuátory) s plynule s</w:t>
            </w:r>
            <w:r>
              <w:rPr>
                <w:lang w:val="sk-SK"/>
              </w:rPr>
              <w:t>a</w:t>
            </w:r>
            <w:r w:rsidRPr="00D415BF">
              <w:rPr>
                <w:lang w:val="sk-SK"/>
              </w:rPr>
              <w:t xml:space="preserve"> m</w:t>
            </w:r>
            <w:r>
              <w:rPr>
                <w:lang w:val="sk-SK"/>
              </w:rPr>
              <w:t>e</w:t>
            </w:r>
            <w:r w:rsidRPr="00D415BF">
              <w:rPr>
                <w:lang w:val="sk-SK"/>
              </w:rPr>
              <w:t>n</w:t>
            </w:r>
            <w:r>
              <w:rPr>
                <w:lang w:val="sk-SK"/>
              </w:rPr>
              <w:t>ia</w:t>
            </w:r>
            <w:r w:rsidRPr="00D415BF">
              <w:rPr>
                <w:lang w:val="sk-SK"/>
              </w:rPr>
              <w:t>c</w:t>
            </w:r>
            <w:r>
              <w:rPr>
                <w:lang w:val="sk-SK"/>
              </w:rPr>
              <w:t>ou</w:t>
            </w:r>
            <w:r w:rsidRPr="00D415BF">
              <w:rPr>
                <w:lang w:val="sk-SK"/>
              </w:rPr>
              <w:t xml:space="preserve"> veličinou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8D4F10" w:rsidRDefault="00C1794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  <w:vAlign w:val="center"/>
          </w:tcPr>
          <w:p w:rsidR="001B209F" w:rsidRDefault="007D5F64" w:rsidP="00080529">
            <w:pPr>
              <w:pStyle w:val="NormalWeb"/>
              <w:spacing w:before="0" w:beforeAutospacing="0" w:after="0"/>
              <w:rPr>
                <w:lang w:val="sk-SK"/>
              </w:rPr>
            </w:pPr>
            <w:r w:rsidRPr="00D415BF">
              <w:rPr>
                <w:lang w:val="sk-SK"/>
              </w:rPr>
              <w:t>elektrický zámok dverí,</w:t>
            </w:r>
          </w:p>
          <w:p w:rsidR="00C1794E" w:rsidRPr="008D4F10" w:rsidRDefault="007D5F64" w:rsidP="00080529">
            <w:pPr>
              <w:pStyle w:val="NormalWeb"/>
              <w:spacing w:before="0" w:beforeAutospacing="0" w:after="0"/>
              <w:rPr>
                <w:lang w:val="sk-SK"/>
              </w:rPr>
            </w:pPr>
            <w:r w:rsidRPr="00D415BF">
              <w:rPr>
                <w:lang w:val="sk-SK"/>
              </w:rPr>
              <w:t>stýkač, ktorý pri pokles</w:t>
            </w:r>
            <w:r>
              <w:rPr>
                <w:lang w:val="sk-SK"/>
              </w:rPr>
              <w:t>e</w:t>
            </w:r>
            <w:r w:rsidRPr="00D415BF">
              <w:rPr>
                <w:lang w:val="sk-SK"/>
              </w:rPr>
              <w:t xml:space="preserve"> teploty </w:t>
            </w:r>
            <w:r>
              <w:rPr>
                <w:lang w:val="sk-SK"/>
              </w:rPr>
              <w:t>vykoná</w:t>
            </w:r>
            <w:r w:rsidRPr="00D415BF">
              <w:rPr>
                <w:lang w:val="sk-SK"/>
              </w:rPr>
              <w:t xml:space="preserve"> </w:t>
            </w:r>
            <w:r>
              <w:rPr>
                <w:lang w:val="sk-SK"/>
              </w:rPr>
              <w:t>pripojenie</w:t>
            </w:r>
            <w:r w:rsidRPr="00D415BF">
              <w:rPr>
                <w:lang w:val="sk-SK"/>
              </w:rPr>
              <w:t xml:space="preserve"> </w:t>
            </w:r>
            <w:r>
              <w:rPr>
                <w:lang w:val="sk-SK"/>
              </w:rPr>
              <w:t>vykurovacieho</w:t>
            </w:r>
            <w:r w:rsidRPr="00D415BF">
              <w:rPr>
                <w:lang w:val="sk-SK"/>
              </w:rPr>
              <w:t xml:space="preserve"> telesa</w:t>
            </w:r>
          </w:p>
        </w:tc>
      </w:tr>
    </w:tbl>
    <w:p w:rsidR="00B87089" w:rsidRPr="008D4F10" w:rsidRDefault="00B87089" w:rsidP="00B87089">
      <w:pPr>
        <w:pStyle w:val="eLineBottom"/>
        <w:rPr>
          <w:lang w:val="sk-SK"/>
        </w:rPr>
      </w:pPr>
    </w:p>
    <w:p w:rsidR="00D85FDC" w:rsidRPr="008D4F10" w:rsidRDefault="00D85FDC" w:rsidP="00B87089">
      <w:pPr>
        <w:pStyle w:val="eLineBottom"/>
        <w:rPr>
          <w:lang w:val="sk-SK"/>
        </w:rPr>
      </w:pPr>
    </w:p>
    <w:p w:rsidR="00B87089" w:rsidRPr="008D4F10" w:rsidRDefault="00B87089" w:rsidP="00B87089">
      <w:pPr>
        <w:rPr>
          <w:lang w:val="sk-SK"/>
        </w:rPr>
      </w:pPr>
    </w:p>
    <w:p w:rsidR="000F7352" w:rsidRPr="008D4F10" w:rsidRDefault="007D5F64" w:rsidP="004E167C">
      <w:pPr>
        <w:pStyle w:val="eTask"/>
        <w:rPr>
          <w:lang w:val="sk-SK"/>
        </w:rPr>
      </w:pPr>
      <w:r w:rsidRPr="00D415BF">
        <w:rPr>
          <w:lang w:val="sk-SK"/>
        </w:rPr>
        <w:t xml:space="preserve">Doplňte </w:t>
      </w:r>
      <w:r w:rsidR="001B209F" w:rsidRPr="00D415BF">
        <w:rPr>
          <w:lang w:val="sk-SK"/>
        </w:rPr>
        <w:t>správn</w:t>
      </w:r>
      <w:r w:rsidR="001B209F">
        <w:rPr>
          <w:lang w:val="sk-SK"/>
        </w:rPr>
        <w:t>u</w:t>
      </w:r>
      <w:bookmarkStart w:id="0" w:name="_GoBack"/>
      <w:bookmarkEnd w:id="0"/>
      <w:r w:rsidR="001B209F" w:rsidRPr="00D415BF">
        <w:rPr>
          <w:lang w:val="sk-SK"/>
        </w:rPr>
        <w:t xml:space="preserve"> </w:t>
      </w:r>
      <w:r w:rsidRPr="00D415BF">
        <w:rPr>
          <w:lang w:val="sk-SK"/>
        </w:rPr>
        <w:t>možnosť do vety</w:t>
      </w:r>
      <w:r w:rsidR="00FA618D" w:rsidRPr="008D4F10">
        <w:rPr>
          <w:lang w:val="sk-SK"/>
        </w:rPr>
        <w:t>!</w:t>
      </w:r>
      <w:r w:rsidR="000F7352" w:rsidRPr="008D4F10">
        <w:rPr>
          <w:lang w:val="sk-SK"/>
        </w:rPr>
        <w:t xml:space="preserve"> </w:t>
      </w:r>
    </w:p>
    <w:p w:rsidR="004E167C" w:rsidRPr="008D4F10" w:rsidRDefault="004E167C" w:rsidP="000F7352">
      <w:pPr>
        <w:rPr>
          <w:lang w:val="sk-SK"/>
        </w:rPr>
      </w:pPr>
    </w:p>
    <w:p w:rsidR="007D5F64" w:rsidRPr="00D415BF" w:rsidRDefault="00D30135" w:rsidP="007D5F6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Osvetlovací systém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SCADA systém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Riadici systém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Dopravný systém</m:t>
                </m:r>
              </m:e>
            </m:eqArr>
          </m:e>
        </m:d>
      </m:oMath>
      <w:r w:rsidR="000F7352" w:rsidRPr="008D4F10">
        <w:rPr>
          <w:lang w:val="sk-SK"/>
        </w:rPr>
        <w:t xml:space="preserve"> </w:t>
      </w:r>
      <w:r w:rsidR="007D5F64">
        <w:rPr>
          <w:lang w:val="sk-SK"/>
        </w:rPr>
        <w:t>je zariad</w:t>
      </w:r>
      <w:r w:rsidR="007D5F64" w:rsidRPr="00D415BF">
        <w:rPr>
          <w:lang w:val="sk-SK"/>
        </w:rPr>
        <w:t>en</w:t>
      </w:r>
      <w:r w:rsidR="007D5F64">
        <w:rPr>
          <w:lang w:val="sk-SK"/>
        </w:rPr>
        <w:t>ie</w:t>
      </w:r>
      <w:r w:rsidR="007D5F64" w:rsidRPr="00D415BF">
        <w:rPr>
          <w:lang w:val="sk-SK"/>
        </w:rPr>
        <w:t xml:space="preserve"> </w:t>
      </w:r>
      <w:r w:rsidR="007D5F64">
        <w:rPr>
          <w:lang w:val="sk-SK"/>
        </w:rPr>
        <w:t>ale</w:t>
      </w:r>
      <w:r w:rsidR="007D5F64" w:rsidRPr="00D415BF">
        <w:rPr>
          <w:lang w:val="sk-SK"/>
        </w:rPr>
        <w:t>bo s</w:t>
      </w:r>
      <w:r w:rsidR="007D5F64">
        <w:rPr>
          <w:lang w:val="sk-SK"/>
        </w:rPr>
        <w:t>ú</w:t>
      </w:r>
      <w:r w:rsidR="007D5F64" w:rsidRPr="00D415BF">
        <w:rPr>
          <w:lang w:val="sk-SK"/>
        </w:rPr>
        <w:t>bor za</w:t>
      </w:r>
      <w:r w:rsidR="007D5F64">
        <w:rPr>
          <w:lang w:val="sk-SK"/>
        </w:rPr>
        <w:t>riad</w:t>
      </w:r>
      <w:r w:rsidR="007D5F64" w:rsidRPr="00D415BF">
        <w:rPr>
          <w:lang w:val="sk-SK"/>
        </w:rPr>
        <w:t>ení, kt</w:t>
      </w:r>
      <w:r w:rsidR="007D5F64">
        <w:rPr>
          <w:lang w:val="sk-SK"/>
        </w:rPr>
        <w:t>o</w:t>
      </w:r>
      <w:r w:rsidR="007D5F64" w:rsidRPr="00D415BF">
        <w:rPr>
          <w:lang w:val="sk-SK"/>
        </w:rPr>
        <w:t>ré p</w:t>
      </w:r>
      <w:r w:rsidR="007D5F64">
        <w:rPr>
          <w:lang w:val="sk-SK"/>
        </w:rPr>
        <w:t>r</w:t>
      </w:r>
      <w:r w:rsidR="007D5F64" w:rsidRPr="00D415BF">
        <w:rPr>
          <w:lang w:val="sk-SK"/>
        </w:rPr>
        <w:t xml:space="preserve">íkazy spravuje, </w:t>
      </w:r>
      <w:r w:rsidR="007D5F64">
        <w:rPr>
          <w:lang w:val="sk-SK"/>
        </w:rPr>
        <w:t>ria</w:t>
      </w:r>
      <w:r w:rsidR="007D5F64" w:rsidRPr="00D415BF">
        <w:rPr>
          <w:lang w:val="sk-SK"/>
        </w:rPr>
        <w:t>d</w:t>
      </w:r>
      <w:r w:rsidR="007D5F64">
        <w:rPr>
          <w:lang w:val="sk-SK"/>
        </w:rPr>
        <w:t>i alebo reguluje chova</w:t>
      </w:r>
      <w:r w:rsidR="007D5F64" w:rsidRPr="00D415BF">
        <w:rPr>
          <w:lang w:val="sk-SK"/>
        </w:rPr>
        <w:t>n</w:t>
      </w:r>
      <w:r w:rsidR="007D5F64">
        <w:rPr>
          <w:lang w:val="sk-SK"/>
        </w:rPr>
        <w:t>ie</w:t>
      </w:r>
      <w:r w:rsidR="007D5F64" w:rsidRPr="00D415BF">
        <w:rPr>
          <w:lang w:val="sk-SK"/>
        </w:rPr>
        <w:t xml:space="preserve"> </w:t>
      </w:r>
      <w:r w:rsidR="007D5F64">
        <w:rPr>
          <w:lang w:val="sk-SK"/>
        </w:rPr>
        <w:t>iných zariad</w:t>
      </w:r>
      <w:r w:rsidR="007D5F64" w:rsidRPr="00D415BF">
        <w:rPr>
          <w:lang w:val="sk-SK"/>
        </w:rPr>
        <w:t>ení či systém</w:t>
      </w:r>
      <w:r w:rsidR="007D5F64">
        <w:rPr>
          <w:lang w:val="sk-SK"/>
        </w:rPr>
        <w:t>ov</w:t>
      </w:r>
      <w:r w:rsidR="007D5F64" w:rsidRPr="00D415BF">
        <w:rPr>
          <w:lang w:val="sk-SK"/>
        </w:rPr>
        <w:t>.</w:t>
      </w:r>
    </w:p>
    <w:p w:rsidR="000F7352" w:rsidRPr="008D4F10" w:rsidRDefault="000F7352" w:rsidP="005C0BB2">
      <w:pPr>
        <w:spacing w:line="360" w:lineRule="auto"/>
        <w:rPr>
          <w:lang w:val="sk-SK"/>
        </w:rPr>
      </w:pPr>
    </w:p>
    <w:p w:rsidR="000F7352" w:rsidRPr="008D4F10" w:rsidRDefault="000F7352" w:rsidP="000F7352">
      <w:pPr>
        <w:rPr>
          <w:lang w:val="sk-SK"/>
        </w:rPr>
      </w:pPr>
    </w:p>
    <w:sectPr w:rsidR="000F7352" w:rsidRPr="008D4F10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826" w:rsidRDefault="00574826" w:rsidP="00861A1A">
      <w:r>
        <w:separator/>
      </w:r>
    </w:p>
  </w:endnote>
  <w:endnote w:type="continuationSeparator" w:id="0">
    <w:p w:rsidR="00574826" w:rsidRDefault="00574826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D973EC" w:rsidRPr="0004304A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en-US"/>
            </w:rPr>
            <w:drawing>
              <wp:inline distT="0" distB="0" distL="0" distR="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85281" w:rsidRPr="00C85281" w:rsidRDefault="00C85281" w:rsidP="00C8528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C85281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973EC" w:rsidRPr="0004304A" w:rsidRDefault="00C85281" w:rsidP="00C8528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C85281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826" w:rsidRDefault="00574826" w:rsidP="00861A1A">
      <w:r>
        <w:separator/>
      </w:r>
    </w:p>
  </w:footnote>
  <w:footnote w:type="continuationSeparator" w:id="0">
    <w:p w:rsidR="00574826" w:rsidRDefault="00574826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5281">
      <w:rPr>
        <w:rFonts w:ascii="Calibri" w:hAnsi="Calibri"/>
        <w:b/>
        <w:smallCaps/>
        <w:noProof/>
      </w:rPr>
      <w:t>PRACOVNÝ</w:t>
    </w:r>
    <w:r w:rsidR="00F3081C">
      <w:rPr>
        <w:rFonts w:ascii="Calibri" w:hAnsi="Calibri"/>
        <w:b/>
        <w:smallCaps/>
        <w:noProof/>
      </w:rPr>
      <w:t xml:space="preserve"> LIST</w:t>
    </w:r>
  </w:p>
  <w:p w:rsidR="000639FE" w:rsidRPr="00C148FD" w:rsidRDefault="00C85281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</w:rPr>
      <w:t>SYSTÉMY PRE INTELIGENTNÉ</w:t>
    </w:r>
    <w:r w:rsidR="00F3081C" w:rsidRPr="00F3081C">
      <w:rPr>
        <w:rFonts w:ascii="Calibri" w:hAnsi="Calibri"/>
        <w:smallCaps/>
        <w:noProof/>
        <w:sz w:val="20"/>
        <w:szCs w:val="20"/>
      </w:rPr>
      <w:t xml:space="preserve"> BUDOVY A DOMÁCNOSTI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304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052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46968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998"/>
    <w:rsid w:val="00187F6A"/>
    <w:rsid w:val="001922A0"/>
    <w:rsid w:val="00195A08"/>
    <w:rsid w:val="00197A00"/>
    <w:rsid w:val="001A5B81"/>
    <w:rsid w:val="001B057D"/>
    <w:rsid w:val="001B209F"/>
    <w:rsid w:val="001B232C"/>
    <w:rsid w:val="001D00A1"/>
    <w:rsid w:val="001D0C07"/>
    <w:rsid w:val="001D2E38"/>
    <w:rsid w:val="001D3EDB"/>
    <w:rsid w:val="001E3BF4"/>
    <w:rsid w:val="001E5A68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2E708F"/>
    <w:rsid w:val="00303509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D29"/>
    <w:rsid w:val="00377E75"/>
    <w:rsid w:val="00386182"/>
    <w:rsid w:val="00390305"/>
    <w:rsid w:val="0039238A"/>
    <w:rsid w:val="003956A5"/>
    <w:rsid w:val="003B1326"/>
    <w:rsid w:val="003B3911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85ABF"/>
    <w:rsid w:val="00492966"/>
    <w:rsid w:val="004A01E5"/>
    <w:rsid w:val="004A7B44"/>
    <w:rsid w:val="004C0E36"/>
    <w:rsid w:val="004C4DB5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4826"/>
    <w:rsid w:val="0057504E"/>
    <w:rsid w:val="00576BC2"/>
    <w:rsid w:val="0058068D"/>
    <w:rsid w:val="00582568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4836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D5F64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D4F10"/>
    <w:rsid w:val="008E2BA0"/>
    <w:rsid w:val="008F1B37"/>
    <w:rsid w:val="008F354E"/>
    <w:rsid w:val="008F5585"/>
    <w:rsid w:val="008F6597"/>
    <w:rsid w:val="00912A69"/>
    <w:rsid w:val="00916DC9"/>
    <w:rsid w:val="00916E38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23C5"/>
    <w:rsid w:val="00A17111"/>
    <w:rsid w:val="00A25134"/>
    <w:rsid w:val="00A25C4B"/>
    <w:rsid w:val="00A26A28"/>
    <w:rsid w:val="00A351EC"/>
    <w:rsid w:val="00A407AE"/>
    <w:rsid w:val="00A41A9A"/>
    <w:rsid w:val="00A41E41"/>
    <w:rsid w:val="00A4269E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87F37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17F57"/>
    <w:rsid w:val="00B3151A"/>
    <w:rsid w:val="00B31FDE"/>
    <w:rsid w:val="00B37307"/>
    <w:rsid w:val="00B375C8"/>
    <w:rsid w:val="00B464CD"/>
    <w:rsid w:val="00B473E7"/>
    <w:rsid w:val="00B5145B"/>
    <w:rsid w:val="00B51A79"/>
    <w:rsid w:val="00B52FFD"/>
    <w:rsid w:val="00B61C28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1770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1AA3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5281"/>
    <w:rsid w:val="00C878F0"/>
    <w:rsid w:val="00C96D78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0135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081C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istBullet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istBullet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A3F8-DDE8-423A-992B-A70565E0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25</TotalTime>
  <Pages>3</Pages>
  <Words>251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renata</cp:lastModifiedBy>
  <cp:revision>5</cp:revision>
  <cp:lastPrinted>2013-05-24T14:00:00Z</cp:lastPrinted>
  <dcterms:created xsi:type="dcterms:W3CDTF">2017-01-05T18:59:00Z</dcterms:created>
  <dcterms:modified xsi:type="dcterms:W3CDTF">2017-01-26T10:38:00Z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