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FFD9D" w14:textId="77777777" w:rsidR="00234C09" w:rsidRPr="00425CA9" w:rsidRDefault="00446382" w:rsidP="00234C09">
      <w:pPr>
        <w:pStyle w:val="eTask"/>
        <w:ind w:left="284" w:hanging="284"/>
        <w:rPr>
          <w:lang w:val="de-DE"/>
        </w:rPr>
      </w:pPr>
      <w:r w:rsidRPr="00425CA9">
        <w:rPr>
          <w:bCs/>
          <w:lang w:val="de-DE"/>
        </w:rPr>
        <w:t>Teilen Sie die folgenden Ausdrücke in zwei Spalten gemäß dem, ob es sich um eine Herausforderung oder eine Basistechnologie</w:t>
      </w:r>
      <w:r w:rsidR="00A715F9" w:rsidRPr="00425CA9">
        <w:rPr>
          <w:bCs/>
          <w:lang w:val="de-DE"/>
        </w:rPr>
        <w:t xml:space="preserve"> handelt</w:t>
      </w:r>
      <w:r w:rsidRPr="00425CA9">
        <w:rPr>
          <w:bCs/>
          <w:lang w:val="de-DE"/>
        </w:rPr>
        <w:t>: Sensoren, Integration, Management, Fertigung, Standards, Energie, Zuverlässigkeit und Sicherheit.</w:t>
      </w:r>
    </w:p>
    <w:p w14:paraId="03311953" w14:textId="77777777" w:rsidR="001B3840" w:rsidRPr="00425CA9" w:rsidRDefault="001B3840" w:rsidP="00DC7308">
      <w:pPr>
        <w:tabs>
          <w:tab w:val="left" w:pos="709"/>
          <w:tab w:val="left" w:pos="5387"/>
        </w:tabs>
        <w:rPr>
          <w:lang w:val="de-DE"/>
        </w:rPr>
      </w:pPr>
    </w:p>
    <w:p w14:paraId="0DA5475A" w14:textId="77777777" w:rsidR="001B3840" w:rsidRPr="00425CA9" w:rsidRDefault="00DC7308" w:rsidP="00DC7308">
      <w:pPr>
        <w:tabs>
          <w:tab w:val="left" w:pos="709"/>
          <w:tab w:val="left" w:pos="5387"/>
        </w:tabs>
        <w:rPr>
          <w:u w:val="single"/>
          <w:lang w:val="de-DE"/>
        </w:rPr>
      </w:pPr>
      <w:r w:rsidRPr="00425CA9">
        <w:rPr>
          <w:lang w:val="de-DE"/>
        </w:rPr>
        <w:tab/>
        <w:t>Herausforderung</w:t>
      </w:r>
      <w:r w:rsidRPr="00425CA9">
        <w:rPr>
          <w:lang w:val="de-DE"/>
        </w:rPr>
        <w:tab/>
        <w:t>Basistechnologie</w:t>
      </w:r>
    </w:p>
    <w:p w14:paraId="18AF09C2" w14:textId="77777777" w:rsidR="001B3840" w:rsidRPr="00425CA9" w:rsidRDefault="001B3840" w:rsidP="00DC7308">
      <w:pPr>
        <w:tabs>
          <w:tab w:val="left" w:pos="709"/>
          <w:tab w:val="left" w:pos="5387"/>
        </w:tabs>
        <w:rPr>
          <w:lang w:val="de-DE"/>
        </w:rPr>
      </w:pPr>
    </w:p>
    <w:p w14:paraId="0E160B7B" w14:textId="77777777" w:rsidR="008568BB" w:rsidRPr="00425CA9" w:rsidRDefault="008568BB" w:rsidP="008568BB">
      <w:pPr>
        <w:tabs>
          <w:tab w:val="left" w:pos="709"/>
          <w:tab w:val="left" w:pos="5387"/>
        </w:tabs>
        <w:rPr>
          <w:lang w:val="de-DE"/>
        </w:rPr>
      </w:pPr>
      <w:r w:rsidRPr="00425CA9">
        <w:rPr>
          <w:lang w:val="de-DE"/>
        </w:rPr>
        <w:tab/>
      </w:r>
      <w:r w:rsidRPr="00425CA9">
        <w:rPr>
          <w:color w:val="FF0000"/>
          <w:lang w:val="de-DE"/>
        </w:rPr>
        <w:t>Management</w:t>
      </w:r>
      <w:r w:rsidRPr="00425CA9">
        <w:rPr>
          <w:lang w:val="de-DE"/>
        </w:rPr>
        <w:tab/>
      </w:r>
      <w:r w:rsidRPr="00425CA9">
        <w:rPr>
          <w:color w:val="FF0000"/>
          <w:lang w:val="de-DE"/>
        </w:rPr>
        <w:t>Sensoren</w:t>
      </w:r>
    </w:p>
    <w:p w14:paraId="7EC32367" w14:textId="77777777" w:rsidR="008568BB" w:rsidRPr="00425CA9" w:rsidRDefault="008568BB" w:rsidP="008568BB">
      <w:pPr>
        <w:tabs>
          <w:tab w:val="left" w:pos="709"/>
          <w:tab w:val="left" w:pos="5387"/>
        </w:tabs>
        <w:rPr>
          <w:lang w:val="de-DE"/>
        </w:rPr>
      </w:pPr>
    </w:p>
    <w:p w14:paraId="1F322FB0" w14:textId="77777777" w:rsidR="008568BB" w:rsidRPr="00425CA9" w:rsidRDefault="008568BB" w:rsidP="008568BB">
      <w:pPr>
        <w:tabs>
          <w:tab w:val="left" w:pos="709"/>
          <w:tab w:val="left" w:pos="5387"/>
        </w:tabs>
        <w:rPr>
          <w:lang w:val="de-DE"/>
        </w:rPr>
      </w:pPr>
      <w:r w:rsidRPr="00425CA9">
        <w:rPr>
          <w:lang w:val="de-DE"/>
        </w:rPr>
        <w:tab/>
      </w:r>
      <w:r w:rsidRPr="00425CA9">
        <w:rPr>
          <w:color w:val="FF0000"/>
          <w:lang w:val="de-DE"/>
        </w:rPr>
        <w:t>Fertigung</w:t>
      </w:r>
      <w:r w:rsidRPr="00425CA9">
        <w:rPr>
          <w:lang w:val="de-DE"/>
        </w:rPr>
        <w:tab/>
      </w:r>
      <w:r w:rsidRPr="00425CA9">
        <w:rPr>
          <w:color w:val="FF0000"/>
          <w:lang w:val="de-DE"/>
        </w:rPr>
        <w:t>Integration</w:t>
      </w:r>
    </w:p>
    <w:p w14:paraId="635C43C9" w14:textId="77777777" w:rsidR="008568BB" w:rsidRPr="00425CA9" w:rsidRDefault="008568BB" w:rsidP="008568BB">
      <w:pPr>
        <w:tabs>
          <w:tab w:val="left" w:pos="709"/>
          <w:tab w:val="left" w:pos="5387"/>
        </w:tabs>
        <w:rPr>
          <w:lang w:val="de-DE"/>
        </w:rPr>
      </w:pPr>
    </w:p>
    <w:p w14:paraId="65A14F7B" w14:textId="77777777" w:rsidR="008568BB" w:rsidRPr="00425CA9" w:rsidRDefault="008568BB" w:rsidP="008568BB">
      <w:pPr>
        <w:tabs>
          <w:tab w:val="left" w:pos="709"/>
          <w:tab w:val="left" w:pos="5387"/>
        </w:tabs>
        <w:rPr>
          <w:lang w:val="de-DE"/>
        </w:rPr>
      </w:pPr>
      <w:r w:rsidRPr="00425CA9">
        <w:rPr>
          <w:lang w:val="de-DE"/>
        </w:rPr>
        <w:tab/>
      </w:r>
      <w:r w:rsidRPr="00425CA9">
        <w:rPr>
          <w:color w:val="FF0000"/>
          <w:lang w:val="de-DE"/>
        </w:rPr>
        <w:t>Zuverlässigkeit</w:t>
      </w:r>
      <w:r w:rsidRPr="00425CA9">
        <w:rPr>
          <w:lang w:val="de-DE"/>
        </w:rPr>
        <w:tab/>
      </w:r>
      <w:r w:rsidRPr="00425CA9">
        <w:rPr>
          <w:color w:val="FF0000"/>
          <w:lang w:val="de-DE"/>
        </w:rPr>
        <w:t>Standards</w:t>
      </w:r>
    </w:p>
    <w:p w14:paraId="78731D3D" w14:textId="77777777" w:rsidR="008568BB" w:rsidRPr="00425CA9" w:rsidRDefault="008568BB" w:rsidP="008568BB">
      <w:pPr>
        <w:tabs>
          <w:tab w:val="left" w:pos="709"/>
          <w:tab w:val="left" w:pos="5387"/>
        </w:tabs>
        <w:rPr>
          <w:lang w:val="de-DE"/>
        </w:rPr>
      </w:pPr>
    </w:p>
    <w:p w14:paraId="73359B27" w14:textId="77777777" w:rsidR="008568BB" w:rsidRPr="00425CA9" w:rsidRDefault="008568BB" w:rsidP="008568BB">
      <w:pPr>
        <w:tabs>
          <w:tab w:val="left" w:pos="709"/>
          <w:tab w:val="left" w:pos="5387"/>
        </w:tabs>
        <w:rPr>
          <w:lang w:val="de-DE"/>
        </w:rPr>
      </w:pPr>
      <w:r w:rsidRPr="00425CA9">
        <w:rPr>
          <w:lang w:val="de-DE"/>
        </w:rPr>
        <w:tab/>
      </w:r>
      <w:r w:rsidRPr="00425CA9">
        <w:rPr>
          <w:color w:val="FF0000"/>
          <w:lang w:val="de-DE"/>
        </w:rPr>
        <w:t>Sicherheit</w:t>
      </w:r>
      <w:r w:rsidRPr="00425CA9">
        <w:rPr>
          <w:lang w:val="de-DE"/>
        </w:rPr>
        <w:tab/>
      </w:r>
      <w:r w:rsidRPr="00425CA9">
        <w:rPr>
          <w:color w:val="FF0000"/>
          <w:lang w:val="de-DE"/>
        </w:rPr>
        <w:t>Energie</w:t>
      </w:r>
    </w:p>
    <w:p w14:paraId="6A8E19E2" w14:textId="77777777" w:rsidR="001B3840" w:rsidRPr="00425CA9" w:rsidRDefault="001B3840" w:rsidP="00DC7308">
      <w:pPr>
        <w:tabs>
          <w:tab w:val="left" w:pos="709"/>
          <w:tab w:val="left" w:pos="5387"/>
        </w:tabs>
        <w:rPr>
          <w:lang w:val="de-DE"/>
        </w:rPr>
      </w:pPr>
    </w:p>
    <w:p w14:paraId="6883D089" w14:textId="77777777" w:rsidR="001B3840" w:rsidRPr="00425CA9" w:rsidRDefault="001B3840" w:rsidP="00F12783">
      <w:pPr>
        <w:pStyle w:val="eLineBottom"/>
        <w:rPr>
          <w:lang w:val="de-DE"/>
        </w:rPr>
      </w:pPr>
    </w:p>
    <w:p w14:paraId="23E40504" w14:textId="77777777" w:rsidR="00F12783" w:rsidRPr="00425CA9" w:rsidRDefault="00F12783" w:rsidP="00DC7308">
      <w:pPr>
        <w:rPr>
          <w:lang w:val="de-DE"/>
        </w:rPr>
      </w:pPr>
    </w:p>
    <w:p w14:paraId="7DA13DD8" w14:textId="77777777" w:rsidR="00234C09" w:rsidRPr="00425CA9" w:rsidRDefault="00446382" w:rsidP="00234C09">
      <w:pPr>
        <w:pStyle w:val="eTask"/>
        <w:rPr>
          <w:lang w:val="de-DE"/>
        </w:rPr>
      </w:pPr>
      <w:r w:rsidRPr="00425CA9">
        <w:rPr>
          <w:bCs/>
          <w:lang w:val="de-DE"/>
        </w:rPr>
        <w:t>Wählen Sie die korrekte Variante des folgenden Textes, so dass die Aussage richtig ist.</w:t>
      </w:r>
    </w:p>
    <w:p w14:paraId="2DCE8E0B" w14:textId="77777777" w:rsidR="00CE070B" w:rsidRPr="00425CA9" w:rsidRDefault="00CE070B" w:rsidP="00DC7308">
      <w:pPr>
        <w:rPr>
          <w:lang w:val="de-DE"/>
        </w:rPr>
      </w:pPr>
    </w:p>
    <w:p w14:paraId="682BF829" w14:textId="77777777" w:rsidR="00234C09" w:rsidRDefault="00446382" w:rsidP="007836F0">
      <w:pPr>
        <w:spacing w:line="360" w:lineRule="auto"/>
        <w:rPr>
          <w:lang w:val="de-DE"/>
        </w:rPr>
      </w:pPr>
      <w:r w:rsidRPr="00425CA9">
        <w:rPr>
          <w:lang w:val="de-DE"/>
        </w:rPr>
        <w:t xml:space="preserve">Miniaturisierte Sensoren haben neue Fähigkeiten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und eine bessere Verarbeitungsleistung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jedoch eine niedrigere Effizienz</m:t>
                  </m:r>
                  <m:r>
                    <m:rPr>
                      <m:nor/>
                    </m:rPr>
                    <w:rPr>
                      <w:rFonts w:ascii="Cambria Math" w:hAnsi="Cambria Math"/>
                      <w:strike/>
                      <w:lang w:val="de-DE"/>
                    </w:rPr>
                    <m:t xml:space="preserve"> </m:t>
                  </m:r>
                </m:e>
              </m:mr>
            </m:m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425CA9">
        <w:rPr>
          <w:lang w:val="de-DE"/>
        </w:rPr>
        <w:t>.</w:t>
      </w:r>
    </w:p>
    <w:p w14:paraId="79DC37A0" w14:textId="77777777" w:rsidR="007836F0" w:rsidRPr="00425CA9" w:rsidRDefault="007836F0" w:rsidP="007836F0">
      <w:pPr>
        <w:spacing w:line="360" w:lineRule="auto"/>
        <w:rPr>
          <w:lang w:val="de-DE"/>
        </w:rPr>
      </w:pPr>
    </w:p>
    <w:p w14:paraId="104EE333" w14:textId="77777777" w:rsidR="00234C09" w:rsidRPr="00425CA9" w:rsidRDefault="00446382" w:rsidP="007836F0">
      <w:pPr>
        <w:spacing w:line="360" w:lineRule="auto"/>
        <w:rPr>
          <w:lang w:val="de-DE"/>
        </w:rPr>
      </w:pPr>
      <w:r w:rsidRPr="00425CA9">
        <w:rPr>
          <w:lang w:val="de-DE"/>
        </w:rPr>
        <w:t xml:space="preserve">Offene Standards sind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ein großes Hindernis</m:t>
                  </m:r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der entscheidende Faktor</m:t>
                  </m:r>
                </m:e>
              </m:mr>
            </m:m>
          </m:e>
        </m:d>
      </m:oMath>
      <w:r w:rsidRPr="00425CA9">
        <w:rPr>
          <w:lang w:val="de-DE"/>
        </w:rPr>
        <w:t xml:space="preserve"> für den Erfolg der drahtlosen Kommunikation.</w:t>
      </w:r>
    </w:p>
    <w:p w14:paraId="3D6EC88F" w14:textId="77777777" w:rsidR="00180ECB" w:rsidRPr="00425CA9" w:rsidRDefault="00180ECB" w:rsidP="00180ECB">
      <w:pPr>
        <w:pStyle w:val="eLineBottom"/>
        <w:rPr>
          <w:lang w:val="de-DE"/>
        </w:rPr>
      </w:pPr>
    </w:p>
    <w:p w14:paraId="5E10F628" w14:textId="77777777" w:rsidR="00180ECB" w:rsidRPr="00425CA9" w:rsidRDefault="00180ECB" w:rsidP="00180ECB">
      <w:pPr>
        <w:rPr>
          <w:lang w:val="de-DE"/>
        </w:rPr>
      </w:pPr>
    </w:p>
    <w:p w14:paraId="4BC03F10" w14:textId="77777777" w:rsidR="00103EC3" w:rsidRPr="00425CA9" w:rsidRDefault="00103EC3">
      <w:pPr>
        <w:rPr>
          <w:b/>
          <w:bCs/>
          <w:lang w:val="de-DE"/>
        </w:rPr>
      </w:pPr>
      <w:r w:rsidRPr="00425CA9">
        <w:rPr>
          <w:bCs/>
          <w:lang w:val="de-DE"/>
        </w:rPr>
        <w:br w:type="page"/>
      </w:r>
    </w:p>
    <w:p w14:paraId="29401D2F" w14:textId="77777777" w:rsidR="00234C09" w:rsidRPr="00425CA9" w:rsidRDefault="00446382" w:rsidP="00234C09">
      <w:pPr>
        <w:pStyle w:val="eTask"/>
        <w:rPr>
          <w:lang w:val="de-DE"/>
        </w:rPr>
      </w:pPr>
      <w:r w:rsidRPr="00425CA9">
        <w:rPr>
          <w:bCs/>
          <w:lang w:val="de-DE"/>
        </w:rPr>
        <w:lastRenderedPageBreak/>
        <w:t xml:space="preserve">Ordnen Sie den </w:t>
      </w:r>
      <w:proofErr w:type="spellStart"/>
      <w:r w:rsidRPr="00425CA9">
        <w:rPr>
          <w:bCs/>
          <w:lang w:val="de-DE"/>
        </w:rPr>
        <w:t>IoT</w:t>
      </w:r>
      <w:proofErr w:type="spellEnd"/>
      <w:r w:rsidRPr="00425CA9">
        <w:rPr>
          <w:bCs/>
          <w:lang w:val="de-DE"/>
        </w:rPr>
        <w:t>-Begriffen in der linken Spalte ihre entsprechende Definition in der rechten Spalte zu.</w:t>
      </w:r>
    </w:p>
    <w:p w14:paraId="1BAC5BC8" w14:textId="77777777" w:rsidR="00A41A9A" w:rsidRPr="00425CA9" w:rsidRDefault="00A41A9A" w:rsidP="00DC7308">
      <w:pPr>
        <w:rPr>
          <w:lang w:val="de-DE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158"/>
        <w:gridCol w:w="1317"/>
        <w:gridCol w:w="5453"/>
      </w:tblGrid>
      <w:tr w:rsidR="00614201" w:rsidRPr="00425CA9" w14:paraId="76879970" w14:textId="77777777" w:rsidTr="00DC7308">
        <w:tc>
          <w:tcPr>
            <w:tcW w:w="21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49DAFA" w14:textId="77777777" w:rsidR="00614201" w:rsidRPr="00425CA9" w:rsidRDefault="007650C5" w:rsidP="00CE5FB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proofErr w:type="spellStart"/>
            <w:r w:rsidRPr="00425CA9">
              <w:rPr>
                <w:b w:val="0"/>
                <w:lang w:val="de-DE"/>
              </w:rPr>
              <w:t>Exaflood</w:t>
            </w:r>
            <w:proofErr w:type="spellEnd"/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28210" w14:textId="77777777" w:rsidR="00614201" w:rsidRPr="00425CA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453" w:type="dxa"/>
            <w:tcBorders>
              <w:left w:val="single" w:sz="4" w:space="0" w:color="auto"/>
              <w:bottom w:val="single" w:sz="4" w:space="0" w:color="auto"/>
            </w:tcBorders>
          </w:tcPr>
          <w:p w14:paraId="0824601B" w14:textId="77777777" w:rsidR="00614201" w:rsidRPr="00425CA9" w:rsidRDefault="00446382" w:rsidP="00446382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425CA9">
              <w:rPr>
                <w:b w:val="0"/>
                <w:lang w:val="de-DE"/>
              </w:rPr>
              <w:t>Fähigkeit eines Systems oder Produktes, mit anderen Systemen oder Produkten ohne einen eingeschränkten Zugriff oder eine nachträgliche Implementierung zusammenzuarbeiten</w:t>
            </w:r>
          </w:p>
        </w:tc>
      </w:tr>
      <w:tr w:rsidR="00614201" w:rsidRPr="00425CA9" w14:paraId="56C21983" w14:textId="77777777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164F47" w14:textId="77777777" w:rsidR="00614201" w:rsidRPr="00425CA9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14:paraId="31EC3EB8" w14:textId="77777777" w:rsidR="00614201" w:rsidRPr="00425CA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2EF036" w14:textId="77777777" w:rsidR="00614201" w:rsidRPr="00425CA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614201" w:rsidRPr="00425CA9" w14:paraId="32D164FA" w14:textId="77777777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A4E2" w14:textId="77777777" w:rsidR="00614201" w:rsidRPr="00425CA9" w:rsidRDefault="00234C09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425CA9">
              <w:rPr>
                <w:b w:val="0"/>
                <w:lang w:val="de-DE"/>
              </w:rPr>
              <w:t>Interoperabilität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75A53" w14:textId="1BD746F1" w:rsidR="00614201" w:rsidRPr="00425CA9" w:rsidRDefault="0068521C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425CA9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90E3023" wp14:editId="5143287B">
                      <wp:simplePos x="0" y="0"/>
                      <wp:positionH relativeFrom="column">
                        <wp:posOffset>-74702</wp:posOffset>
                      </wp:positionH>
                      <wp:positionV relativeFrom="paragraph">
                        <wp:posOffset>-578904</wp:posOffset>
                      </wp:positionV>
                      <wp:extent cx="845185" cy="2070339"/>
                      <wp:effectExtent l="0" t="0" r="31115" b="25400"/>
                      <wp:wrapNone/>
                      <wp:docPr id="9" name="9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45185" cy="2070339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8E6AC2" id="9 Conector recto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pt,-45.6pt" to="60.65pt,1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" strokecolor="red" strokeweight="1.5pt">
                      <o:lock v:ext="edit" shapetype="f"/>
                    </v:line>
                  </w:pict>
                </mc:Fallback>
              </mc:AlternateContent>
            </w:r>
            <w:r w:rsidRPr="00425CA9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156113" wp14:editId="66EB4919">
                      <wp:simplePos x="0" y="0"/>
                      <wp:positionH relativeFrom="column">
                        <wp:posOffset>-74702</wp:posOffset>
                      </wp:positionH>
                      <wp:positionV relativeFrom="paragraph">
                        <wp:posOffset>361374</wp:posOffset>
                      </wp:positionV>
                      <wp:extent cx="845388" cy="1949989"/>
                      <wp:effectExtent l="0" t="0" r="31115" b="31750"/>
                      <wp:wrapNone/>
                      <wp:docPr id="6" name="6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845388" cy="1949989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2F4DF8" id="6 Conector recto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pt,28.45pt" to="60.65pt,1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" strokecolor="red" strokeweight="1.5pt">
                      <o:lock v:ext="edit" shapetype="f"/>
                    </v:line>
                  </w:pict>
                </mc:Fallback>
              </mc:AlternateContent>
            </w:r>
            <w:r w:rsidR="00103EC3" w:rsidRPr="00425CA9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50D2DE" wp14:editId="3BB66C02">
                      <wp:simplePos x="0" y="0"/>
                      <wp:positionH relativeFrom="column">
                        <wp:posOffset>-84924</wp:posOffset>
                      </wp:positionH>
                      <wp:positionV relativeFrom="paragraph">
                        <wp:posOffset>1438027</wp:posOffset>
                      </wp:positionV>
                      <wp:extent cx="801397" cy="858740"/>
                      <wp:effectExtent l="0" t="0" r="36830" b="36830"/>
                      <wp:wrapNone/>
                      <wp:docPr id="5" name="5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01397" cy="85874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1A8506" id="5 Conector recto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7pt,113.25pt" to="56.4pt,18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" strokecolor="red" strokeweight="1.5pt">
                      <o:lock v:ext="edit" shapetype="f"/>
                    </v:line>
                  </w:pict>
                </mc:Fallback>
              </mc:AlternateContent>
            </w:r>
            <w:r w:rsidR="00103EC3" w:rsidRPr="00425CA9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5A6F01" wp14:editId="086150E2">
                      <wp:simplePos x="0" y="0"/>
                      <wp:positionH relativeFrom="column">
                        <wp:posOffset>-69022</wp:posOffset>
                      </wp:positionH>
                      <wp:positionV relativeFrom="paragraph">
                        <wp:posOffset>-557751</wp:posOffset>
                      </wp:positionV>
                      <wp:extent cx="786103" cy="1001864"/>
                      <wp:effectExtent l="0" t="0" r="33655" b="27305"/>
                      <wp:wrapNone/>
                      <wp:docPr id="3" name="3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786103" cy="1001864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2C9801" id="3 Conector recto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5pt,-43.9pt" to="56.45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F11577" w14:textId="77777777" w:rsidR="00614201" w:rsidRPr="00425CA9" w:rsidRDefault="00234C09" w:rsidP="00446382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425CA9">
              <w:rPr>
                <w:b w:val="0"/>
                <w:lang w:val="de-DE"/>
              </w:rPr>
              <w:t>Eine Gruppe dokumentierter Anforderungen, Spezifizierungen, Richtlinien oder Charakteristiken, die bei einer richtigen Verwendung sicherstellt, dass Materialien, Geräte, Produkte, Prozesse und Dienste ihrem Zweck gerecht werden</w:t>
            </w:r>
          </w:p>
        </w:tc>
      </w:tr>
      <w:tr w:rsidR="00614201" w:rsidRPr="00425CA9" w14:paraId="48F8A358" w14:textId="77777777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B9022" w14:textId="77777777" w:rsidR="00614201" w:rsidRPr="00425CA9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14:paraId="0A751C81" w14:textId="77777777" w:rsidR="00614201" w:rsidRPr="00425CA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D34486" w14:textId="77777777" w:rsidR="00614201" w:rsidRPr="00425CA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614201" w:rsidRPr="00425CA9" w14:paraId="10BDC158" w14:textId="77777777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3892" w14:textId="77777777" w:rsidR="00614201" w:rsidRPr="00425CA9" w:rsidRDefault="00944F6B" w:rsidP="00DC730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425CA9">
              <w:rPr>
                <w:b w:val="0"/>
                <w:lang w:val="de-DE"/>
              </w:rPr>
              <w:t>Cloud Computing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49E519" w14:textId="77777777" w:rsidR="00614201" w:rsidRPr="00425CA9" w:rsidRDefault="00614201" w:rsidP="00DC7308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de-DE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E6C26D" w14:textId="77777777" w:rsidR="00614201" w:rsidRPr="00425CA9" w:rsidRDefault="00446382" w:rsidP="00446382">
            <w:pPr>
              <w:pStyle w:val="eTask"/>
              <w:numPr>
                <w:ilvl w:val="0"/>
                <w:numId w:val="0"/>
              </w:numPr>
              <w:spacing w:before="160" w:after="160"/>
              <w:contextualSpacing w:val="0"/>
              <w:rPr>
                <w:b w:val="0"/>
                <w:lang w:val="de-DE"/>
              </w:rPr>
            </w:pPr>
            <w:r w:rsidRPr="00425CA9">
              <w:rPr>
                <w:b w:val="0"/>
                <w:lang w:val="de-DE"/>
              </w:rPr>
              <w:t>Strom der erfassten oder ausgetauschten Daten, der vom Internet in allernächster Zukunft behandelt werden soll</w:t>
            </w:r>
          </w:p>
        </w:tc>
      </w:tr>
      <w:tr w:rsidR="00614201" w:rsidRPr="00425CA9" w14:paraId="42C411D8" w14:textId="77777777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AEF61A" w14:textId="77777777" w:rsidR="00614201" w:rsidRPr="00425CA9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14:paraId="052438F0" w14:textId="77777777" w:rsidR="00614201" w:rsidRPr="00425CA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A8FB78" w14:textId="77777777" w:rsidR="00614201" w:rsidRPr="00425CA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614201" w:rsidRPr="00425CA9" w14:paraId="4FFB2D5E" w14:textId="77777777" w:rsidTr="00DC7308">
        <w:tc>
          <w:tcPr>
            <w:tcW w:w="21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ED70D8" w14:textId="77777777" w:rsidR="00614201" w:rsidRPr="00425CA9" w:rsidRDefault="00446382" w:rsidP="007F60D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425CA9">
              <w:rPr>
                <w:b w:val="0"/>
                <w:lang w:val="de-DE"/>
              </w:rPr>
              <w:t>Standard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F0575" w14:textId="77777777" w:rsidR="00614201" w:rsidRPr="00425CA9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</w:tcBorders>
          </w:tcPr>
          <w:p w14:paraId="71511E10" w14:textId="77777777" w:rsidR="00614201" w:rsidRPr="00425CA9" w:rsidRDefault="00234C09" w:rsidP="00446382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425CA9">
              <w:rPr>
                <w:b w:val="0"/>
                <w:lang w:val="de-DE"/>
              </w:rPr>
              <w:t>Modell für einen allgegenwärtigen, problemlosen, auf Abruf verfügbaren Zugriff auf einen gemeinsam genutzten Pool an konfigurierbaren Computerressourcen</w:t>
            </w:r>
          </w:p>
        </w:tc>
      </w:tr>
    </w:tbl>
    <w:p w14:paraId="72085C2B" w14:textId="77777777" w:rsidR="00DC7308" w:rsidRPr="00425CA9" w:rsidRDefault="00DC7308" w:rsidP="00DC7308">
      <w:pPr>
        <w:pStyle w:val="eLineBottom"/>
        <w:rPr>
          <w:lang w:val="de-DE"/>
        </w:rPr>
      </w:pPr>
    </w:p>
    <w:p w14:paraId="45C4C279" w14:textId="77777777" w:rsidR="00DC7308" w:rsidRPr="00425CA9" w:rsidRDefault="00DC7308" w:rsidP="00DC7308">
      <w:pPr>
        <w:pStyle w:val="eLineBottom"/>
        <w:rPr>
          <w:lang w:val="de-DE"/>
        </w:rPr>
      </w:pPr>
    </w:p>
    <w:p w14:paraId="286588AE" w14:textId="77777777" w:rsidR="00DC7308" w:rsidRPr="00425CA9" w:rsidRDefault="00DC7308">
      <w:pPr>
        <w:rPr>
          <w:szCs w:val="20"/>
          <w:lang w:val="de-DE"/>
        </w:rPr>
      </w:pPr>
    </w:p>
    <w:p w14:paraId="5A394431" w14:textId="77777777" w:rsidR="00234C09" w:rsidRPr="00425CA9" w:rsidRDefault="00446382" w:rsidP="00234C09">
      <w:pPr>
        <w:pStyle w:val="eTask"/>
        <w:rPr>
          <w:lang w:val="de-DE"/>
        </w:rPr>
      </w:pPr>
      <w:r w:rsidRPr="00425CA9">
        <w:rPr>
          <w:bCs/>
          <w:lang w:val="de-DE"/>
        </w:rPr>
        <w:t xml:space="preserve">Nennen Sie mindestens 3 Basistechnologien für die Zukunft des </w:t>
      </w:r>
      <w:proofErr w:type="spellStart"/>
      <w:r w:rsidRPr="00425CA9">
        <w:rPr>
          <w:bCs/>
          <w:lang w:val="de-DE"/>
        </w:rPr>
        <w:t>IoT</w:t>
      </w:r>
      <w:proofErr w:type="spellEnd"/>
      <w:r w:rsidRPr="00425CA9">
        <w:rPr>
          <w:bCs/>
          <w:lang w:val="de-DE"/>
        </w:rPr>
        <w:t>.</w:t>
      </w:r>
    </w:p>
    <w:p w14:paraId="61F9E27E" w14:textId="77777777" w:rsidR="00457B2D" w:rsidRPr="00425CA9" w:rsidRDefault="00457B2D" w:rsidP="00DC7308">
      <w:pPr>
        <w:rPr>
          <w:lang w:val="de-DE"/>
        </w:rPr>
      </w:pPr>
    </w:p>
    <w:p w14:paraId="4A72DBAE" w14:textId="77777777" w:rsidR="008568BB" w:rsidRPr="00425CA9" w:rsidRDefault="008568BB" w:rsidP="008568BB">
      <w:pPr>
        <w:rPr>
          <w:lang w:val="de-DE"/>
        </w:rPr>
      </w:pPr>
      <w:r w:rsidRPr="00425CA9">
        <w:rPr>
          <w:lang w:val="de-DE"/>
        </w:rPr>
        <w:t>1.</w:t>
      </w:r>
      <w:r w:rsidRPr="00425CA9">
        <w:rPr>
          <w:lang w:val="de-DE"/>
        </w:rPr>
        <w:tab/>
      </w:r>
      <w:r w:rsidRPr="00425CA9">
        <w:rPr>
          <w:color w:val="FF0000"/>
          <w:lang w:val="de-DE"/>
        </w:rPr>
        <w:t>Sensoren</w:t>
      </w:r>
    </w:p>
    <w:p w14:paraId="33628F3C" w14:textId="77777777" w:rsidR="008568BB" w:rsidRPr="00425CA9" w:rsidRDefault="008568BB" w:rsidP="008568BB">
      <w:pPr>
        <w:rPr>
          <w:lang w:val="de-DE"/>
        </w:rPr>
      </w:pPr>
    </w:p>
    <w:p w14:paraId="671DAF49" w14:textId="77777777" w:rsidR="008568BB" w:rsidRPr="00425CA9" w:rsidRDefault="008568BB" w:rsidP="008568BB">
      <w:pPr>
        <w:rPr>
          <w:lang w:val="de-DE"/>
        </w:rPr>
      </w:pPr>
      <w:r w:rsidRPr="00425CA9">
        <w:rPr>
          <w:lang w:val="de-DE"/>
        </w:rPr>
        <w:t>2.</w:t>
      </w:r>
      <w:r w:rsidRPr="00425CA9">
        <w:rPr>
          <w:lang w:val="de-DE"/>
        </w:rPr>
        <w:tab/>
      </w:r>
      <w:r w:rsidRPr="00425CA9">
        <w:rPr>
          <w:color w:val="FF0000"/>
          <w:lang w:val="de-DE"/>
        </w:rPr>
        <w:t>Energie</w:t>
      </w:r>
    </w:p>
    <w:p w14:paraId="78DA7016" w14:textId="77777777" w:rsidR="008568BB" w:rsidRPr="00425CA9" w:rsidRDefault="008568BB" w:rsidP="008568BB">
      <w:pPr>
        <w:rPr>
          <w:lang w:val="de-DE"/>
        </w:rPr>
      </w:pPr>
    </w:p>
    <w:p w14:paraId="6F0B03C2" w14:textId="77777777" w:rsidR="008568BB" w:rsidRPr="00425CA9" w:rsidRDefault="008568BB" w:rsidP="008568BB">
      <w:pPr>
        <w:rPr>
          <w:lang w:val="de-DE"/>
        </w:rPr>
      </w:pPr>
      <w:r w:rsidRPr="00425CA9">
        <w:rPr>
          <w:lang w:val="de-DE"/>
        </w:rPr>
        <w:t>3.</w:t>
      </w:r>
      <w:r w:rsidRPr="00425CA9">
        <w:rPr>
          <w:lang w:val="de-DE"/>
        </w:rPr>
        <w:tab/>
      </w:r>
      <w:r w:rsidRPr="00425CA9">
        <w:rPr>
          <w:color w:val="FF0000"/>
          <w:lang w:val="de-DE"/>
        </w:rPr>
        <w:t>Kommunikation</w:t>
      </w:r>
    </w:p>
    <w:p w14:paraId="149C2EC7" w14:textId="77777777" w:rsidR="00137397" w:rsidRPr="00425CA9" w:rsidRDefault="00137397" w:rsidP="00137397">
      <w:pPr>
        <w:pStyle w:val="eLineBottom"/>
        <w:rPr>
          <w:lang w:val="de-DE"/>
        </w:rPr>
      </w:pPr>
    </w:p>
    <w:p w14:paraId="46BB412A" w14:textId="77777777" w:rsidR="00137397" w:rsidRPr="00425CA9" w:rsidRDefault="00137397" w:rsidP="00C148FD">
      <w:pPr>
        <w:rPr>
          <w:lang w:val="de-DE"/>
        </w:rPr>
      </w:pPr>
    </w:p>
    <w:p w14:paraId="18BFBCEE" w14:textId="77777777" w:rsidR="00234C09" w:rsidRPr="00425CA9" w:rsidRDefault="00446382" w:rsidP="00234C09">
      <w:pPr>
        <w:pStyle w:val="eTask"/>
        <w:rPr>
          <w:lang w:val="de-DE"/>
        </w:rPr>
      </w:pPr>
      <w:r w:rsidRPr="00425CA9">
        <w:rPr>
          <w:bCs/>
          <w:lang w:val="de-DE"/>
        </w:rPr>
        <w:t>Sind die folgenden Aussagen richtig oder falsch?</w:t>
      </w:r>
    </w:p>
    <w:p w14:paraId="0EBFB3AE" w14:textId="77777777" w:rsidR="00F55FED" w:rsidRPr="00425CA9" w:rsidRDefault="00F55FED" w:rsidP="00DC7308">
      <w:pPr>
        <w:rPr>
          <w:lang w:val="de-D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425"/>
        <w:gridCol w:w="6628"/>
      </w:tblGrid>
      <w:tr w:rsidR="0018098A" w:rsidRPr="00425CA9" w14:paraId="5BDDD979" w14:textId="77777777" w:rsidTr="00613AB0">
        <w:tc>
          <w:tcPr>
            <w:tcW w:w="2235" w:type="dxa"/>
            <w:vAlign w:val="center"/>
          </w:tcPr>
          <w:p w14:paraId="6B5CDD0B" w14:textId="77777777" w:rsidR="0018098A" w:rsidRPr="00425CA9" w:rsidRDefault="00234C09" w:rsidP="00523DC6">
            <w:pPr>
              <w:spacing w:before="60" w:after="60"/>
              <w:jc w:val="center"/>
              <w:rPr>
                <w:lang w:val="de-DE"/>
              </w:rPr>
            </w:pPr>
            <w:r w:rsidRPr="00425CA9">
              <w:rPr>
                <w:strike/>
                <w:lang w:val="de-DE"/>
              </w:rPr>
              <w:t>richtig</w:t>
            </w:r>
            <w:r w:rsidRPr="00425CA9">
              <w:rPr>
                <w:lang w:val="de-DE"/>
              </w:rPr>
              <w:t>/</w:t>
            </w:r>
            <w:r w:rsidRPr="00425CA9">
              <w:rPr>
                <w:color w:val="FF0000"/>
                <w:lang w:val="de-DE"/>
              </w:rPr>
              <w:t>falsch</w:t>
            </w:r>
          </w:p>
        </w:tc>
        <w:tc>
          <w:tcPr>
            <w:tcW w:w="425" w:type="dxa"/>
          </w:tcPr>
          <w:p w14:paraId="6498F018" w14:textId="77777777" w:rsidR="0018098A" w:rsidRPr="00425CA9" w:rsidRDefault="0018098A" w:rsidP="00523DC6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</w:p>
        </w:tc>
        <w:tc>
          <w:tcPr>
            <w:tcW w:w="6628" w:type="dxa"/>
          </w:tcPr>
          <w:p w14:paraId="5A3FC7B9" w14:textId="77777777" w:rsidR="00DC7308" w:rsidRPr="00425CA9" w:rsidRDefault="00234C09" w:rsidP="003B2326">
            <w:pPr>
              <w:spacing w:before="60" w:after="60"/>
              <w:rPr>
                <w:lang w:val="de-DE"/>
              </w:rPr>
            </w:pPr>
            <w:r w:rsidRPr="00425CA9">
              <w:rPr>
                <w:lang w:val="de-DE"/>
              </w:rPr>
              <w:t>Es gibt genug Datenspeicher fürs Internet der Dinge.</w:t>
            </w:r>
          </w:p>
        </w:tc>
      </w:tr>
      <w:tr w:rsidR="0018098A" w:rsidRPr="00425CA9" w14:paraId="37FA18FD" w14:textId="77777777" w:rsidTr="00613AB0">
        <w:tc>
          <w:tcPr>
            <w:tcW w:w="2235" w:type="dxa"/>
            <w:vAlign w:val="center"/>
          </w:tcPr>
          <w:p w14:paraId="68ECEBEB" w14:textId="77777777" w:rsidR="0018098A" w:rsidRPr="00425CA9" w:rsidRDefault="00234C09" w:rsidP="00523DC6">
            <w:pPr>
              <w:spacing w:before="60" w:after="60"/>
              <w:jc w:val="center"/>
              <w:rPr>
                <w:lang w:val="de-DE"/>
              </w:rPr>
            </w:pPr>
            <w:r w:rsidRPr="00425CA9">
              <w:rPr>
                <w:color w:val="FF0000"/>
                <w:lang w:val="de-DE"/>
              </w:rPr>
              <w:t>richtig</w:t>
            </w:r>
            <w:r w:rsidRPr="00425CA9">
              <w:rPr>
                <w:lang w:val="de-DE"/>
              </w:rPr>
              <w:t>/</w:t>
            </w:r>
            <w:r w:rsidRPr="00425CA9">
              <w:rPr>
                <w:strike/>
                <w:lang w:val="de-DE"/>
              </w:rPr>
              <w:t>falsch</w:t>
            </w:r>
          </w:p>
        </w:tc>
        <w:tc>
          <w:tcPr>
            <w:tcW w:w="425" w:type="dxa"/>
          </w:tcPr>
          <w:p w14:paraId="642384F7" w14:textId="77777777" w:rsidR="0018098A" w:rsidRPr="00425CA9" w:rsidRDefault="0018098A" w:rsidP="00523DC6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</w:p>
        </w:tc>
        <w:tc>
          <w:tcPr>
            <w:tcW w:w="6628" w:type="dxa"/>
          </w:tcPr>
          <w:p w14:paraId="41B0D577" w14:textId="77777777" w:rsidR="0018098A" w:rsidRPr="00425CA9" w:rsidRDefault="00234C09" w:rsidP="003B2326">
            <w:pPr>
              <w:spacing w:before="60" w:after="60"/>
              <w:rPr>
                <w:lang w:val="de-DE"/>
              </w:rPr>
            </w:pPr>
            <w:r w:rsidRPr="00425CA9">
              <w:rPr>
                <w:lang w:val="de-DE"/>
              </w:rPr>
              <w:t xml:space="preserve">Eine der offenen Fragen in der </w:t>
            </w:r>
            <w:proofErr w:type="spellStart"/>
            <w:r w:rsidRPr="00425CA9">
              <w:rPr>
                <w:lang w:val="de-DE"/>
              </w:rPr>
              <w:t>IoT</w:t>
            </w:r>
            <w:proofErr w:type="spellEnd"/>
            <w:r w:rsidRPr="00425CA9">
              <w:rPr>
                <w:lang w:val="de-DE"/>
              </w:rPr>
              <w:t>-Sicherheit, die bisher im Rahmen der Standards nicht behandelt wurde, ist die Verteilung der Schlüssel unter den Geräten.</w:t>
            </w:r>
          </w:p>
        </w:tc>
      </w:tr>
      <w:tr w:rsidR="0018098A" w:rsidRPr="00425CA9" w14:paraId="3FF6C84E" w14:textId="77777777" w:rsidTr="00613AB0">
        <w:tc>
          <w:tcPr>
            <w:tcW w:w="2235" w:type="dxa"/>
            <w:vAlign w:val="center"/>
          </w:tcPr>
          <w:p w14:paraId="109D64D3" w14:textId="77777777" w:rsidR="0018098A" w:rsidRPr="00425CA9" w:rsidRDefault="00234C09" w:rsidP="00523DC6">
            <w:pPr>
              <w:spacing w:before="60" w:after="60"/>
              <w:jc w:val="center"/>
              <w:rPr>
                <w:lang w:val="de-DE"/>
              </w:rPr>
            </w:pPr>
            <w:r w:rsidRPr="00425CA9">
              <w:rPr>
                <w:strike/>
                <w:lang w:val="de-DE"/>
              </w:rPr>
              <w:t>richtig</w:t>
            </w:r>
            <w:r w:rsidRPr="00425CA9">
              <w:rPr>
                <w:lang w:val="de-DE"/>
              </w:rPr>
              <w:t>/</w:t>
            </w:r>
            <w:r w:rsidRPr="00425CA9">
              <w:rPr>
                <w:color w:val="FF0000"/>
                <w:lang w:val="de-DE"/>
              </w:rPr>
              <w:t>falsch</w:t>
            </w:r>
          </w:p>
        </w:tc>
        <w:tc>
          <w:tcPr>
            <w:tcW w:w="425" w:type="dxa"/>
          </w:tcPr>
          <w:p w14:paraId="0131AE00" w14:textId="77777777" w:rsidR="0018098A" w:rsidRPr="00425CA9" w:rsidRDefault="0018098A" w:rsidP="00523DC6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</w:p>
        </w:tc>
        <w:tc>
          <w:tcPr>
            <w:tcW w:w="6628" w:type="dxa"/>
          </w:tcPr>
          <w:p w14:paraId="69ECE414" w14:textId="77777777" w:rsidR="0018098A" w:rsidRPr="00425CA9" w:rsidRDefault="003B2326" w:rsidP="003B2326">
            <w:pPr>
              <w:spacing w:before="60" w:after="60"/>
              <w:rPr>
                <w:lang w:val="de-DE"/>
              </w:rPr>
            </w:pPr>
            <w:r w:rsidRPr="00425CA9">
              <w:rPr>
                <w:lang w:val="de-DE"/>
              </w:rPr>
              <w:t xml:space="preserve">Die Integration smarter Geräte in die Produkte an sich wird </w:t>
            </w:r>
            <w:r w:rsidR="00103EC3" w:rsidRPr="00425CA9">
              <w:rPr>
                <w:lang w:val="de-DE"/>
              </w:rPr>
              <w:t>keine wesentlichen Kosteneinsparungen</w:t>
            </w:r>
            <w:r w:rsidRPr="00425CA9">
              <w:rPr>
                <w:lang w:val="de-DE"/>
              </w:rPr>
              <w:t xml:space="preserve"> bringen.</w:t>
            </w:r>
          </w:p>
        </w:tc>
      </w:tr>
    </w:tbl>
    <w:p w14:paraId="796F32FF" w14:textId="77777777" w:rsidR="00F55FED" w:rsidRPr="00425CA9" w:rsidRDefault="00F55FED" w:rsidP="00C148FD">
      <w:pPr>
        <w:pStyle w:val="eLineBottom"/>
        <w:rPr>
          <w:lang w:val="de-DE"/>
        </w:rPr>
      </w:pPr>
    </w:p>
    <w:p w14:paraId="3A045899" w14:textId="77777777" w:rsidR="00DC7308" w:rsidRPr="00425CA9" w:rsidRDefault="00DC7308" w:rsidP="00C148FD">
      <w:pPr>
        <w:pStyle w:val="eLineBottom"/>
        <w:rPr>
          <w:lang w:val="de-DE"/>
        </w:rPr>
      </w:pPr>
    </w:p>
    <w:p w14:paraId="53C7B814" w14:textId="77777777" w:rsidR="00C148FD" w:rsidRPr="00425CA9" w:rsidRDefault="00C148FD" w:rsidP="00C148FD">
      <w:pPr>
        <w:rPr>
          <w:lang w:val="de-DE"/>
        </w:rPr>
      </w:pPr>
    </w:p>
    <w:p w14:paraId="2FEDB095" w14:textId="77777777" w:rsidR="00234C09" w:rsidRPr="00425CA9" w:rsidRDefault="00446382" w:rsidP="00234C09">
      <w:pPr>
        <w:pStyle w:val="eTask"/>
        <w:rPr>
          <w:lang w:val="de-DE"/>
        </w:rPr>
      </w:pPr>
      <w:r w:rsidRPr="00425CA9">
        <w:rPr>
          <w:bCs/>
          <w:lang w:val="de-DE"/>
        </w:rPr>
        <w:lastRenderedPageBreak/>
        <w:t>Nennen Sie 4 Basistrends in der Sensortechnik.</w:t>
      </w:r>
    </w:p>
    <w:p w14:paraId="4C9C0B63" w14:textId="77777777" w:rsidR="00137397" w:rsidRPr="00425CA9" w:rsidRDefault="00137397" w:rsidP="00DC7308">
      <w:pPr>
        <w:rPr>
          <w:lang w:val="de-DE"/>
        </w:rPr>
      </w:pPr>
    </w:p>
    <w:p w14:paraId="196DA4D7" w14:textId="77777777" w:rsidR="008568BB" w:rsidRPr="00425CA9" w:rsidRDefault="008568BB" w:rsidP="008568BB">
      <w:pPr>
        <w:rPr>
          <w:lang w:val="de-DE"/>
        </w:rPr>
      </w:pPr>
      <w:r w:rsidRPr="00425CA9">
        <w:rPr>
          <w:lang w:val="de-DE"/>
        </w:rPr>
        <w:t>1.</w:t>
      </w:r>
      <w:r w:rsidRPr="00425CA9">
        <w:rPr>
          <w:lang w:val="de-DE"/>
        </w:rPr>
        <w:tab/>
      </w:r>
      <w:proofErr w:type="spellStart"/>
      <w:r w:rsidRPr="00425CA9">
        <w:rPr>
          <w:color w:val="FF0000"/>
          <w:lang w:val="de-DE"/>
        </w:rPr>
        <w:t>Exaflood</w:t>
      </w:r>
      <w:proofErr w:type="spellEnd"/>
    </w:p>
    <w:p w14:paraId="1E5997B6" w14:textId="77777777" w:rsidR="008568BB" w:rsidRPr="00425CA9" w:rsidRDefault="008568BB" w:rsidP="008568BB">
      <w:pPr>
        <w:rPr>
          <w:lang w:val="de-DE"/>
        </w:rPr>
      </w:pPr>
    </w:p>
    <w:p w14:paraId="6E1DDF28" w14:textId="77777777" w:rsidR="008568BB" w:rsidRPr="00425CA9" w:rsidRDefault="008568BB" w:rsidP="008568BB">
      <w:pPr>
        <w:rPr>
          <w:lang w:val="de-DE"/>
        </w:rPr>
      </w:pPr>
      <w:r w:rsidRPr="00425CA9">
        <w:rPr>
          <w:lang w:val="de-DE"/>
        </w:rPr>
        <w:t>2.</w:t>
      </w:r>
      <w:r w:rsidRPr="00425CA9">
        <w:rPr>
          <w:lang w:val="de-DE"/>
        </w:rPr>
        <w:tab/>
      </w:r>
      <w:r w:rsidRPr="00425CA9">
        <w:rPr>
          <w:color w:val="FF0000"/>
          <w:lang w:val="de-DE"/>
        </w:rPr>
        <w:t>Ein Gerät oder System wird seine eigene Energie ernten.</w:t>
      </w:r>
    </w:p>
    <w:p w14:paraId="0B06EAA9" w14:textId="77777777" w:rsidR="008568BB" w:rsidRPr="00425CA9" w:rsidRDefault="008568BB" w:rsidP="008568BB">
      <w:pPr>
        <w:rPr>
          <w:lang w:val="de-DE"/>
        </w:rPr>
      </w:pPr>
    </w:p>
    <w:p w14:paraId="236502E1" w14:textId="77777777" w:rsidR="008568BB" w:rsidRPr="00425CA9" w:rsidRDefault="008568BB" w:rsidP="008568BB">
      <w:pPr>
        <w:rPr>
          <w:lang w:val="de-DE"/>
        </w:rPr>
      </w:pPr>
      <w:r w:rsidRPr="00425CA9">
        <w:rPr>
          <w:lang w:val="de-DE"/>
        </w:rPr>
        <w:t>3.</w:t>
      </w:r>
      <w:r w:rsidRPr="00425CA9">
        <w:rPr>
          <w:lang w:val="de-DE"/>
        </w:rPr>
        <w:tab/>
      </w:r>
      <w:r w:rsidRPr="00425CA9">
        <w:rPr>
          <w:color w:val="FF0000"/>
          <w:lang w:val="de-DE"/>
        </w:rPr>
        <w:t>Miniaturisierung der Einrichtungen/Sensoren</w:t>
      </w:r>
    </w:p>
    <w:p w14:paraId="752C2F07" w14:textId="77777777" w:rsidR="008568BB" w:rsidRPr="00425CA9" w:rsidRDefault="008568BB" w:rsidP="008568BB">
      <w:pPr>
        <w:rPr>
          <w:lang w:val="de-DE"/>
        </w:rPr>
      </w:pPr>
    </w:p>
    <w:p w14:paraId="3B150FB6" w14:textId="77777777" w:rsidR="008568BB" w:rsidRPr="00425CA9" w:rsidRDefault="008568BB" w:rsidP="008568BB">
      <w:pPr>
        <w:rPr>
          <w:lang w:val="de-DE"/>
        </w:rPr>
      </w:pPr>
      <w:r w:rsidRPr="00425CA9">
        <w:rPr>
          <w:lang w:val="de-DE"/>
        </w:rPr>
        <w:t>4.</w:t>
      </w:r>
      <w:r w:rsidRPr="00425CA9">
        <w:rPr>
          <w:lang w:val="de-DE"/>
        </w:rPr>
        <w:tab/>
      </w:r>
      <w:r w:rsidRPr="00425CA9">
        <w:rPr>
          <w:color w:val="FF0000"/>
          <w:lang w:val="de-DE"/>
        </w:rPr>
        <w:t>Autonome Ressourcen (Systeme mit einer viel größeren Selbstständigkeit)</w:t>
      </w:r>
    </w:p>
    <w:p w14:paraId="32088FCF" w14:textId="77777777" w:rsidR="00137397" w:rsidRPr="00425CA9" w:rsidRDefault="00137397" w:rsidP="00137397">
      <w:pPr>
        <w:pStyle w:val="eLineBottom"/>
        <w:rPr>
          <w:lang w:val="de-DE"/>
        </w:rPr>
      </w:pPr>
    </w:p>
    <w:p w14:paraId="0D81D81C" w14:textId="77777777" w:rsidR="00523DC6" w:rsidRPr="00425CA9" w:rsidRDefault="00523DC6" w:rsidP="00137397">
      <w:pPr>
        <w:pStyle w:val="eLineBottom"/>
        <w:rPr>
          <w:lang w:val="de-DE"/>
        </w:rPr>
      </w:pPr>
    </w:p>
    <w:p w14:paraId="494C70D4" w14:textId="77777777" w:rsidR="00223478" w:rsidRPr="00425CA9" w:rsidRDefault="00223478" w:rsidP="00C148FD">
      <w:pPr>
        <w:pStyle w:val="eCheckBoxText"/>
        <w:rPr>
          <w:lang w:val="de-DE"/>
        </w:rPr>
      </w:pPr>
    </w:p>
    <w:p w14:paraId="149159DF" w14:textId="77777777" w:rsidR="00234C09" w:rsidRPr="00425CA9" w:rsidRDefault="00234C09" w:rsidP="00234C09">
      <w:pPr>
        <w:pStyle w:val="eTask"/>
        <w:rPr>
          <w:lang w:val="de-DE"/>
        </w:rPr>
      </w:pPr>
      <w:r w:rsidRPr="00425CA9">
        <w:rPr>
          <w:bCs/>
          <w:lang w:val="de-DE"/>
        </w:rPr>
        <w:t>Ordnen Sie den Problemen in der linken Spalte ihre entsprechende Lösung in der rechten Spalte zu.</w:t>
      </w:r>
      <w:bookmarkStart w:id="0" w:name="_GoBack"/>
      <w:bookmarkEnd w:id="0"/>
    </w:p>
    <w:p w14:paraId="27318639" w14:textId="77777777" w:rsidR="004438C2" w:rsidRPr="00425CA9" w:rsidRDefault="004438C2" w:rsidP="00DC7308">
      <w:pPr>
        <w:rPr>
          <w:lang w:val="de-DE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616"/>
        <w:gridCol w:w="1473"/>
        <w:gridCol w:w="3839"/>
      </w:tblGrid>
      <w:tr w:rsidR="004438C2" w:rsidRPr="00425CA9" w14:paraId="645D34FF" w14:textId="77777777" w:rsidTr="00DC7308">
        <w:tc>
          <w:tcPr>
            <w:tcW w:w="34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F6F3C0" w14:textId="77777777" w:rsidR="004438C2" w:rsidRPr="00425CA9" w:rsidRDefault="003B2326" w:rsidP="003B232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425CA9">
              <w:rPr>
                <w:b w:val="0"/>
                <w:lang w:val="de-DE"/>
              </w:rPr>
              <w:t xml:space="preserve">Verwaltung von Milliarden und Billionen </w:t>
            </w:r>
            <w:proofErr w:type="spellStart"/>
            <w:r w:rsidRPr="00425CA9">
              <w:rPr>
                <w:b w:val="0"/>
                <w:lang w:val="de-DE"/>
              </w:rPr>
              <w:t>IoT</w:t>
            </w:r>
            <w:proofErr w:type="spellEnd"/>
            <w:r w:rsidRPr="00425CA9">
              <w:rPr>
                <w:b w:val="0"/>
                <w:lang w:val="de-DE"/>
              </w:rPr>
              <w:t>-Geräte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1EBAF" w14:textId="77777777" w:rsidR="004438C2" w:rsidRPr="00425CA9" w:rsidRDefault="008568BB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425CA9">
              <w:rPr>
                <w:bCs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1868A793" wp14:editId="31BD5DCF">
                      <wp:simplePos x="0" y="0"/>
                      <wp:positionH relativeFrom="column">
                        <wp:posOffset>-77506</wp:posOffset>
                      </wp:positionH>
                      <wp:positionV relativeFrom="paragraph">
                        <wp:posOffset>163375</wp:posOffset>
                      </wp:positionV>
                      <wp:extent cx="923026" cy="0"/>
                      <wp:effectExtent l="0" t="0" r="29845" b="19050"/>
                      <wp:wrapNone/>
                      <wp:docPr id="11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923026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25F1A" id="11 Conector recto" o:spid="_x0000_s1026" style="position:absolute;flip:y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.1pt,12.85pt" to="66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EB77BD" w14:textId="77777777" w:rsidR="004438C2" w:rsidRPr="00425CA9" w:rsidRDefault="00234C09" w:rsidP="003B2326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425CA9">
              <w:rPr>
                <w:b w:val="0"/>
                <w:lang w:val="de-DE"/>
              </w:rPr>
              <w:t>Entwicklung und Einsatz „entlasteter“ Verwaltungsprotokolle</w:t>
            </w:r>
          </w:p>
        </w:tc>
      </w:tr>
      <w:tr w:rsidR="004438C2" w:rsidRPr="00425CA9" w14:paraId="49D890D7" w14:textId="77777777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C70256" w14:textId="77777777" w:rsidR="004438C2" w:rsidRPr="00425CA9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BB19187" w14:textId="77777777" w:rsidR="004438C2" w:rsidRPr="00425CA9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28E4A6" w14:textId="77777777" w:rsidR="004438C2" w:rsidRPr="00425CA9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4438C2" w:rsidRPr="00425CA9" w14:paraId="490F8730" w14:textId="77777777" w:rsidTr="00DC7308">
        <w:tc>
          <w:tcPr>
            <w:tcW w:w="3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6E76" w14:textId="77777777" w:rsidR="004438C2" w:rsidRPr="00425CA9" w:rsidRDefault="00234C09" w:rsidP="003B232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425CA9">
              <w:rPr>
                <w:b w:val="0"/>
                <w:lang w:val="de-DE"/>
              </w:rPr>
              <w:t>Wachsende Komplexität der Systeme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F5CFC" w14:textId="77777777" w:rsidR="004438C2" w:rsidRPr="00425CA9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AF319F" w14:textId="77777777" w:rsidR="004438C2" w:rsidRPr="00425CA9" w:rsidRDefault="00234C09" w:rsidP="003B2326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425CA9">
              <w:rPr>
                <w:b w:val="0"/>
                <w:lang w:val="de-DE"/>
              </w:rPr>
              <w:t>Systemintegration, gesteigerte Effizienz, Selbsternte</w:t>
            </w:r>
          </w:p>
        </w:tc>
      </w:tr>
      <w:tr w:rsidR="004438C2" w:rsidRPr="00425CA9" w14:paraId="6A1B925C" w14:textId="77777777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C221E3" w14:textId="77777777" w:rsidR="004438C2" w:rsidRPr="00425CA9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99AFF6B" w14:textId="77777777" w:rsidR="004438C2" w:rsidRPr="00425CA9" w:rsidRDefault="00C661AA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425CA9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B2C555" wp14:editId="39B8D4D0">
                      <wp:simplePos x="0" y="0"/>
                      <wp:positionH relativeFrom="column">
                        <wp:posOffset>-68880</wp:posOffset>
                      </wp:positionH>
                      <wp:positionV relativeFrom="paragraph">
                        <wp:posOffset>-197138</wp:posOffset>
                      </wp:positionV>
                      <wp:extent cx="914400" cy="1240527"/>
                      <wp:effectExtent l="0" t="0" r="19050" b="17145"/>
                      <wp:wrapNone/>
                      <wp:docPr id="7" name="7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914400" cy="1240527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54A824" id="7 Conector recto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-15.5pt" to="66.6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4592BF" w14:textId="77777777" w:rsidR="004438C2" w:rsidRPr="00425CA9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4438C2" w:rsidRPr="00425CA9" w14:paraId="01C0B798" w14:textId="77777777" w:rsidTr="00DC7308">
        <w:tc>
          <w:tcPr>
            <w:tcW w:w="3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BF9E" w14:textId="77777777" w:rsidR="004438C2" w:rsidRPr="00425CA9" w:rsidRDefault="003B2326" w:rsidP="003B232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425CA9">
              <w:rPr>
                <w:b w:val="0"/>
                <w:lang w:val="de-DE"/>
              </w:rPr>
              <w:t>Bedarf an Hochgeschwindigkeitsverarbeitung großer Datenmengen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F555" w14:textId="77777777" w:rsidR="004438C2" w:rsidRPr="00425CA9" w:rsidRDefault="00C661AA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425CA9">
              <w:rPr>
                <w:bCs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 wp14:anchorId="1586290D" wp14:editId="3230489B">
                      <wp:simplePos x="0" y="0"/>
                      <wp:positionH relativeFrom="column">
                        <wp:posOffset>-77507</wp:posOffset>
                      </wp:positionH>
                      <wp:positionV relativeFrom="paragraph">
                        <wp:posOffset>242354</wp:posOffset>
                      </wp:positionV>
                      <wp:extent cx="922763" cy="0"/>
                      <wp:effectExtent l="0" t="0" r="29845" b="19050"/>
                      <wp:wrapNone/>
                      <wp:docPr id="10" name="10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22763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8D7670" id="10 Conector recto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.1pt,19.1pt" to="66.5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4164B1" w14:textId="77777777" w:rsidR="004438C2" w:rsidRPr="00425CA9" w:rsidRDefault="00F8235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425CA9">
              <w:rPr>
                <w:b w:val="0"/>
                <w:lang w:val="de-DE"/>
              </w:rPr>
              <w:t>Cloud Computing</w:t>
            </w:r>
          </w:p>
        </w:tc>
      </w:tr>
      <w:tr w:rsidR="004438C2" w:rsidRPr="00425CA9" w14:paraId="367F359C" w14:textId="77777777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4FEBCE" w14:textId="77777777" w:rsidR="004438C2" w:rsidRPr="00425CA9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A161068" w14:textId="77777777" w:rsidR="004438C2" w:rsidRPr="00425CA9" w:rsidRDefault="00C661AA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425CA9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24187E" wp14:editId="0ED32E77">
                      <wp:simplePos x="0" y="0"/>
                      <wp:positionH relativeFrom="column">
                        <wp:posOffset>-60253</wp:posOffset>
                      </wp:positionH>
                      <wp:positionV relativeFrom="paragraph">
                        <wp:posOffset>-910243</wp:posOffset>
                      </wp:positionV>
                      <wp:extent cx="905773" cy="1240155"/>
                      <wp:effectExtent l="0" t="0" r="27940" b="36195"/>
                      <wp:wrapNone/>
                      <wp:docPr id="8" name="8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05773" cy="124015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EF01E8" id="8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-71.65pt" to="66.5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805D11" w14:textId="77777777" w:rsidR="004438C2" w:rsidRPr="00425CA9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4438C2" w:rsidRPr="00425CA9" w14:paraId="572AA5A3" w14:textId="77777777" w:rsidTr="00DC7308">
        <w:tc>
          <w:tcPr>
            <w:tcW w:w="34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93872D2" w14:textId="77777777" w:rsidR="004438C2" w:rsidRPr="00425CA9" w:rsidRDefault="00234C09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425CA9">
              <w:rPr>
                <w:b w:val="0"/>
                <w:lang w:val="de-DE"/>
              </w:rPr>
              <w:t>Eingeschränkte Energiequellen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9B144" w14:textId="77777777" w:rsidR="004438C2" w:rsidRPr="00425CA9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32426A" w14:textId="77777777" w:rsidR="004438C2" w:rsidRPr="00425CA9" w:rsidRDefault="00234C09" w:rsidP="003B2326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425CA9">
              <w:rPr>
                <w:b w:val="0"/>
                <w:lang w:val="de-DE"/>
              </w:rPr>
              <w:t>Neue Anwendungen und selbstkonfigurierbare Systeme</w:t>
            </w:r>
          </w:p>
        </w:tc>
      </w:tr>
    </w:tbl>
    <w:p w14:paraId="1A2142D9" w14:textId="77777777" w:rsidR="005F6159" w:rsidRPr="00425CA9" w:rsidRDefault="005F6159" w:rsidP="00DC7308">
      <w:pPr>
        <w:rPr>
          <w:lang w:val="de-DE"/>
        </w:rPr>
      </w:pPr>
    </w:p>
    <w:sectPr w:rsidR="005F6159" w:rsidRPr="00425CA9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6B63E" w14:textId="77777777" w:rsidR="00660D3B" w:rsidRDefault="00660D3B" w:rsidP="00861A1A">
      <w:r>
        <w:separator/>
      </w:r>
    </w:p>
  </w:endnote>
  <w:endnote w:type="continuationSeparator" w:id="0">
    <w:p w14:paraId="7CFCB751" w14:textId="77777777" w:rsidR="00660D3B" w:rsidRDefault="00660D3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0A77EEAA" w14:textId="77777777" w:rsidTr="00CA51B5">
      <w:tc>
        <w:tcPr>
          <w:tcW w:w="2518" w:type="dxa"/>
        </w:tcPr>
        <w:p w14:paraId="7376D145" w14:textId="77777777"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2F6B5402" wp14:editId="4382933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04734AF" w14:textId="77777777" w:rsidR="00446382" w:rsidRDefault="00446382" w:rsidP="0044638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14:paraId="36BCF7B7" w14:textId="77777777" w:rsidR="00BF5E09" w:rsidRPr="00CA51B5" w:rsidRDefault="00446382" w:rsidP="00523DC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14:paraId="04E94FB8" w14:textId="77777777" w:rsidTr="00CA51B5">
      <w:tc>
        <w:tcPr>
          <w:tcW w:w="8472" w:type="dxa"/>
          <w:gridSpan w:val="2"/>
        </w:tcPr>
        <w:p w14:paraId="360BB8AA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7836F0">
            <w:rPr>
              <w:sz w:val="16"/>
              <w:szCs w:val="16"/>
              <w:lang w:val="en-US"/>
            </w:rPr>
            <w:t>TechPedia</w:t>
          </w:r>
          <w:proofErr w:type="spellEnd"/>
          <w:r w:rsidRPr="007836F0">
            <w:rPr>
              <w:sz w:val="16"/>
              <w:szCs w:val="16"/>
              <w:lang w:val="en-US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7AB8217A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14:paraId="05A3E5D8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60D35" w14:textId="77777777" w:rsidR="00660D3B" w:rsidRDefault="00660D3B" w:rsidP="00861A1A">
      <w:r>
        <w:separator/>
      </w:r>
    </w:p>
  </w:footnote>
  <w:footnote w:type="continuationSeparator" w:id="0">
    <w:p w14:paraId="478B8BF8" w14:textId="77777777" w:rsidR="00660D3B" w:rsidRDefault="00660D3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5F90C" w14:textId="77777777" w:rsidR="00861A1A" w:rsidRPr="00446382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</w:rPr>
    </w:pPr>
    <w:r>
      <w:rPr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0A3DB590" wp14:editId="7C6AFCA6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val="de-DE"/>
      </w:rPr>
      <w:tab/>
    </w:r>
    <w:r>
      <w:rPr>
        <w:rFonts w:ascii="Calibri" w:hAnsi="Calibri"/>
        <w:b/>
        <w:bCs/>
        <w:smallCaps/>
        <w:lang w:val="de-DE"/>
      </w:rPr>
      <w:t>ARBEITSBLATT</w:t>
    </w:r>
  </w:p>
  <w:p w14:paraId="488012BB" w14:textId="77777777" w:rsidR="00C148FD" w:rsidRPr="00446382" w:rsidRDefault="007836F0" w:rsidP="00C148FD">
    <w:pPr>
      <w:ind w:left="1843"/>
      <w:jc w:val="right"/>
      <w:rPr>
        <w:rFonts w:ascii="Calibri" w:hAnsi="Calibri"/>
        <w:smallCaps/>
        <w:sz w:val="20"/>
        <w:szCs w:val="20"/>
      </w:rPr>
    </w:pPr>
    <w:r>
      <w:rPr>
        <w:rFonts w:ascii="Calibri" w:hAnsi="Calibri"/>
        <w:smallCaps/>
        <w:sz w:val="20"/>
        <w:szCs w:val="20"/>
        <w:lang w:val="de-DE"/>
      </w:rPr>
      <w:t>INTERNET DER DINGE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0EC3"/>
    <w:rsid w:val="00073ADF"/>
    <w:rsid w:val="0007473C"/>
    <w:rsid w:val="000750C9"/>
    <w:rsid w:val="00087EAC"/>
    <w:rsid w:val="00094A16"/>
    <w:rsid w:val="00095DF6"/>
    <w:rsid w:val="000A233F"/>
    <w:rsid w:val="000A55B3"/>
    <w:rsid w:val="000B1FC9"/>
    <w:rsid w:val="000C4911"/>
    <w:rsid w:val="000C4A16"/>
    <w:rsid w:val="000C6B3A"/>
    <w:rsid w:val="00103EC3"/>
    <w:rsid w:val="00112B88"/>
    <w:rsid w:val="00125E5A"/>
    <w:rsid w:val="001301D8"/>
    <w:rsid w:val="0013693D"/>
    <w:rsid w:val="00136968"/>
    <w:rsid w:val="00137397"/>
    <w:rsid w:val="0014373A"/>
    <w:rsid w:val="00143843"/>
    <w:rsid w:val="00151ED1"/>
    <w:rsid w:val="00154968"/>
    <w:rsid w:val="00160E07"/>
    <w:rsid w:val="00164458"/>
    <w:rsid w:val="00165F85"/>
    <w:rsid w:val="00170E72"/>
    <w:rsid w:val="0017377E"/>
    <w:rsid w:val="0018098A"/>
    <w:rsid w:val="00180ECB"/>
    <w:rsid w:val="001840EA"/>
    <w:rsid w:val="00184907"/>
    <w:rsid w:val="00185BED"/>
    <w:rsid w:val="001922A0"/>
    <w:rsid w:val="00195A08"/>
    <w:rsid w:val="001B057D"/>
    <w:rsid w:val="001B232C"/>
    <w:rsid w:val="001B3840"/>
    <w:rsid w:val="001C1670"/>
    <w:rsid w:val="001D00A1"/>
    <w:rsid w:val="001D2E38"/>
    <w:rsid w:val="001F6290"/>
    <w:rsid w:val="002048F2"/>
    <w:rsid w:val="00206E34"/>
    <w:rsid w:val="00210701"/>
    <w:rsid w:val="00213F2C"/>
    <w:rsid w:val="00223478"/>
    <w:rsid w:val="00225015"/>
    <w:rsid w:val="00234C09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2E56AF"/>
    <w:rsid w:val="002F0790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60ECE"/>
    <w:rsid w:val="00372F8C"/>
    <w:rsid w:val="00377E75"/>
    <w:rsid w:val="00380E07"/>
    <w:rsid w:val="00390305"/>
    <w:rsid w:val="0039238A"/>
    <w:rsid w:val="003B1326"/>
    <w:rsid w:val="003B2326"/>
    <w:rsid w:val="003B5DF8"/>
    <w:rsid w:val="003C5B45"/>
    <w:rsid w:val="003D41BB"/>
    <w:rsid w:val="003E0182"/>
    <w:rsid w:val="003E01BE"/>
    <w:rsid w:val="003E5AAC"/>
    <w:rsid w:val="003F03EB"/>
    <w:rsid w:val="003F5CC7"/>
    <w:rsid w:val="003F623C"/>
    <w:rsid w:val="003F7F87"/>
    <w:rsid w:val="00402B09"/>
    <w:rsid w:val="00417823"/>
    <w:rsid w:val="00417ED2"/>
    <w:rsid w:val="00425CA9"/>
    <w:rsid w:val="00442B02"/>
    <w:rsid w:val="004438C2"/>
    <w:rsid w:val="00446382"/>
    <w:rsid w:val="00457B2D"/>
    <w:rsid w:val="0046567F"/>
    <w:rsid w:val="00472203"/>
    <w:rsid w:val="00475954"/>
    <w:rsid w:val="00492966"/>
    <w:rsid w:val="004A01E5"/>
    <w:rsid w:val="004A408D"/>
    <w:rsid w:val="004A4B23"/>
    <w:rsid w:val="004A6546"/>
    <w:rsid w:val="004A7B44"/>
    <w:rsid w:val="004C0E36"/>
    <w:rsid w:val="004E01E7"/>
    <w:rsid w:val="004E5E95"/>
    <w:rsid w:val="004E70EA"/>
    <w:rsid w:val="004F0CDB"/>
    <w:rsid w:val="004F5AFF"/>
    <w:rsid w:val="00501A9F"/>
    <w:rsid w:val="005132B0"/>
    <w:rsid w:val="0051503A"/>
    <w:rsid w:val="00517E3A"/>
    <w:rsid w:val="0052284C"/>
    <w:rsid w:val="00523DC6"/>
    <w:rsid w:val="00524C0D"/>
    <w:rsid w:val="00561B7B"/>
    <w:rsid w:val="00561C5A"/>
    <w:rsid w:val="005728B3"/>
    <w:rsid w:val="005738D5"/>
    <w:rsid w:val="0057504E"/>
    <w:rsid w:val="005832C4"/>
    <w:rsid w:val="00587966"/>
    <w:rsid w:val="00592840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3AB0"/>
    <w:rsid w:val="00614201"/>
    <w:rsid w:val="00614B3A"/>
    <w:rsid w:val="00617D04"/>
    <w:rsid w:val="00625B5A"/>
    <w:rsid w:val="0063686B"/>
    <w:rsid w:val="006435FE"/>
    <w:rsid w:val="0064494B"/>
    <w:rsid w:val="00660D3B"/>
    <w:rsid w:val="006630B2"/>
    <w:rsid w:val="0066326F"/>
    <w:rsid w:val="00665D43"/>
    <w:rsid w:val="0068067D"/>
    <w:rsid w:val="0068131D"/>
    <w:rsid w:val="0068521C"/>
    <w:rsid w:val="00686ACE"/>
    <w:rsid w:val="00690FB1"/>
    <w:rsid w:val="006961B4"/>
    <w:rsid w:val="006A24C7"/>
    <w:rsid w:val="006A2A8C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039B8"/>
    <w:rsid w:val="00710301"/>
    <w:rsid w:val="0073574D"/>
    <w:rsid w:val="007460F9"/>
    <w:rsid w:val="00756CA1"/>
    <w:rsid w:val="007650C5"/>
    <w:rsid w:val="0076745A"/>
    <w:rsid w:val="007738BD"/>
    <w:rsid w:val="007807D7"/>
    <w:rsid w:val="007836F0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4636E"/>
    <w:rsid w:val="00853BEF"/>
    <w:rsid w:val="008568BB"/>
    <w:rsid w:val="00857403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325BC"/>
    <w:rsid w:val="0094072E"/>
    <w:rsid w:val="00944F6B"/>
    <w:rsid w:val="00947769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638C"/>
    <w:rsid w:val="009C7B24"/>
    <w:rsid w:val="009E2A2A"/>
    <w:rsid w:val="009F6E5E"/>
    <w:rsid w:val="00A17111"/>
    <w:rsid w:val="00A25134"/>
    <w:rsid w:val="00A25C4B"/>
    <w:rsid w:val="00A26A28"/>
    <w:rsid w:val="00A41A9A"/>
    <w:rsid w:val="00A41E41"/>
    <w:rsid w:val="00A47C21"/>
    <w:rsid w:val="00A50FFF"/>
    <w:rsid w:val="00A527AF"/>
    <w:rsid w:val="00A54992"/>
    <w:rsid w:val="00A57E9D"/>
    <w:rsid w:val="00A633E1"/>
    <w:rsid w:val="00A65E53"/>
    <w:rsid w:val="00A715F9"/>
    <w:rsid w:val="00A7603A"/>
    <w:rsid w:val="00A8234A"/>
    <w:rsid w:val="00A97C95"/>
    <w:rsid w:val="00AA0506"/>
    <w:rsid w:val="00AA32EA"/>
    <w:rsid w:val="00AA5B23"/>
    <w:rsid w:val="00AB618E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621DF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661AA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7308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155BB"/>
    <w:rsid w:val="00E2272B"/>
    <w:rsid w:val="00E352FF"/>
    <w:rsid w:val="00E41087"/>
    <w:rsid w:val="00E516D7"/>
    <w:rsid w:val="00E5359D"/>
    <w:rsid w:val="00E54A46"/>
    <w:rsid w:val="00E65738"/>
    <w:rsid w:val="00E77FE8"/>
    <w:rsid w:val="00E821EA"/>
    <w:rsid w:val="00E8518C"/>
    <w:rsid w:val="00E879F9"/>
    <w:rsid w:val="00E90BD9"/>
    <w:rsid w:val="00EA1BDF"/>
    <w:rsid w:val="00EA1CC3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42C90"/>
    <w:rsid w:val="00F43BD5"/>
    <w:rsid w:val="00F46B18"/>
    <w:rsid w:val="00F55FED"/>
    <w:rsid w:val="00F748A6"/>
    <w:rsid w:val="00F77FFD"/>
    <w:rsid w:val="00F81A17"/>
    <w:rsid w:val="00F82352"/>
    <w:rsid w:val="00F82C59"/>
    <w:rsid w:val="00F871C6"/>
    <w:rsid w:val="00F8749B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B777D7"/>
  <w15:docId w15:val="{C30C3B90-0CA3-4CDD-9377-32CB9C77C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234C09"/>
  </w:style>
  <w:style w:type="paragraph" w:styleId="Revize">
    <w:name w:val="Revision"/>
    <w:hidden/>
    <w:uiPriority w:val="99"/>
    <w:semiHidden/>
    <w:rsid w:val="00446382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8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B299A-FD36-4EE0-9EB7-B839481D9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407</Words>
  <Characters>2408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10</cp:revision>
  <cp:lastPrinted>2013-05-24T14:00:00Z</cp:lastPrinted>
  <dcterms:created xsi:type="dcterms:W3CDTF">2017-07-27T17:03:00Z</dcterms:created>
  <dcterms:modified xsi:type="dcterms:W3CDTF">2017-09-26T14:47:00Z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