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7" w:rsidRPr="00E8669E" w:rsidRDefault="00D8660C" w:rsidP="00D8660C">
      <w:pPr>
        <w:pStyle w:val="eTask"/>
        <w:rPr>
          <w:lang w:val="cs-CZ"/>
        </w:rPr>
      </w:pPr>
      <w:r w:rsidRPr="00E8669E">
        <w:rPr>
          <w:lang w:val="cs-CZ"/>
        </w:rPr>
        <w:t>K následujícím definicím p</w:t>
      </w:r>
      <w:r w:rsidR="00E8669E">
        <w:rPr>
          <w:lang w:val="cs-CZ"/>
        </w:rPr>
        <w:t>ř</w:t>
      </w:r>
      <w:r w:rsidRPr="00E8669E">
        <w:rPr>
          <w:lang w:val="cs-CZ"/>
        </w:rPr>
        <w:t>iřaďte názvy vrstev (přístupová, řídící, služeb, managementu, transportní) v koncepčním modelu NGN</w:t>
      </w:r>
      <w:r w:rsidR="00FC6197" w:rsidRPr="00E8669E">
        <w:rPr>
          <w:lang w:val="cs-CZ"/>
        </w:rPr>
        <w:t xml:space="preserve"> (</w:t>
      </w:r>
      <w:r w:rsidR="00FC6197" w:rsidRPr="00E8669E">
        <w:rPr>
          <w:i/>
          <w:lang w:val="cs-CZ"/>
        </w:rPr>
        <w:t>Next Generation Networks</w:t>
      </w:r>
      <w:r w:rsidR="00FC6197" w:rsidRPr="00E8669E">
        <w:rPr>
          <w:lang w:val="cs-CZ"/>
        </w:rPr>
        <w:t>).</w:t>
      </w:r>
    </w:p>
    <w:p w:rsidR="00FC6197" w:rsidRPr="00E8669E" w:rsidRDefault="00FC6197" w:rsidP="00047A67">
      <w:pPr>
        <w:rPr>
          <w:lang w:val="cs-CZ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0"/>
        <w:gridCol w:w="6958"/>
      </w:tblGrid>
      <w:tr w:rsidR="00FC6197" w:rsidRPr="00E976F7" w:rsidTr="008B2855">
        <w:trPr>
          <w:trHeight w:val="285"/>
        </w:trPr>
        <w:tc>
          <w:tcPr>
            <w:tcW w:w="1820" w:type="dxa"/>
          </w:tcPr>
          <w:p w:rsidR="00FC6197" w:rsidRPr="00E8669E" w:rsidRDefault="00FC6197" w:rsidP="00D8660C">
            <w:pPr>
              <w:jc w:val="center"/>
              <w:rPr>
                <w:b/>
                <w:lang w:val="cs-CZ"/>
              </w:rPr>
            </w:pPr>
            <w:r w:rsidRPr="00E8669E">
              <w:rPr>
                <w:b/>
                <w:lang w:val="cs-CZ"/>
              </w:rPr>
              <w:t>Náz</w:t>
            </w:r>
            <w:r w:rsidR="00D8660C" w:rsidRPr="00E8669E">
              <w:rPr>
                <w:b/>
                <w:lang w:val="cs-CZ"/>
              </w:rPr>
              <w:t>e</w:t>
            </w:r>
            <w:r w:rsidRPr="00E8669E">
              <w:rPr>
                <w:b/>
                <w:lang w:val="cs-CZ"/>
              </w:rPr>
              <w:t>v vrstvy</w:t>
            </w:r>
          </w:p>
        </w:tc>
        <w:tc>
          <w:tcPr>
            <w:tcW w:w="6958" w:type="dxa"/>
          </w:tcPr>
          <w:p w:rsidR="00FC6197" w:rsidRPr="00E8669E" w:rsidRDefault="00FC6197" w:rsidP="00D8660C">
            <w:pPr>
              <w:rPr>
                <w:b/>
                <w:lang w:val="cs-CZ"/>
              </w:rPr>
            </w:pPr>
            <w:r w:rsidRPr="00E8669E">
              <w:rPr>
                <w:b/>
                <w:lang w:val="cs-CZ"/>
              </w:rPr>
              <w:t>Charakteristika vrstvy koncepčn</w:t>
            </w:r>
            <w:r w:rsidR="00D8660C" w:rsidRPr="00E8669E">
              <w:rPr>
                <w:b/>
                <w:lang w:val="cs-CZ"/>
              </w:rPr>
              <w:t>í</w:t>
            </w:r>
            <w:r w:rsidRPr="00E8669E">
              <w:rPr>
                <w:b/>
                <w:lang w:val="cs-CZ"/>
              </w:rPr>
              <w:t>ho modelu s</w:t>
            </w:r>
            <w:r w:rsidR="00D8660C" w:rsidRPr="00E8669E">
              <w:rPr>
                <w:b/>
                <w:lang w:val="cs-CZ"/>
              </w:rPr>
              <w:t>í</w:t>
            </w:r>
            <w:r w:rsidRPr="00E8669E">
              <w:rPr>
                <w:b/>
                <w:lang w:val="cs-CZ"/>
              </w:rPr>
              <w:t>t</w:t>
            </w:r>
            <w:r w:rsidR="00D8660C" w:rsidRPr="00E8669E">
              <w:rPr>
                <w:b/>
                <w:lang w:val="cs-CZ"/>
              </w:rPr>
              <w:t>ě</w:t>
            </w:r>
            <w:r w:rsidRPr="00E8669E">
              <w:rPr>
                <w:b/>
                <w:lang w:val="cs-CZ"/>
              </w:rPr>
              <w:t xml:space="preserve"> NGN</w:t>
            </w:r>
          </w:p>
        </w:tc>
      </w:tr>
      <w:tr w:rsidR="00FC6197" w:rsidRPr="00E976F7" w:rsidTr="008B2855">
        <w:tc>
          <w:tcPr>
            <w:tcW w:w="1820" w:type="dxa"/>
            <w:vAlign w:val="center"/>
          </w:tcPr>
          <w:p w:rsidR="00FC6197" w:rsidRPr="00E8669E" w:rsidRDefault="00FC6197" w:rsidP="008B2855">
            <w:pPr>
              <w:jc w:val="center"/>
              <w:rPr>
                <w:b/>
                <w:color w:val="FF0000"/>
                <w:lang w:val="cs-CZ"/>
              </w:rPr>
            </w:pP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Tato vrstva je zodpovědná za nastavení / vytvoření, řízení a zřízení multimediální relace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c>
          <w:tcPr>
            <w:tcW w:w="1820" w:type="dxa"/>
            <w:vAlign w:val="center"/>
          </w:tcPr>
          <w:p w:rsidR="00FC6197" w:rsidRPr="00E8669E" w:rsidRDefault="00FC6197" w:rsidP="008B2855">
            <w:pPr>
              <w:jc w:val="center"/>
              <w:rPr>
                <w:b/>
                <w:color w:val="FF0000"/>
                <w:lang w:val="cs-CZ"/>
              </w:rPr>
            </w:pP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Představuje síťovou infrastrukturu mezi koncovým účastníkem a transportní sítí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c>
          <w:tcPr>
            <w:tcW w:w="1820" w:type="dxa"/>
            <w:vAlign w:val="center"/>
          </w:tcPr>
          <w:p w:rsidR="00FC6197" w:rsidRPr="00E8669E" w:rsidRDefault="00FC6197" w:rsidP="008B2855">
            <w:pPr>
              <w:jc w:val="center"/>
              <w:rPr>
                <w:b/>
                <w:color w:val="FF0000"/>
                <w:lang w:val="cs-CZ"/>
              </w:rPr>
            </w:pP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Nabízí základní funkce aplikací, které mohou být použity k vytvoření komplexnějších a důmyslnějších služeb a aplikací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c>
          <w:tcPr>
            <w:tcW w:w="1820" w:type="dxa"/>
            <w:vAlign w:val="center"/>
          </w:tcPr>
          <w:p w:rsidR="00FC6197" w:rsidRPr="00E8669E" w:rsidRDefault="00FC6197" w:rsidP="008B2855">
            <w:pPr>
              <w:jc w:val="center"/>
              <w:rPr>
                <w:b/>
                <w:color w:val="FF0000"/>
                <w:lang w:val="cs-CZ"/>
              </w:rPr>
            </w:pP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lang w:val="cs-CZ"/>
              </w:rPr>
            </w:pPr>
            <w:r w:rsidRPr="00E8669E">
              <w:rPr>
                <w:lang w:val="cs-CZ"/>
              </w:rPr>
              <w:t>Zajišťuje přenos mezi jednotlivými uzly (body) sítě</w:t>
            </w:r>
            <w:r w:rsidR="00FC6197" w:rsidRPr="00E8669E">
              <w:rPr>
                <w:lang w:val="cs-CZ"/>
              </w:rPr>
              <w:t>.</w:t>
            </w:r>
            <w:r w:rsidR="00FC6197" w:rsidRPr="00E8669E">
              <w:rPr>
                <w:lang w:val="cs-CZ"/>
              </w:rPr>
              <w:br/>
            </w:r>
          </w:p>
        </w:tc>
      </w:tr>
      <w:tr w:rsidR="00FC6197" w:rsidRPr="00E8669E" w:rsidTr="008B2855">
        <w:tc>
          <w:tcPr>
            <w:tcW w:w="1820" w:type="dxa"/>
            <w:vAlign w:val="center"/>
          </w:tcPr>
          <w:p w:rsidR="00FC6197" w:rsidRPr="00E8669E" w:rsidRDefault="00FC6197" w:rsidP="008B2855">
            <w:pPr>
              <w:jc w:val="center"/>
              <w:rPr>
                <w:b/>
                <w:color w:val="FF0000"/>
                <w:lang w:val="cs-CZ"/>
              </w:rPr>
            </w:pPr>
          </w:p>
        </w:tc>
        <w:tc>
          <w:tcPr>
            <w:tcW w:w="6958" w:type="dxa"/>
          </w:tcPr>
          <w:p w:rsidR="00FC6197" w:rsidRPr="00E8669E" w:rsidRDefault="00D8660C" w:rsidP="00E8669E">
            <w:pPr>
              <w:spacing w:before="120" w:after="120"/>
              <w:rPr>
                <w:lang w:val="cs-CZ"/>
              </w:rPr>
            </w:pPr>
            <w:r w:rsidRPr="00E8669E">
              <w:rPr>
                <w:lang w:val="cs-CZ"/>
              </w:rPr>
              <w:t xml:space="preserve">Řízení zdrojů (kapacita, porty a fyzické prvky), QoS </w:t>
            </w:r>
            <w:r w:rsidR="00E8669E">
              <w:rPr>
                <w:lang w:val="cs-CZ"/>
              </w:rPr>
              <w:t>v</w:t>
            </w:r>
            <w:r w:rsidRPr="00E8669E">
              <w:rPr>
                <w:lang w:val="cs-CZ"/>
              </w:rPr>
              <w:t xml:space="preserve"> přístupu </w:t>
            </w:r>
            <w:r w:rsidR="00E8669E">
              <w:rPr>
                <w:lang w:val="cs-CZ"/>
              </w:rPr>
              <w:t>k síti a v transportní síti</w:t>
            </w:r>
            <w:r w:rsidRPr="00E8669E">
              <w:rPr>
                <w:lang w:val="cs-CZ"/>
              </w:rPr>
              <w:t>. Zpracování různých médií, kódování, přenos dat (informační toky)</w:t>
            </w:r>
            <w:r w:rsidR="00FC6197" w:rsidRPr="00E8669E">
              <w:rPr>
                <w:lang w:val="cs-CZ"/>
              </w:rPr>
              <w:t>.</w:t>
            </w:r>
          </w:p>
        </w:tc>
      </w:tr>
    </w:tbl>
    <w:p w:rsidR="00FC6197" w:rsidRPr="00E8669E" w:rsidRDefault="00FC6197" w:rsidP="00047A67">
      <w:pPr>
        <w:pStyle w:val="eLineBottom"/>
        <w:rPr>
          <w:lang w:val="cs-CZ"/>
        </w:rPr>
      </w:pPr>
    </w:p>
    <w:p w:rsidR="00FC6197" w:rsidRPr="00E8669E" w:rsidRDefault="00FC6197" w:rsidP="00047A67">
      <w:pPr>
        <w:rPr>
          <w:lang w:val="cs-CZ"/>
        </w:rPr>
      </w:pP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rStyle w:val="alt-edited"/>
          <w:lang w:val="cs-CZ"/>
        </w:rPr>
        <w:t>Doplňte</w:t>
      </w:r>
      <w:r w:rsidRPr="00E8669E">
        <w:rPr>
          <w:lang w:val="cs-CZ"/>
        </w:rPr>
        <w:t xml:space="preserve"> do obrázku názvy </w:t>
      </w:r>
      <w:r w:rsidR="00E8669E">
        <w:rPr>
          <w:lang w:val="cs-CZ"/>
        </w:rPr>
        <w:t>vrstev</w:t>
      </w:r>
      <w:r w:rsidRPr="00E8669E">
        <w:rPr>
          <w:lang w:val="cs-CZ"/>
        </w:rPr>
        <w:t xml:space="preserve"> a názvy prázdných </w:t>
      </w:r>
      <w:r w:rsidR="00ED646B">
        <w:rPr>
          <w:lang w:val="cs-CZ"/>
        </w:rPr>
        <w:t>prvků</w:t>
      </w:r>
      <w:r w:rsidRPr="00E8669E">
        <w:rPr>
          <w:lang w:val="cs-CZ"/>
        </w:rPr>
        <w:t xml:space="preserve"> pro architekturu softwarově definované vytvářené sítě SDN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>Software Defined Networking</w:t>
      </w:r>
      <w:r w:rsidR="00FC6197" w:rsidRPr="00E8669E">
        <w:rPr>
          <w:lang w:val="cs-CZ"/>
        </w:rPr>
        <w:t>).</w:t>
      </w:r>
    </w:p>
    <w:p w:rsidR="00FC6197" w:rsidRPr="00E8669E" w:rsidRDefault="00FC6197" w:rsidP="00F11D70">
      <w:pPr>
        <w:rPr>
          <w:lang w:val="cs-CZ"/>
        </w:rPr>
      </w:pPr>
    </w:p>
    <w:p w:rsidR="00FC6197" w:rsidRPr="00E8669E" w:rsidRDefault="00E976F7" w:rsidP="005D11BA">
      <w:pPr>
        <w:jc w:val="center"/>
        <w:rPr>
          <w:lang w:val="cs-CZ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279400</wp:posOffset>
                </wp:positionV>
                <wp:extent cx="586105" cy="15557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105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97" w:rsidRDefault="00FC6197">
                            <w:r w:rsidRPr="008B2855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Sm</w:t>
                            </w:r>
                            <w:r w:rsidR="00E8669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ě</w:t>
                            </w:r>
                            <w:r w:rsidRPr="008B2855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rov</w:t>
                            </w:r>
                            <w:r w:rsidR="00E8669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á</w:t>
                            </w:r>
                            <w:r w:rsidRPr="008B2855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n</w:t>
                            </w:r>
                            <w:r w:rsidR="00E8669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197.35pt;margin-top:22pt;width:46.15pt;height:12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+4gfwIAAGoFAAAOAAAAZHJzL2Uyb0RvYy54bWysVF1P2zAUfZ+0/2D5faRlKkMRKepATJMq&#10;QCsTz65j0wjH17JNm+7X79hJWsT2wrQX58Y+9/vce3HZtYZtlQ8N2YpPTyacKSupbuxTxX8+3Hw6&#10;5yxEYWthyKqK71Xgl/OPHy52rlSntCFTK89gxIZy5yq+idGVRRHkRrUinJBTFo+afCsifv1TUXux&#10;g/XWFKeTyVmxI187T1KFgNvr/pHPs32tlYx3WgcVmak4Yov59Plcp7OYX4jyyQu3aeQQhviHKFrR&#10;WDg9mLoWUbAX3/xhqm2kp0A6nkhqC9K6kSrngGymkzfZrDbCqZwLihPcoUzh/5mVt9t7z5q64qcz&#10;zqxo0aMH1UX2lTqGK9Rn50IJ2MoBGDvco8851+CWJJ8DIMUrTK8QgE716LRv0xeZMiiiBftD2ZMb&#10;icvZ+dl0Au8ST9PZbPYluy2Oys6H+E1Ry5JQcY+u5gDEdhlici/KEZJ8WbppjMmdNZbtKn72eTbJ&#10;CocXaBibsCpzZDCTsugDz1LcG5Uwxv5QGjXK8aeLzE51ZTzbCvBKSKlsnKZaZbtAJ5RGEO9RHPDH&#10;qN6j3OcxeiYbD8ptY8n3/UpDdQy7fh5D1j1+6GPo804liN26Q1ZJXFO9BwE89SMUnLxp0I2lCPFe&#10;eMwMWos9EO9waEOoOg0SZxvyv/52n/CgMl4522EGK26xJDgz3y0onsZ1FPworEfBvrRXhOJPsV+c&#10;zCIUfDSjqD21j1gOi+QDT8JKeKp4HMWr2O8BLBepFosMwlA6EZd25eTI8sSsh+5ReDfQL4K3tzTO&#10;pijfsLDHpi5aWrxE0k2m6LGGQ5kx0Jkvw/JJG+P1f0YdV+T8NwAAAP//AwBQSwMEFAAGAAgAAAAh&#10;AEenMGXgAAAACQEAAA8AAABkcnMvZG93bnJldi54bWxMj8FKxDAQhu+C7xBG8OamatzW2nQRoajr&#10;QawieMs2Y1u2mZQmu1t9eseT3maYj3++v1jNbhB7nELvScP5IgGB1HjbU6vh7bU6y0CEaMiawRNq&#10;+MIAq/L4qDC59Qd6wX0dW8EhFHKjoYtxzKUMTYfOhIUfkfj26SdnIq9TK+1kDhzuBnmRJEvpTE/8&#10;oTMj3nXYbOud0/CwxuS9/3588s8hfqTqvtrWvtL69GS+vQERcY5/MPzqszqU7LTxO7JBDBour1XK&#10;qAaluBMDKkt52GhYZlcgy0L+b1D+AAAA//8DAFBLAQItABQABgAIAAAAIQC2gziS/gAAAOEBAAAT&#10;AAAAAAAAAAAAAAAAAAAAAABbQ29udGVudF9UeXBlc10ueG1sUEsBAi0AFAAGAAgAAAAhADj9If/W&#10;AAAAlAEAAAsAAAAAAAAAAAAAAAAALwEAAF9yZWxzLy5yZWxzUEsBAi0AFAAGAAgAAAAhAKOj7iB/&#10;AgAAagUAAA4AAAAAAAAAAAAAAAAALgIAAGRycy9lMm9Eb2MueG1sUEsBAi0AFAAGAAgAAAAhAEen&#10;MGXgAAAACQEAAA8AAAAAAAAAAAAAAAAA2QQAAGRycy9kb3ducmV2LnhtbFBLBQYAAAAABAAEAPMA&#10;AADmBQAAAAA=&#10;" filled="f" stroked="f" strokeweight=".5pt">
                <v:path arrowok="t"/>
                <v:textbox inset="0,0,0,0">
                  <w:txbxContent>
                    <w:p w:rsidR="00FC6197" w:rsidRDefault="00FC6197">
                      <w:r w:rsidRPr="008B2855">
                        <w:rPr>
                          <w:b/>
                          <w:color w:val="FFFFFF"/>
                          <w:sz w:val="20"/>
                          <w:szCs w:val="20"/>
                        </w:rPr>
                        <w:t>Sm</w:t>
                      </w:r>
                      <w:r w:rsidR="00E8669E">
                        <w:rPr>
                          <w:b/>
                          <w:color w:val="FFFFFF"/>
                          <w:sz w:val="20"/>
                          <w:szCs w:val="20"/>
                        </w:rPr>
                        <w:t>ě</w:t>
                      </w:r>
                      <w:r w:rsidRPr="008B2855">
                        <w:rPr>
                          <w:b/>
                          <w:color w:val="FFFFFF"/>
                          <w:sz w:val="20"/>
                          <w:szCs w:val="20"/>
                        </w:rPr>
                        <w:t>rov</w:t>
                      </w:r>
                      <w:r w:rsidR="00E8669E">
                        <w:rPr>
                          <w:b/>
                          <w:color w:val="FFFFFF"/>
                          <w:sz w:val="20"/>
                          <w:szCs w:val="20"/>
                        </w:rPr>
                        <w:t>á</w:t>
                      </w:r>
                      <w:r w:rsidRPr="008B2855">
                        <w:rPr>
                          <w:b/>
                          <w:color w:val="FFFFFF"/>
                          <w:sz w:val="20"/>
                          <w:szCs w:val="20"/>
                        </w:rPr>
                        <w:t>n</w:t>
                      </w:r>
                      <w:r w:rsidR="00E8669E">
                        <w:rPr>
                          <w:b/>
                          <w:color w:val="FFFFFF"/>
                          <w:sz w:val="20"/>
                          <w:szCs w:val="20"/>
                        </w:rPr>
                        <w:t>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233680</wp:posOffset>
                </wp:positionV>
                <wp:extent cx="1341755" cy="657225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97" w:rsidRPr="0017677D" w:rsidRDefault="00E8669E" w:rsidP="0017677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Vrstva</w:t>
                            </w:r>
                          </w:p>
                          <w:p w:rsidR="00FC6197" w:rsidRPr="0017677D" w:rsidRDefault="00FC6197" w:rsidP="0017677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FC6197" w:rsidRPr="00003922" w:rsidRDefault="00FC6197" w:rsidP="00003922">
                            <w:pPr>
                              <w:jc w:val="center"/>
                            </w:pPr>
                            <w:r w:rsidRPr="00003922">
                              <w:rPr>
                                <w:b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28.9pt;margin-top:18.4pt;width:105.6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yIiwIAAIQFAAAOAAAAZHJzL2Uyb0RvYy54bWysVN9P2zAQfp+0/8Hy+0hbWtgiUtSBmCZV&#10;gNZOPLuOTSJsn2e7Tbq/nrOTtBXbC9NeEtv33e/v7uq61YrshPM1mIKOz0aUCMOhrM1zQX+u7z59&#10;psQHZkqmwIiC7oWn1/OPH64am4sJVKBK4QgaMT5vbEGrEGyeZZ5XQjN/BlYYFEpwmgW8uuesdKxB&#10;61plk9HoImvAldYBF97j620npPNkX0rBw4OUXgSiCoqxhfR16buJ32x+xfJnx2xV8z4M9g9RaFYb&#10;dHowdcsCI1tX/2FK19yBBxnOOOgMpKy5SDlgNuPRm2xWFbMi5YLF8fZQJv//zPL73aMjdVnQCXbK&#10;MI09Wos2kK/QEnzC+jTW5whbWQSGFt+xzylXb5fAXzxCshNMp+ARHevRSqfjHzMlqIgt2B/KHt3w&#10;aO18Or6czSjhKLuYXU4ms+g3O2pb58M3AZrEQ0EdtjVFwHZLHzroAInODNzVSuE7y5UhDRo9n42S&#10;wkGCxpWJAJFI0puJaXSRp1PYK9EZ+SEkFiklEB8SPcWNcmTHkFiMc2HCuA9aGURHlMQg3qPY449R&#10;vUe5y2PwDCYclHVtwHUNi1N1DLt8GUKWHb5vpO/yjiUI7aZN7EjI+LKBco9EcNCNkrf8rsamLJkP&#10;j8zh7GCLcR+EB/xIBVh86E+UVOB+/+094pHSKKWkwVksqP+1ZU5Qor4bJPuX8XQahzddpkgQvLhT&#10;yeZUYrb6BrArY9w8lqdjxAc1HKUD/YRrYxG9oogZjr4LGobjTeg2BK4dLhaLBMJxtSwszcrygf+R&#10;cuv2iTnb8zIgo+9hmFqWv6Fnh43tNbDYBpB14u6xqn39cdQT+/u1FHfJ6T2hjstz/goAAP//AwBQ&#10;SwMEFAAGAAgAAAAhAI4zXI/gAAAACQEAAA8AAABkcnMvZG93bnJldi54bWxMj8FOwzAQRO9I/IO1&#10;SNyo0xbSEuJUFYILEkKUSojbNjZxwF4H223D37Oc4DRazWjmbb0avRMHE1MfSMF0UoAw1AbdU6dg&#10;+3J/sQSRMpJGF8go+DYJVs3pSY2VDkd6NodN7gSXUKpQgc15qKRMrTUe0yQMhth7D9Fj5jN2Ukc8&#10;crl3clYUpfTYEy9YHMytNe3nZu8VLJZv2n7Eh3H7+rj+sk+DdHcolTo/G9c3ILIZ818YfvEZHRpm&#10;2oU96SScgqsFk2cF85KV/Vl5PQWx4+BlMQfZ1PL/B80PAAAA//8DAFBLAQItABQABgAIAAAAIQC2&#10;gziS/gAAAOEBAAATAAAAAAAAAAAAAAAAAAAAAABbQ29udGVudF9UeXBlc10ueG1sUEsBAi0AFAAG&#10;AAgAAAAhADj9If/WAAAAlAEAAAsAAAAAAAAAAAAAAAAALwEAAF9yZWxzLy5yZWxzUEsBAi0AFAAG&#10;AAgAAAAhAKDejIiLAgAAhAUAAA4AAAAAAAAAAAAAAAAALgIAAGRycy9lMm9Eb2MueG1sUEsBAi0A&#10;FAAGAAgAAAAhAI4zXI/gAAAACQEAAA8AAAAAAAAAAAAAAAAA5QQAAGRycy9kb3ducmV2LnhtbFBL&#10;BQYAAAAABAAEAPMAAADyBQAAAAA=&#10;" filled="f" stroked="f" strokeweight=".5pt">
                <v:path arrowok="t"/>
                <v:textbox>
                  <w:txbxContent>
                    <w:p w:rsidR="00FC6197" w:rsidRPr="0017677D" w:rsidRDefault="00E8669E" w:rsidP="0017677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Vrstva</w:t>
                      </w:r>
                    </w:p>
                    <w:p w:rsidR="00FC6197" w:rsidRPr="0017677D" w:rsidRDefault="00FC6197" w:rsidP="0017677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:rsidR="00FC6197" w:rsidRPr="00003922" w:rsidRDefault="00FC6197" w:rsidP="00003922">
                      <w:pPr>
                        <w:jc w:val="center"/>
                      </w:pPr>
                      <w:r w:rsidRPr="00003922">
                        <w:rPr>
                          <w:b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97" w:rsidRPr="0017677D" w:rsidRDefault="00E8669E" w:rsidP="0017677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Vrstva</w:t>
                            </w:r>
                          </w:p>
                          <w:p w:rsidR="00FC6197" w:rsidRPr="0017677D" w:rsidRDefault="00FC6197" w:rsidP="0017677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FC6197" w:rsidRPr="004C540E" w:rsidRDefault="00FC6197" w:rsidP="00003922">
                            <w:pPr>
                              <w:jc w:val="center"/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left:0;text-align:left;margin-left:28.8pt;margin-top:101.75pt;width:105.6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cNjAIAAIQFAAAOAAAAZHJzL2Uyb0RvYy54bWysVN9P2zAQfp+0/8Hy+0hbWhgRKepATJMq&#10;QIOJZ9exaYTt82y3SffX72wnbcX2wrSXxPZ99/u7u7zqtCJb4XwDpqLjkxElwnCoG/NS0R9Pt58+&#10;U+IDMzVTYERFd8LTq/nHD5etLcUE1qBq4QgaMb5sbUXXIdiyKDxfC838CVhhUCjBaRbw6l6K2rEW&#10;rWtVTEajs6IFV1sHXHiPrzdZSOfJvpSCh3spvQhEVRRjC+nr0ncVv8X8kpUvjtl1w/sw2D9EoVlj&#10;0One1A0LjGxc84cp3XAHHmQ44aALkLLhIuWA2YxHb7J5XDMrUi5YHG/3ZfL/zyy/2z440tQVnVxQ&#10;YpjGHj2JLpAv0BF8wvq01pcIe7QIDB2+Y59Trt4ugb96hBRHmKzgER3r0Umn4x8zJaiILdjtyx7d&#10;8GjtdDo+n80o4Sg7m51PJrPotzhoW+fDVwGaxENFHbY1RcC2Sx8ydIBEZwZuG6XwnZXKkBaNns5G&#10;SWEvQePKRIBIJOnNxDRy5OkUdkpkI9+FxCKlBOJDoqe4Vo5sGRKLcS5MGPdBK4PoiJIYxHsUe/wh&#10;qvco5zwGz2DCXlk3BlxuWJyqQ9j16xCyzPi+kT7nHUsQulWX2TEwYQX1DongII+St/y2waYsmQ8P&#10;zOHsYItxH4R7/EgFWHzoT5Sswf3623vEI6VRSkmLs1hR/3PDnKBEfTNI9ovxdBqHN12mSBC8uGPJ&#10;6lhiNvoasCtj3DyWp2PEBzUcpQP9jGtjEb2iiBmOvisahuN1yBsC1w4Xi0UC4bhaFpbm0fKB/5Fy&#10;T90zc7bnZUBG38Ewtax8Q8+Mje01sNgEkE3ibqxzrmpffxz1xP5+LcVdcnxPqMPynP8GAAD//wMA&#10;UEsDBBQABgAIAAAAIQDCmRX84QAAAAoBAAAPAAAAZHJzL2Rvd25yZXYueG1sTI/BTsMwEETvSPyD&#10;tUjcqE2qJmnIpqoQXJAQaqmEenPjJQ7EdrDdNvw95gTH1TzNvK1XkxnYiXzonUW4nQlgZFunetsh&#10;7F4fb0pgIUqr5OAsIXxTgFVzeVHLSrmz3dBpGzuWSmyoJIKOcaw4D60mI8PMjWRT9u68kTGdvuPK&#10;y3MqNwPPhMi5kb1NC1qOdK+p/dweDUJR7pX+8E/T7u15/aVfRj48SI54fTWt74BFmuIfDL/6SR2a&#10;5HRwR6sCGxAWRZ5IhEzMF8ASkOXlEtgBYS4KAbyp+f8Xmh8AAAD//wMAUEsBAi0AFAAGAAgAAAAh&#10;ALaDOJL+AAAA4QEAABMAAAAAAAAAAAAAAAAAAAAAAFtDb250ZW50X1R5cGVzXS54bWxQSwECLQAU&#10;AAYACAAAACEAOP0h/9YAAACUAQAACwAAAAAAAAAAAAAAAAAvAQAAX3JlbHMvLnJlbHNQSwECLQAU&#10;AAYACAAAACEA1363DYwCAACEBQAADgAAAAAAAAAAAAAAAAAuAgAAZHJzL2Uyb0RvYy54bWxQSwEC&#10;LQAUAAYACAAAACEAwpkV/OEAAAAKAQAADwAAAAAAAAAAAAAAAADmBAAAZHJzL2Rvd25yZXYueG1s&#10;UEsFBgAAAAAEAAQA8wAAAPQFAAAAAA==&#10;" filled="f" stroked="f" strokeweight=".5pt">
                <v:path arrowok="t"/>
                <v:textbox>
                  <w:txbxContent>
                    <w:p w:rsidR="00FC6197" w:rsidRPr="0017677D" w:rsidRDefault="00E8669E" w:rsidP="0017677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Vrstva</w:t>
                      </w:r>
                    </w:p>
                    <w:p w:rsidR="00FC6197" w:rsidRPr="0017677D" w:rsidRDefault="00FC6197" w:rsidP="0017677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:rsidR="00FC6197" w:rsidRPr="004C540E" w:rsidRDefault="00FC6197" w:rsidP="00003922">
                      <w:pPr>
                        <w:jc w:val="center"/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277495</wp:posOffset>
                </wp:positionV>
                <wp:extent cx="466090" cy="14605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09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97" w:rsidRPr="008B2855" w:rsidRDefault="00FC6197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8B2855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Mobilita</w:t>
                            </w:r>
                          </w:p>
                          <w:p w:rsidR="00FC6197" w:rsidRDefault="00FC619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left:0;text-align:left;margin-left:345.05pt;margin-top:21.85pt;width:36.7pt;height:11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Q1ggIAAHEFAAAOAAAAZHJzL2Uyb0RvYy54bWysVF1P2zAUfZ+0/2D5faQFVm0RKepATJMq&#10;QIOJZ9exaYTja9mmTffrd+wkLWN7YdqLc2Of+33uPTvvWsM2yoeGbMWnRxPOlJVUN/ax4j/urz58&#10;4ixEYWthyKqK71Tg5/P37862rlTHtCZTK89gxIZy6yq+jtGVRRHkWrUiHJFTFo+afCsifv1jUXux&#10;hfXWFMeTyazYkq+dJ6lCwO1l/8jn2b7WSsYbrYOKzFQcscV8+nyu0lnMz0T56IVbN3IIQ/xDFK1o&#10;LJzuTV2KKNizb/4w1TbSUyAdjyS1BWndSJVzQDbTyats7tbCqZwLihPcvkzh/5mV15tbz5q64scz&#10;zqxo0aN71UX2hTqGK9Rn60IJ2J0DMHa4R59zrsEtST4FQIoXmF4hAJ3q0Wnfpi8yZVBEC3b7sic3&#10;Epens9nkM14knqans8nH3JbioOx8iF8VtSwJFffoag5AbJYhJveiHCHJl6WrxpjcWWPZtuKzE5j8&#10;7QUaxqYblTkymElZ9IFnKe6MShhjvyuNGuX400Vmp7ownm0EeCWkVDZOU62yXaATSiOItygO+ENU&#10;b1Hu8xg9k4175bax5Pt+paE6hF0/jSHrHj/0MfR5pxLEbtVlcpyMRFhRvQMPPPWTFJy8atCUpQjx&#10;VniMDvqIdRBvcGhDKD4NEmdr8j//dp/wYDReOdtiFCtusSs4M98smJ6mdhT8KKxGwT63F4QeTLFm&#10;nMwiFHw0o6g9tQ/YEYvkA0/CSniqeBzFi9ivA+wYqRaLDMJsOhGX9s7JkeyJYPfdg/BuYGEEfa9p&#10;HFFRviJjj03NtLR4jqSbzNRU1b6GQ7Ux15k2ww5Ki+Plf0YdNuX8FwAAAP//AwBQSwMEFAAGAAgA&#10;AAAhADsOLxrhAAAACQEAAA8AAABkcnMvZG93bnJldi54bWxMj8tOwzAQRfdI/IM1SOyoXVqSEuJU&#10;CCnitUCkCImdGw9J1HgcxW4b+HqGFSxH9+jeM/l6cr044Bg6TxrmMwUCqfa2o0bD26a8WIEI0ZA1&#10;vSfU8IUB1sXpSW4y64/0iocqNoJLKGRGQxvjkEkZ6hadCTM/IHH26UdnIp9jI+1ojlzuenmpVCKd&#10;6YgXWjPgXYv1rto7DQ9PqN6778dn/xLiR7q8L3eVL7U+P5tub0BEnOIfDL/6rA4FO239nmwQvYbk&#10;Ws0Z1bBcpCAYSJPFFYgtJ0kKssjl/w+KHwAAAP//AwBQSwECLQAUAAYACAAAACEAtoM4kv4AAADh&#10;AQAAEwAAAAAAAAAAAAAAAAAAAAAAW0NvbnRlbnRfVHlwZXNdLnhtbFBLAQItABQABgAIAAAAIQA4&#10;/SH/1gAAAJQBAAALAAAAAAAAAAAAAAAAAC8BAABfcmVscy8ucmVsc1BLAQItABQABgAIAAAAIQCN&#10;caQ1ggIAAHEFAAAOAAAAAAAAAAAAAAAAAC4CAABkcnMvZTJvRG9jLnhtbFBLAQItABQABgAIAAAA&#10;IQA7Di8a4QAAAAkBAAAPAAAAAAAAAAAAAAAAANwEAABkcnMvZG93bnJldi54bWxQSwUGAAAAAAQA&#10;BADzAAAA6gUAAAAA&#10;" filled="f" stroked="f" strokeweight=".5pt">
                <v:path arrowok="t"/>
                <v:textbox inset="0,0,0,0">
                  <w:txbxContent>
                    <w:p w:rsidR="00FC6197" w:rsidRPr="008B2855" w:rsidRDefault="00FC6197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8B2855">
                        <w:rPr>
                          <w:b/>
                          <w:color w:val="FFFFFF"/>
                          <w:sz w:val="20"/>
                          <w:szCs w:val="20"/>
                        </w:rPr>
                        <w:t>Mobilita</w:t>
                      </w:r>
                    </w:p>
                    <w:p w:rsidR="00FC6197" w:rsidRDefault="00FC6197"/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169545" cy="14605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54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97" w:rsidRPr="008B2855" w:rsidRDefault="00FC6197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8B2855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FC6197" w:rsidRDefault="00FC619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284.55pt;margin-top:21.85pt;width:13.35pt;height:11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I3cgwIAAHEFAAAOAAAAZHJzL2Uyb0RvYy54bWysVN9P2zAQfp+0/8Hy+0jLoGMRKepATJMq&#10;QCsTz65j0wjbZ9lHk+6v39lJWsb2wrQX52J/9/u7O7/orGFbFWIDruLTowlnykmoG/dY8R/31x/O&#10;OIsoXC0MOFXxnYr8Yv7+3XnrS3UMGzC1CoyMuFi2vuIbRF8WRZQbZUU8Aq8cPWoIViD9hseiDqIl&#10;69YUx5PJrGgh1D6AVDHS7VX/yOfZvtZK4q3WUSEzFafYMJ8hn+t0FvNzUT4G4TeNHMIQ/xCFFY0j&#10;p3tTVwIFew7NH6ZsIwNE0HgkwRagdSNVzoGymU5eZbPaCK9yLlSc6Pdliv/PrLzZ3gXW1BU//sSZ&#10;E5Z6dK86ZF+gY3RF9Wl9LAm28gTEju6pzznX6JcgnyJBiheYXiESOtWj08GmL2XKSJFasNuXPbmR&#10;ydrs8+nJKWeSnqYns8lpbktxUPYh4lcFliWh4oG6mgMQ22XE5F6UIyT5cnDdGJM7axxrKz77SCZ/&#10;eyEN49KNyhwZzKQs+sCzhDujEsa470pTjXL86SKzU12awLaCeCWkVA6nqVbZLqETSlMQb1Ec8Ieo&#10;3qLc5zF6Bod7Zds4CH2/0lAdwq6fxpB1jx/6GPu8UwmwW3eZHCcjEdZQ74gHAfpJil5eN9SUpYh4&#10;JwKNDnWY1gHe0qENUPFhkDjbQPj5t/uEJ0bTK2ctjWLFHe0Kzsw3R0xPUzsKYRTWo+Ce7SVQD6a0&#10;ZrzMIikENKOoA9gH2hGL5IOehJPkqeI4ipfYrwPaMVItFhlEs+kFLt3Ky5HsiWD33YMIfmAhEn1v&#10;YBxRUb4iY49NzXSweEbQTWZqqmpfw6HaNNeZNsMOSovj5X9GHTbl/BcAAAD//wMAUEsDBBQABgAI&#10;AAAAIQAS3P8e4QAAAAkBAAAPAAAAZHJzL2Rvd25yZXYueG1sTI9BS8NAEIXvgv9hGcGb3VSbxMZs&#10;ighBrQdpKoK3bXZMQrOzIbtto7/e8aTHYT7e+16+mmwvjjj6zpGC+SwCgVQ701Gj4G1bXt2C8EGT&#10;0b0jVPCFHlbF+VmuM+NOtMFjFRrBIeQzraANYcik9HWLVvuZG5D49+lGqwOfYyPNqE8cbnt5HUWJ&#10;tLojbmj1gA8t1vvqYBU8rTF6776fX9yrDx/p4rHcV65U6vJiur8DEXAKfzD86rM6FOy0cwcyXvQK&#10;4mQ5Z1TB4iYFwUC8jHnLTkGSpCCLXP5fUPwAAAD//wMAUEsBAi0AFAAGAAgAAAAhALaDOJL+AAAA&#10;4QEAABMAAAAAAAAAAAAAAAAAAAAAAFtDb250ZW50X1R5cGVzXS54bWxQSwECLQAUAAYACAAAACEA&#10;OP0h/9YAAACUAQAACwAAAAAAAAAAAAAAAAAvAQAAX3JlbHMvLnJlbHNQSwECLQAUAAYACAAAACEA&#10;HCSN3IMCAABxBQAADgAAAAAAAAAAAAAAAAAuAgAAZHJzL2Uyb0RvYy54bWxQSwECLQAUAAYACAAA&#10;ACEAEtz/HuEAAAAJAQAADwAAAAAAAAAAAAAAAADdBAAAZHJzL2Rvd25yZXYueG1sUEsFBgAAAAAE&#10;AAQA8wAAAOsFAAAAAA==&#10;" filled="f" stroked="f" strokeweight=".5pt">
                <v:path arrowok="t"/>
                <v:textbox inset="0,0,0,0">
                  <w:txbxContent>
                    <w:p w:rsidR="00FC6197" w:rsidRPr="008B2855" w:rsidRDefault="00FC6197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8B2855">
                        <w:rPr>
                          <w:b/>
                          <w:color w:val="FFFFFF"/>
                          <w:sz w:val="20"/>
                          <w:szCs w:val="20"/>
                        </w:rPr>
                        <w:t>TE</w:t>
                      </w:r>
                    </w:p>
                    <w:p w:rsidR="00FC6197" w:rsidRDefault="00FC6197"/>
                  </w:txbxContent>
                </v:textbox>
              </v:shape>
            </w:pict>
          </mc:Fallback>
        </mc:AlternateContent>
      </w:r>
    </w:p>
    <w:p w:rsidR="00FC6197" w:rsidRPr="00E8669E" w:rsidRDefault="00E976F7" w:rsidP="00E86BE4">
      <w:pPr>
        <w:rPr>
          <w:lang w:val="cs-CZ"/>
        </w:rPr>
      </w:pPr>
      <w:r>
        <w:rPr>
          <w:noProof/>
          <w:lang w:val="cs-CZ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5130165" cy="2541905"/>
                <wp:effectExtent l="3810" t="0" r="0" b="4445"/>
                <wp:wrapTopAndBottom/>
                <wp:docPr id="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0165" cy="2541905"/>
                          <a:chOff x="0" y="0"/>
                          <a:chExt cx="51295" cy="25427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95" cy="9817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0625"/>
                            <a:ext cx="51291" cy="14802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ounded Rectangle 8"/>
                        <wps:cNvSpPr>
                          <a:spLocks noChangeArrowheads="1"/>
                        </wps:cNvSpPr>
                        <wps:spPr bwMode="auto">
                          <a:xfrm>
                            <a:off x="39285" y="804"/>
                            <a:ext cx="7197" cy="185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Straight Connector 14"/>
                        <wps:cNvCnPr>
                          <a:cxnSpLocks noChangeShapeType="1"/>
                        </wps:cNvCnPr>
                        <wps:spPr bwMode="auto">
                          <a:xfrm>
                            <a:off x="25188" y="2667"/>
                            <a:ext cx="0" cy="181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Connector 16"/>
                        <wps:cNvCnPr>
                          <a:cxnSpLocks noChangeShapeType="1"/>
                        </wps:cNvCnPr>
                        <wps:spPr bwMode="auto">
                          <a:xfrm>
                            <a:off x="33993" y="2667"/>
                            <a:ext cx="0" cy="180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Connector 17"/>
                        <wps:cNvCnPr>
                          <a:cxnSpLocks noChangeShapeType="1"/>
                        </wps:cNvCnPr>
                        <wps:spPr bwMode="auto">
                          <a:xfrm>
                            <a:off x="43010" y="2624"/>
                            <a:ext cx="0" cy="181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traight Connector 18"/>
                        <wps:cNvCnPr>
                          <a:cxnSpLocks noChangeShapeType="1"/>
                        </wps:cNvCnPr>
                        <wps:spPr bwMode="auto">
                          <a:xfrm>
                            <a:off x="23156" y="6392"/>
                            <a:ext cx="0" cy="936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Connector 19"/>
                        <wps:cNvCnPr>
                          <a:cxnSpLocks noChangeShapeType="1"/>
                        </wps:cNvCnPr>
                        <wps:spPr bwMode="auto">
                          <a:xfrm>
                            <a:off x="44873" y="6392"/>
                            <a:ext cx="0" cy="936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Connector 20"/>
                        <wps:cNvCnPr>
                          <a:cxnSpLocks noChangeShapeType="1"/>
                        </wps:cNvCnPr>
                        <wps:spPr bwMode="auto">
                          <a:xfrm>
                            <a:off x="34120" y="6646"/>
                            <a:ext cx="0" cy="45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Straight Connector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7178" y="14732"/>
                            <a:ext cx="2762" cy="165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Straight Connector 22"/>
                        <wps:cNvCnPr>
                          <a:cxnSpLocks noChangeShapeType="1"/>
                        </wps:cNvCnPr>
                        <wps:spPr bwMode="auto">
                          <a:xfrm>
                            <a:off x="27178" y="19388"/>
                            <a:ext cx="2762" cy="165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Straight Connector 23"/>
                        <wps:cNvCnPr>
                          <a:cxnSpLocks noChangeShapeType="1"/>
                        </wps:cNvCnPr>
                        <wps:spPr bwMode="auto">
                          <a:xfrm>
                            <a:off x="38057" y="14732"/>
                            <a:ext cx="3016" cy="180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Straight Connector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38227" y="19388"/>
                            <a:ext cx="2508" cy="16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ounded Rectangle 9"/>
                        <wps:cNvSpPr>
                          <a:spLocks noChangeArrowheads="1"/>
                        </wps:cNvSpPr>
                        <wps:spPr bwMode="auto">
                          <a:xfrm>
                            <a:off x="19558" y="4445"/>
                            <a:ext cx="28880" cy="19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8405" y="11176"/>
                            <a:ext cx="10864" cy="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7822" y="15748"/>
                            <a:ext cx="10864" cy="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8659" y="20277"/>
                            <a:ext cx="10859" cy="4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9581" y="15748"/>
                            <a:ext cx="10859" cy="42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Rounded Rectangle 6"/>
                        <wps:cNvSpPr>
                          <a:spLocks noChangeArrowheads="1"/>
                        </wps:cNvSpPr>
                        <wps:spPr bwMode="auto">
                          <a:xfrm>
                            <a:off x="21547" y="804"/>
                            <a:ext cx="7198" cy="185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Rounded Rectangle 7"/>
                        <wps:cNvSpPr>
                          <a:spLocks noChangeArrowheads="1"/>
                        </wps:cNvSpPr>
                        <wps:spPr bwMode="auto">
                          <a:xfrm>
                            <a:off x="30268" y="804"/>
                            <a:ext cx="7194" cy="18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97B45" id="Group 35" o:spid="_x0000_s1026" style="position:absolute;margin-left:0;margin-top:.3pt;width:403.95pt;height:200.15pt;z-index:251655168;mso-position-horizontal:center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p77AYAAKY9AAAOAAAAZHJzL2Uyb0RvYy54bWzsW11v2zYUfR+w/0Do3bVIUZ+oU7R2XAzo&#10;1qLp9s5Isq1NFjVKiZMN+++7JCVZsuWkSyEvbRUDjmRJFHl57uHhveTLV3fbFN3Gokh4NjPwC9NA&#10;cRbyKMnWM+PXT8uJZ6CiZFnEUp7FM+M+LoxXFz/+8HKXBzHhG55GsUBQSFYEu3xmbMoyD6bTItzE&#10;W1a84HmcwcUVF1tWwqlYTyPBdlD6Np0S03SmOy6iXPAwLgr4daEvGheq/NUqDsv3q1URlyidGVC3&#10;Un0L9X0tv6cXL1mwFizfJGFVDfaEWmxZksFLm6IWrGToRiRHRW2TUPCCr8oXId9O+WqVhLFqA7QG&#10;mweteSv4Ta7asg5267wxE5j2wE5PLjb85faDQEk0MywDZWwLXaTeiixb2maXrwO45a3Ir/IPQjcQ&#10;Dt/x8I8CLk8Pr8vztb4ZXe9+5hGUx25KrmxztxJbWQS0Gt2pLrhvuiC+K1EIP9rYMrFjGyiEa8Sm&#10;2DdVRVgQbqAnj54LN5fNk8TfP0dcWf0pC/RLVUWrislWAdiKvT2LL7Pn1YblseqmQhqrsiet7fkR&#10;QMiydRojqk2q7qrtWWhjoozPN3BX/FoIvtvELIJKYdUGWVsoVj8gTwroiqdat7GR7+GuiViQi6J8&#10;G/MtkgczQ0C9Vb+x23dFqa1Z3yK7seBpEi2TNFUnYn09TwW6ZeBoSyI/VQd0bkszeXPG5WO6RP0L&#10;dD+8Q16TQFCO87ePCTXfEH+ydDx3QpfUnviu6U1M7L/xHZP6dLH8R1YQ02CTRFGcvUuyuHZiTD+v&#10;Uys60e6n3BjtFPJMUzW+U/2i3UpT/fW1cpuUQGppsp0ZXnMTC2SvXmYRtJsFJUtSfTzt1l+BFoxQ&#10;/1dmAfjqbtfYvebRPUBAcOglIDWgXzjYcPGXgXZAZTOj+POGidhA6U8ZwMjHlEruUyfUdgmciPaV&#10;6/YVloVQ1MwIS2EgfTIvNWPe5CJZb+BdWJkm46/BtVeJwoasoa6XogXlYGfyNPB6zVx7T6vIq+U4&#10;gNdBPQ2bDqmYSkJYcxnxsWYyTD2zdoiaBmtf+mJ3W3jy0wfE0d1Gd+sKqv8kFPoHNqdxN36TRXGE&#10;9m6nQNgZr4ZzO8snHng+yATPVAOrHjuk47nYdyu/82yncoxTbicbIVuwH+okP6+jilNY9LuBVtsU&#10;VCGMbQg7jlOPm2pcVDxdu7J88vSA4S7l5/v1U1CzlTuOI2E+iOYE1OuR8KoUTA7VaM6zDMDNBcJt&#10;9TnPtJoP77JKzTcCVDn9p/sclHtHf+pHaiHyqP4kNvZg7idVfOUxe/8E/SHlPfawmoA1Kv1IgqYg&#10;6PZ+eSxBGyHJgjSTus2CIp+u2x4HKLxG+nivXDX9S+/SoxNKnMsJNReLyevlnE6cJXbthbWYzxe4&#10;K1elCP5yuSrr09ihJSa1MgfbfpaYlLaVfQvTojOpNgDHaawq0q4GkuGxalm+D9Pfh7Fq+g8PJCNW&#10;D8Max1OrrxWr/kNYVXLgbFilEB8B/lRYJQe6Z+RVFQb4vnlVouM0sbYV+vDESiwM+luC1QG5Lvnz&#10;SAT4lvOIQj8zsUotv2DFRoeyivtiwUtd81EenFEeYIicnIaxGovPx7nUc7U+GGE8qlxIOPUla/qD&#10;JZg8AGMIxAIlng3GFsUy9CvZ2KGKdI/YmNoQKdbzrBPxkpGNAwjYPzW38LUKYNxkB3siC0TFCYaF&#10;MVqlSf5bnXmoMojExa6OMWDqWgf6grgO+J6KMzi2jmTU2cD/O84wSoyedNb5IxAQETstMYiC07Cg&#10;lmxwDGXfgsBZRyqPUB6DafUKlxMyo8mB9vGzdV6Z4Zk2BKJBZvSwslzdUUd/n1lEbWTl58HKTX6x&#10;D8pnSGL0Sg3LI7CkSIG6h59tE2SIlhpULQJ4NimNEdTPA9RNZu7jUdK8HcsYelUY9m1bK2ZKNVL3&#10;U0DieV4dQfbNRxSzioWdJ22+VH/VrLSTXdc5P1glOHzOb1yBpRfYnpAfTTLvvVok0Y5rDA1p4lFY&#10;IqqYGWP3IKyBTc8BlS+pGRInj4Q24hTmmMWDCecO/DqrAUeUcjF/3usEcZPG0yhty+KhUQqBCphR&#10;KpTaLj2Y340oHVezNuvGZYhWJz40StvBtaFRSjzHBicBtiQmcVVie68PAKXyouJS4j+yGmLk0m97&#10;zTXEfDsobUfLhkap5dsevF4GGHq5tIVSRbSnJ2MjSr9xlDbZt+NpV3uJ2dCIJdimOnrQt1a5jh2M&#10;a5Wfzxaex9d6dHYd1bt16v/jrp3Wpsz+OSNpUorHvtleUje0b1omcXRIpM83q8kj9mwVeTw9lJwx&#10;IDLuI/iO9xGonaywGVgxTbVxWe42bp/DcXt79cW/AAAA//8DAFBLAwQUAAYACAAAACEAFQh4it4A&#10;AAAFAQAADwAAAGRycy9kb3ducmV2LnhtbEyPzW7CMBCE75X6DtZW6q3Y6Q+FNBuEUNsTQipUQtyW&#10;eEkiYjuKTRLevu6pPY5mNPNNthhNI3rufO0sQjJRINgWTte2RPjefTzMQPhAVlPjLCNc2cMiv73J&#10;KNVusF/cb0MpYon1KSFUIbSplL6o2JCfuJZt9E6uMxSi7EqpOxpiuWnko1JTaai2caGillcVF+ft&#10;xSB8DjQsn5L3fn0+ra6H3ctmv04Y8f5uXL6BCDyGvzD84kd0yCPT0V2s9qJBiEcCwhRE9GbqdQ7i&#10;iPCs1Bxknsn/9PkPAAAA//8DAFBLAQItABQABgAIAAAAIQC2gziS/gAAAOEBAAATAAAAAAAAAAAA&#10;AAAAAAAAAABbQ29udGVudF9UeXBlc10ueG1sUEsBAi0AFAAGAAgAAAAhADj9If/WAAAAlAEAAAsA&#10;AAAAAAAAAAAAAAAALwEAAF9yZWxzLy5yZWxzUEsBAi0AFAAGAAgAAAAhANR6GnvsBgAApj0AAA4A&#10;AAAAAAAAAAAAAAAALgIAAGRycy9lMm9Eb2MueG1sUEsBAi0AFAAGAAgAAAAhABUIeIreAAAABQEA&#10;AA8AAAAAAAAAAAAAAAAARgkAAGRycy9kb3ducmV2LnhtbFBLBQYAAAAABAAEAPMAAABR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p6LwwAAANoAAAAPAAAAZHJzL2Rvd25yZXYueG1sRI/dagIx&#10;FITvC75DOELvalYpraxG8aeFgvTC1Qc4bI6b6OZk2UR39embQqGXw8x8w8yXvavFjdpgPSsYjzIQ&#10;xKXXlisFx8PnyxREiMgaa8+k4E4BlovB0xxz7Tve062IlUgQDjkqMDE2uZShNOQwjHxDnLyTbx3G&#10;JNtK6ha7BHe1nGTZm3RoOS0YbGhjqLwUV6fgbHaN/d6uN932Ue+OH1f7zq5Q6nnYr2YgIvXxP/zX&#10;/tIKXuH3SroBcvEDAAD//wMAUEsBAi0AFAAGAAgAAAAhANvh9svuAAAAhQEAABMAAAAAAAAAAAAA&#10;AAAAAAAAAFtDb250ZW50X1R5cGVzXS54bWxQSwECLQAUAAYACAAAACEAWvQsW78AAAAVAQAACwAA&#10;AAAAAAAAAAAAAAAfAQAAX3JlbHMvLnJlbHNQSwECLQAUAAYACAAAACEA+UKei8MAAADaAAAADwAA&#10;AAAAAAAAAAAAAAAHAgAAZHJzL2Rvd25yZXYueG1sUEsFBgAAAAADAAMAtwAAAPcCAAAAAA==&#10;" fillcolor="#f2f2f2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4NFwwAAANoAAAAPAAAAZHJzL2Rvd25yZXYueG1sRI9BS8NA&#10;FITvQv/D8gre2o2iYtNuSysKEfRgben1kX3NBrNvQ/aZpv++KxQ8DjPzDbNYDb5RPXWxDmzgbpqB&#10;Ii6DrbkysPt+mzyDioJssQlMBs4UYbUc3Swwt+HEX9RvpVIJwjFHA06kzbWOpSOPcRpa4uQdQ+dR&#10;kuwqbTs8Jbhv9H2WPWmPNacFhy29OCp/tr/eQPXwLoc9utnrseCP4lOafjPsjbkdD+s5KKFB/sPX&#10;dmENPMLflXQD9PICAAD//wMAUEsBAi0AFAAGAAgAAAAhANvh9svuAAAAhQEAABMAAAAAAAAAAAAA&#10;AAAAAAAAAFtDb250ZW50X1R5cGVzXS54bWxQSwECLQAUAAYACAAAACEAWvQsW78AAAAVAQAACwAA&#10;AAAAAAAAAAAAAAAfAQAAX3JlbHMvLnJlbHNQSwECLQAUAAYACAAAACEA20eDRcMAAADaAAAADwAA&#10;AAAAAAAAAAAAAAAHAgAAZHJzL2Rvd25yZXYueG1sUEsFBgAAAAADAAMAtwAAAPcCAAAAAA==&#10;" fillcolor="#d8d8d8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O17wQAAANoAAAAPAAAAZHJzL2Rvd25yZXYueG1sRI/BasMw&#10;EETvhfyD2EIuJZEdigmulZAUArmVus59kbaWqbUylurYf18VCj0OM/OGqY6z68VEY+g8K8i3GQhi&#10;7U3HrYLm47LZgwgR2WDvmRQsFOB4WD1UWBp/53ea6tiKBOFQogIb41BKGbQlh2HrB+LkffrRYUxy&#10;bKUZ8Z7grpe7LCukw47TgsWBXi3pr/rbKQhLo0/n8HZbnp/qrNB6odzWSq0f59MLiEhz/A//ta9G&#10;QQG/V9INkIcfAAAA//8DAFBLAQItABQABgAIAAAAIQDb4fbL7gAAAIUBAAATAAAAAAAAAAAAAAAA&#10;AAAAAABbQ29udGVudF9UeXBlc10ueG1sUEsBAi0AFAAGAAgAAAAhAFr0LFu/AAAAFQEAAAsAAAAA&#10;AAAAAAAAAAAAHwEAAF9yZWxzLy5yZWxzUEsBAi0AFAAGAAgAAAAhAMKc7XvBAAAA2gAAAA8AAAAA&#10;AAAAAAAAAAAABwIAAGRycy9kb3ducmV2LnhtbFBLBQYAAAAAAwADALcAAAD1AgAAAAA=&#10;" fillcolor="#7f7f7f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bq1wgAAANoAAAAPAAAAZHJzL2Rvd25yZXYueG1sRI/BasMw&#10;EETvhf6D2EJvjZwW2uBEMUkg4EMvcUPIcZE2tom1MpJqu/36qhDIcZiZN8yqmGwnBvKhdaxgPstA&#10;EGtnWq4VHL/2LwsQISIb7ByTgh8KUKwfH1aYGzfygYYq1iJBOOSooImxz6UMuiGLYeZ64uRdnLcY&#10;k/S1NB7HBLedfM2yd2mx5bTQYE+7hvS1+rYKqlJf3O+bv57O20+t9+gP2Hqlnp+mzRJEpCnew7d2&#10;aRR8wP+VdAPk+g8AAP//AwBQSwECLQAUAAYACAAAACEA2+H2y+4AAACFAQAAEwAAAAAAAAAAAAAA&#10;AAAAAAAAW0NvbnRlbnRfVHlwZXNdLnhtbFBLAQItABQABgAIAAAAIQBa9CxbvwAAABUBAAALAAAA&#10;AAAAAAAAAAAAAB8BAABfcmVscy8ucmVsc1BLAQItABQABgAIAAAAIQB0sbq1wgAAANoAAAAPAAAA&#10;AAAAAAAAAAAAAAcCAABkcnMvZG93bnJldi54bWxQSwUGAAAAAAMAAwC3AAAA9gIAAAAA&#10;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i7HvwAAANoAAAAPAAAAZHJzL2Rvd25yZXYueG1sRE+7asMw&#10;FN0L+QdxA91qOS2U4lgOSSDgoUvcEjJepOsHsa6MpMZuv74aCh0P513uFjuKO/kwOFawyXIQxNqZ&#10;gTsFnx+npzcQISIbHB2Tgm8KsKtWDyUWxs18pnsTO5FCOBSooI9xKqQMuieLIXMTceJa5y3GBH0n&#10;jcc5hdtRPuf5q7Q4cGrocaJjT/rWfFkFTa1b9/Pib5fr4V3rE/ozDl6px/Wy34KItMR/8Z+7NgrS&#10;1nQl3QBZ/QIAAP//AwBQSwECLQAUAAYACAAAACEA2+H2y+4AAACFAQAAEwAAAAAAAAAAAAAAAAAA&#10;AAAAW0NvbnRlbnRfVHlwZXNdLnhtbFBLAQItABQABgAIAAAAIQBa9CxbvwAAABUBAAALAAAAAAAA&#10;AAAAAAAAAB8BAABfcmVscy8ucmVsc1BLAQItABQABgAIAAAAIQAFLi7HvwAAANoAAAAPAAAAAAAA&#10;AAAAAAAAAAcCAABkcnMvZG93bnJldi54bWxQSwUGAAAAAAMAAwC3AAAA8wIAAAAA&#10;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otcwgAAANoAAAAPAAAAZHJzL2Rvd25yZXYueG1sRI/BasMw&#10;EETvhf6D2EJvjZwWSuNEMUkg4EMvcUPIcZE2tom1MpJqu/36qhDIcZiZN8yqmGwnBvKhdaxgPstA&#10;EGtnWq4VHL/2Lx8gQkQ22DkmBT8UoFg/PqwwN27kAw1VrEWCcMhRQRNjn0sZdEMWw8z1xMm7OG8x&#10;JulraTyOCW47+Zpl79Jiy2mhwZ52Delr9W0VVKW+uN83fz2dt59a79EfsPVKPT9NmyWISFO8h2/t&#10;0ihYwP+VdAPk+g8AAP//AwBQSwECLQAUAAYACAAAACEA2+H2y+4AAACFAQAAEwAAAAAAAAAAAAAA&#10;AAAAAAAAW0NvbnRlbnRfVHlwZXNdLnhtbFBLAQItABQABgAIAAAAIQBa9CxbvwAAABUBAAALAAAA&#10;AAAAAAAAAAAAAB8BAABfcmVscy8ucmVsc1BLAQItABQABgAIAAAAIQBqYotcwgAAANoAAAAPAAAA&#10;AAAAAAAAAAAAAAcCAABkcnMvZG93bnJldi54bWxQSwUGAAAAAAMAAwC3AAAA9gIAAAAA&#10;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2o8xAAAANsAAAAPAAAAZHJzL2Rvd25yZXYueG1sRI/NasMw&#10;EITvhb6D2EJujZzShuBGCWlKofQQyM8DLNbaMrVWrqTEztt3D4HcdpnZmW+X69F36kIxtYENzKYF&#10;KOIq2JYbA6fj1/MCVMrIFrvAZOBKCdarx4clljYMvKfLITdKQjiVaMDl3Jdap8qRxzQNPbFodYge&#10;s6yx0TbiIOG+0y9FMdceW5YGhz1tHVW/h7M3sHs74s/HMPexPmdXD3b7+vnXGjN5GjfvoDKN+W6+&#10;XX9bwRd6+UUG0Kt/AAAA//8DAFBLAQItABQABgAIAAAAIQDb4fbL7gAAAIUBAAATAAAAAAAAAAAA&#10;AAAAAAAAAABbQ29udGVudF9UeXBlc10ueG1sUEsBAi0AFAAGAAgAAAAhAFr0LFu/AAAAFQEAAAsA&#10;AAAAAAAAAAAAAAAAHwEAAF9yZWxzLy5yZWxzUEsBAi0AFAAGAAgAAAAhALS7ajzEAAAA2wAAAA8A&#10;AAAAAAAAAAAAAAAABwIAAGRycy9kb3ducmV2LnhtbFBLBQYAAAAAAwADALcAAAD4AgAAAAA=&#10;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8+nwAAAANsAAAAPAAAAZHJzL2Rvd25yZXYueG1sRE/NisIw&#10;EL4LvkMYwZumLipSjeK6LCx7EFZ9gKGZNsVmUpNou2+/EYS9zcf3O5tdbxvxIB9qxwpm0wwEceF0&#10;zZWCy/lzsgIRIrLGxjEp+KUAu+1wsMFcu45/6HGKlUghHHJUYGJscylDYchimLqWOHGl8xZjgr6S&#10;2mOXwm0j37JsKS3WnBoMtnQwVFxPd6vguDjj93u3tL68R1N2+jD/uNVKjUf9fg0iUh//xS/3l07z&#10;Z/D8JR0gt38AAAD//wMAUEsBAi0AFAAGAAgAAAAhANvh9svuAAAAhQEAABMAAAAAAAAAAAAAAAAA&#10;AAAAAFtDb250ZW50X1R5cGVzXS54bWxQSwECLQAUAAYACAAAACEAWvQsW78AAAAVAQAACwAAAAAA&#10;AAAAAAAAAAAfAQAAX3JlbHMvLnJlbHNQSwECLQAUAAYACAAAACEA2/fPp8AAAADbAAAADwAAAAAA&#10;AAAAAAAAAAAHAgAAZHJzL2Rvd25yZXYueG1sUEsFBgAAAAADAAMAtwAAAPQCAAAAAA==&#10;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HQwAAAANsAAAAPAAAAZHJzL2Rvd25yZXYueG1sRE/dasIw&#10;FL4f+A7hCN7NVHEyqlHUMRAvBqt7gENz2hSbk5pEW9/eDAa7Ox/f71lvB9uKO/nQOFYwm2YgiEun&#10;G64V/Jw/X99BhIissXVMCh4UYLsZvawx167nb7oXsRYphEOOCkyMXS5lKA1ZDFPXESeuct5iTNDX&#10;UnvsU7ht5TzLltJiw6nBYEcHQ+WluFkFX29nPO37pfXVLZqq14fFx7VRajIedisQkYb4L/5zH3Wa&#10;P4ffX9IBcvMEAAD//wMAUEsBAi0AFAAGAAgAAAAhANvh9svuAAAAhQEAABMAAAAAAAAAAAAAAAAA&#10;AAAAAFtDb250ZW50X1R5cGVzXS54bWxQSwECLQAUAAYACAAAACEAWvQsW78AAAAVAQAACwAAAAAA&#10;AAAAAAAAAAAfAQAAX3JlbHMvLnJlbHNQSwECLQAUAAYACAAAACEAKyVR0MAAAADbAAAADwAAAAAA&#10;AAAAAAAAAAAHAgAAZHJzL2Rvd25yZXYueG1sUEsFBgAAAAADAAMAtwAAAPQCAAAAAA==&#10;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WKjwgAAANsAAAAPAAAAZHJzL2Rvd25yZXYueG1sRI9Bi8Iw&#10;EIXvC/sfwix4W1MVVKpRRBAEvWzdy97GZmyKzaQk0dZ/bxYEbzO8N+97s1z3thF38qF2rGA0zEAQ&#10;l07XXCn4Pe2+5yBCRNbYOCYFDwqwXn1+LDHXruMfuhexEimEQ44KTIxtLmUoDVkMQ9cSJ+3ivMWY&#10;Vl9J7bFL4baR4yybSos1J4LBlraGymtxswlyPvrajczmcija6bH7e+jDrFBq8NVvFiAi9fFtfl3v&#10;dao/gf9f0gBy9QQAAP//AwBQSwECLQAUAAYACAAAACEA2+H2y+4AAACFAQAAEwAAAAAAAAAAAAAA&#10;AAAAAAAAW0NvbnRlbnRfVHlwZXNdLnhtbFBLAQItABQABgAIAAAAIQBa9CxbvwAAABUBAAALAAAA&#10;AAAAAAAAAAAAAB8BAABfcmVscy8ucmVsc1BLAQItABQABgAIAAAAIQAZ5WKjwgAAANsAAAAPAAAA&#10;AAAAAAAAAAAAAAcCAABkcnMvZG93bnJldi54bWxQSwUGAAAAAAMAAwC3AAAA9gIAAAAA&#10;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w/wQAAANsAAAAPAAAAZHJzL2Rvd25yZXYueG1sRE/dasIw&#10;FL4f7B3CGexuporKqMbiKgPZxWB1D3BoTptic9Il0da3X4TB7s7H93u2xWR7cSUfOscK5rMMBHHt&#10;dMetgu/T+8sriBCRNfaOScGNAhS7x4ct5tqN/EXXKrYihXDIUYGJccilDLUhi2HmBuLENc5bjAn6&#10;VmqPYwq3vVxk2Vpa7Dg1GByoNFSfq4tV8Lk64cfbuLa+uUTTjLpcHn46pZ6fpv0GRKQp/ov/3Eed&#10;5i/h/ks6QO5+AQAA//8DAFBLAQItABQABgAIAAAAIQDb4fbL7gAAAIUBAAATAAAAAAAAAAAAAAAA&#10;AAAAAABbQ29udGVudF9UeXBlc10ueG1sUEsBAi0AFAAGAAgAAAAhAFr0LFu/AAAAFQEAAAsAAAAA&#10;AAAAAAAAAAAAHwEAAF9yZWxzLy5yZWxzUEsBAi0AFAAGAAgAAAAhAMuAbD/BAAAA2wAAAA8AAAAA&#10;AAAAAAAAAAAABwIAAGRycy9kb3ducmV2LnhtbFBLBQYAAAAAAwADALcAAAD1AgAAAAA=&#10;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MmkwQAAANsAAAAPAAAAZHJzL2Rvd25yZXYueG1sRE/dasIw&#10;FL4X9g7hDLzT1DFlVGNxHYOxC0HdAxya06bYnHRJtPXtl4Hg3fn4fs+mGG0nruRD61jBYp6BIK6c&#10;brlR8HP6nL2BCBFZY+eYFNwoQLF9mmww127gA12PsREphEOOCkyMfS5lqAxZDHPXEyeudt5iTNA3&#10;UnscUrjt5EuWraTFllODwZ5KQ9X5eLEK9ssTfr8PK+vrSzT1oMvXj99WqenzuFuDiDTGh/ju/tJp&#10;/hL+f0kHyO0fAAAA//8DAFBLAQItABQABgAIAAAAIQDb4fbL7gAAAIUBAAATAAAAAAAAAAAAAAAA&#10;AAAAAABbQ29udGVudF9UeXBlc10ueG1sUEsBAi0AFAAGAAgAAAAhAFr0LFu/AAAAFQEAAAsAAAAA&#10;AAAAAAAAAAAAHwEAAF9yZWxzLy5yZWxzUEsBAi0AFAAGAAgAAAAhAKTMyaTBAAAA2wAAAA8AAAAA&#10;AAAAAAAAAAAABwIAAGRycy9kb3ducmV2LnhtbFBLBQYAAAAAAwADALcAAAD1AgAAAAA=&#10;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E7wgAAANsAAAAPAAAAZHJzL2Rvd25yZXYueG1sRI9Bi8Iw&#10;EIXvC/6HMIK3NdVDd6lGEUEQ9GJ3L97GZmyKzaQk0dZ/b4SFvc3w3rzvzXI92FY8yIfGsYLZNANB&#10;XDndcK3g92f3+Q0iRGSNrWNS8KQA69XoY4mFdj2f6FHGWqQQDgUqMDF2hZShMmQxTF1HnLSr8xZj&#10;Wn0ttcc+hdtWzrMslxYbTgSDHW0NVbfybhPkcvSNm5nN9VB2+bE/P/Xhq1RqMh42CxCRhvhv/rve&#10;61Q/h/cvaQC5egEAAP//AwBQSwECLQAUAAYACAAAACEA2+H2y+4AAACFAQAAEwAAAAAAAAAAAAAA&#10;AAAAAAAAW0NvbnRlbnRfVHlwZXNdLnhtbFBLAQItABQABgAIAAAAIQBa9CxbvwAAABUBAAALAAAA&#10;AAAAAAAAAAAAAB8BAABfcmVscy8ucmVsc1BLAQItABQABgAIAAAAIQAJksE7wgAAANsAAAAPAAAA&#10;AAAAAAAAAAAAAAcCAABkcnMvZG93bnJldi54bWxQSwUGAAAAAAMAAwC3AAAA9gIAAAAA&#10;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9rJwwAAANsAAAAPAAAAZHJzL2Rvd25yZXYueG1sRI9LiwIx&#10;EITvC/6H0IK3NaOIj3GiiKKI68UHnptJzwMnnWESdfz3ZmFhb91UdX3VybI1lXhS40rLCgb9CARx&#10;anXJuYLrZfs9BeE8ssbKMil4k4PlovOVYKzti0/0PPtchBB2MSoovK9jKV1akEHXtzVx0DLbGPRh&#10;bXKpG3yFcFPJYRSNpcGSA6HAmtYFpffzwwQI/myvu8Nk4Dar406abGRus5FSvW67moPw1Pp/89/1&#10;Xof6E/j9JQwgFx8AAAD//wMAUEsBAi0AFAAGAAgAAAAhANvh9svuAAAAhQEAABMAAAAAAAAAAAAA&#10;AAAAAAAAAFtDb250ZW50X1R5cGVzXS54bWxQSwECLQAUAAYACAAAACEAWvQsW78AAAAVAQAACwAA&#10;AAAAAAAAAAAAAAAfAQAAX3JlbHMvLnJlbHNQSwECLQAUAAYACAAAACEAEaPaycMAAADbAAAADwAA&#10;AAAAAAAAAAAAAAAHAgAAZHJzL2Rvd25yZXYueG1sUEsFBgAAAAADAAMAtwAAAPcCAAAAAA==&#10;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HUtwwAAANsAAAAPAAAAZHJzL2Rvd25yZXYueG1sRI9Ba8JA&#10;EIXvgv9hmUIvohtFRVJXEaEg9GQMpcchO82GZmdDdmvSf985CN5meG/e+2Z/HH2r7tTHJrCB5SID&#10;RVwF23BtoLy9z3egYkK22AYmA38U4XiYTvaY2zDwle5FqpWEcMzRgEupy7WOlSOPcRE6YtG+Q+8x&#10;ydrX2vY4SLhv9SrLttpjw9LgsKOzo+qn+PUGhmu5/ShOdulK/blpbuHLdbO1Ma8v4+kNVKIxPc2P&#10;64sVfIGVX2QAffgHAAD//wMAUEsBAi0AFAAGAAgAAAAhANvh9svuAAAAhQEAABMAAAAAAAAAAAAA&#10;AAAAAAAAAFtDb250ZW50X1R5cGVzXS54bWxQSwECLQAUAAYACAAAACEAWvQsW78AAAAVAQAACwAA&#10;AAAAAAAAAAAAAAAfAQAAX3JlbHMvLnJlbHNQSwECLQAUAAYACAAAACEA+Ox1LcMAAADbAAAADwAA&#10;AAAAAAAAAAAAAAAHAgAAZHJzL2Rvd25yZXYueG1sUEsFBgAAAAADAAMAtwAAAPcCAAAAAA==&#10;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NC2wAAAANsAAAAPAAAAZHJzL2Rvd25yZXYueG1sRE9Ni8Iw&#10;EL0L+x/CLOxFNFVUtBpFFgTBk7UsexyasSk2k9JkbfffG0HwNo/3OZtdb2txp9ZXjhVMxgkI4sLp&#10;iksF+eUwWoLwAVlj7ZgU/JOH3fZjsMFUu47PdM9CKWII+xQVmBCaVEpfGLLox64hjtzVtRZDhG0p&#10;dYtdDLe1nCbJQlqsODYYbOjbUHHL/qyC7pwvTtleT0wuf+bVxf2aZjhT6uuz369BBOrDW/xyH3Wc&#10;v4LnL/EAuX0AAAD//wMAUEsBAi0AFAAGAAgAAAAhANvh9svuAAAAhQEAABMAAAAAAAAAAAAAAAAA&#10;AAAAAFtDb250ZW50X1R5cGVzXS54bWxQSwECLQAUAAYACAAAACEAWvQsW78AAAAVAQAACwAAAAAA&#10;AAAAAAAAAAAfAQAAX3JlbHMvLnJlbHNQSwECLQAUAAYACAAAACEAl6DQtsAAAADbAAAADwAAAAAA&#10;AAAAAAAAAAAHAgAAZHJzL2Rvd25yZXYueG1sUEsFBgAAAAADAAMAtwAAAPQCAAAAAA==&#10;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rOWwAAAANsAAAAPAAAAZHJzL2Rvd25yZXYueG1sRE9Ni8Iw&#10;EL0L+x/CLHgRTRVXltpUZEEQPFmL7HFoxqbYTEqTtfXfm4Owx8f7znajbcWDet84VrBcJCCIK6cb&#10;rhWUl8P8G4QPyBpbx6TgSR52+cckw1S7gc/0KEItYgj7FBWYELpUSl8ZsugXriOO3M31FkOEfS11&#10;j0MMt61cJclGWmw4Nhjs6MdQdS/+rILhXG5OxV4vTSmvX83F/ZputlZq+jnutyACjeFf/HYftYJV&#10;XB+/xB8g8xcAAAD//wMAUEsBAi0AFAAGAAgAAAAhANvh9svuAAAAhQEAABMAAAAAAAAAAAAAAAAA&#10;AAAAAFtDb250ZW50X1R5cGVzXS54bWxQSwECLQAUAAYACAAAACEAWvQsW78AAAAVAQAACwAAAAAA&#10;AAAAAAAAAAAfAQAAX3JlbHMvLnJlbHNQSwECLQAUAAYACAAAACEAyPazlsAAAADbAAAADwAAAAAA&#10;AAAAAAAAAAAHAgAAZHJzL2Rvd25yZXYueG1sUEsFBgAAAAADAAMAtwAAAPQCAAAAAA==&#10;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YNwgAAANsAAAAPAAAAZHJzL2Rvd25yZXYueG1sRI9Bi8Iw&#10;FITvgv8hPMGLaFpZRapRRBCEPVnLssdH82yKzUtpou3++83CgsdhZr5hdofBNuJFna8dK0gXCQji&#10;0umaKwXF7TzfgPABWWPjmBT8kIfDfjzaYaZdz1d65aESEcI+QwUmhDaT0peGLPqFa4mjd3edxRBl&#10;V0ndYR/htpHLJFlLizXHBYMtnQyVj/xpFfTXYv2ZH3VqCvm1qm/u27SzD6Wmk+G4BRFoCO/wf/ui&#10;FSxT+PsSf4Dc/wIAAP//AwBQSwECLQAUAAYACAAAACEA2+H2y+4AAACFAQAAEwAAAAAAAAAAAAAA&#10;AAAAAAAAW0NvbnRlbnRfVHlwZXNdLnhtbFBLAQItABQABgAIAAAAIQBa9CxbvwAAABUBAAALAAAA&#10;AAAAAAAAAAAAAB8BAABfcmVscy8ucmVsc1BLAQItABQABgAIAAAAIQCnuhYNwgAAANsAAAAPAAAA&#10;AAAAAAAAAAAAAAcCAABkcnMvZG93bnJldi54bWxQSwUGAAAAAAMAAwC3AAAA9gIAAAAA&#10;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qjbwAAAANsAAAAPAAAAZHJzL2Rvd25yZXYueG1sRI9Bi8Iw&#10;FITvgv8hPGEvsqYWEekaxRWEvS1WvT+SZ1NsXkqT1fbfbwTB4zAz3zDrbe8acacu1J4VzGcZCGLt&#10;Tc2VgvPp8LkCESKywcYzKRgowHYzHq2xMP7BR7qXsRIJwqFABTbGtpAyaEsOw8y3xMm7+s5hTLKr&#10;pOnwkeCukXmWLaXDmtOCxZb2lvSt/HMKwnDWu+/wexkW0zJbaj3Q3JZKfUz63ReISH18h1/tH6Mg&#10;z+H5Jf0AufkHAAD//wMAUEsBAi0AFAAGAAgAAAAhANvh9svuAAAAhQEAABMAAAAAAAAAAAAAAAAA&#10;AAAAAFtDb250ZW50X1R5cGVzXS54bWxQSwECLQAUAAYACAAAACEAWvQsW78AAAAVAQAACwAAAAAA&#10;AAAAAAAAAAAfAQAAX3JlbHMvLnJlbHNQSwECLQAUAAYACAAAACEAuiKo28AAAADbAAAADwAAAAAA&#10;AAAAAAAAAAAHAgAAZHJzL2Rvd25yZXYueG1sUEsFBgAAAAADAAMAtwAAAPQCAAAAAA==&#10;" fillcolor="#7f7f7f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g1AwAAAANsAAAAPAAAAZHJzL2Rvd25yZXYueG1sRI9Bi8Iw&#10;FITvC/6H8AQvy5rqikg1igrC3har3h/J26bYvJQmavvvzYLgcZiZb5jVpnO1uFMbKs8KJuMMBLH2&#10;puJSwfl0+FqACBHZYO2ZFPQUYLMefKwwN/7BR7oXsRQJwiFHBTbGJpcyaEsOw9g3xMn7863DmGRb&#10;StPiI8FdLadZNpcOK04LFhvaW9LX4uYUhP6st7vwe+lnn0U217qniS2UGg277RJEpC6+w6/2j1Ew&#10;/Yb/L+kHyPUTAAD//wMAUEsBAi0AFAAGAAgAAAAhANvh9svuAAAAhQEAABMAAAAAAAAAAAAAAAAA&#10;AAAAAFtDb250ZW50X1R5cGVzXS54bWxQSwECLQAUAAYACAAAACEAWvQsW78AAAAVAQAACwAAAAAA&#10;AAAAAAAAAAAfAQAAX3JlbHMvLnJlbHNQSwECLQAUAAYACAAAACEA1W4NQMAAAADbAAAADwAAAAAA&#10;AAAAAAAAAAAHAgAAZHJzL2Rvd25yZXYueG1sUEsFBgAAAAADAAMAtwAAAPQCAAAAAA==&#10;" fillcolor="#7f7f7f" stroked="f" strokeweight="2pt"/>
                <w10:wrap type="topAndBottom"/>
              </v:group>
            </w:pict>
          </mc:Fallback>
        </mc:AlternateContent>
      </w:r>
    </w:p>
    <w:p w:rsidR="00FC6197" w:rsidRPr="00E8669E" w:rsidRDefault="00FC6197" w:rsidP="00047A67">
      <w:pPr>
        <w:rPr>
          <w:lang w:val="cs-CZ"/>
        </w:rPr>
      </w:pPr>
    </w:p>
    <w:p w:rsidR="00FC6197" w:rsidRPr="00E8669E" w:rsidRDefault="00FC6197" w:rsidP="00E86BE4">
      <w:pPr>
        <w:pStyle w:val="eLineBottom"/>
        <w:rPr>
          <w:lang w:val="cs-CZ"/>
        </w:rPr>
      </w:pPr>
    </w:p>
    <w:p w:rsidR="00FC6197" w:rsidRPr="00E8669E" w:rsidRDefault="00FC6197">
      <w:pPr>
        <w:rPr>
          <w:b/>
          <w:lang w:val="cs-CZ"/>
        </w:rPr>
      </w:pPr>
      <w:r w:rsidRPr="00E8669E">
        <w:rPr>
          <w:lang w:val="cs-CZ"/>
        </w:rPr>
        <w:br w:type="page"/>
      </w: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lastRenderedPageBreak/>
        <w:t>Označte správnou kombinaci síťových zařízení, které používá architektura sítě založen</w:t>
      </w:r>
      <w:r w:rsidR="00E8669E">
        <w:rPr>
          <w:lang w:val="cs-CZ"/>
        </w:rPr>
        <w:t>á</w:t>
      </w:r>
      <w:r w:rsidRPr="00E8669E">
        <w:rPr>
          <w:lang w:val="cs-CZ"/>
        </w:rPr>
        <w:t xml:space="preserve"> na virtualizaci síťových funkcí NFV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>Network Functions Virtualization</w:t>
      </w:r>
      <w:r w:rsidR="00FC6197" w:rsidRPr="00E8669E">
        <w:rPr>
          <w:lang w:val="cs-CZ"/>
        </w:rPr>
        <w:t xml:space="preserve">). </w:t>
      </w:r>
    </w:p>
    <w:p w:rsidR="00FC6197" w:rsidRPr="00E8669E" w:rsidRDefault="00FC6197" w:rsidP="00450A85">
      <w:pPr>
        <w:rPr>
          <w:lang w:val="cs-CZ"/>
        </w:rPr>
      </w:pPr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Pr="00E8669E">
        <w:rPr>
          <w:lang w:val="cs-CZ"/>
        </w:rPr>
        <w:t>PE sm</w:t>
      </w:r>
      <w:r w:rsidR="00D8660C" w:rsidRPr="00E8669E">
        <w:rPr>
          <w:lang w:val="cs-CZ"/>
        </w:rPr>
        <w:t>ě</w:t>
      </w:r>
      <w:r w:rsidRPr="00E8669E">
        <w:rPr>
          <w:lang w:val="cs-CZ"/>
        </w:rPr>
        <w:t>rovače, servery BRAS, úloži</w:t>
      </w:r>
      <w:r w:rsidR="00D8660C" w:rsidRPr="00E8669E">
        <w:rPr>
          <w:lang w:val="cs-CZ"/>
        </w:rPr>
        <w:t>ště</w:t>
      </w: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lang w:val="cs-CZ"/>
        </w:rPr>
        <w:tab/>
      </w:r>
      <w:r w:rsidR="00D8660C" w:rsidRPr="00E8669E">
        <w:rPr>
          <w:rStyle w:val="alt-edited"/>
          <w:lang w:val="cs-CZ"/>
        </w:rPr>
        <w:t>Ethernetové</w:t>
      </w:r>
      <w:r w:rsidR="00D8660C" w:rsidRPr="00E8669E">
        <w:rPr>
          <w:rStyle w:val="shorttext"/>
          <w:lang w:val="cs-CZ"/>
        </w:rPr>
        <w:t xml:space="preserve"> přepínače</w:t>
      </w:r>
      <w:r w:rsidRPr="00E8669E">
        <w:rPr>
          <w:lang w:val="cs-CZ"/>
        </w:rPr>
        <w:t>, výkonové servery, úloži</w:t>
      </w:r>
      <w:r w:rsidR="00D8660C" w:rsidRPr="00E8669E">
        <w:rPr>
          <w:lang w:val="cs-CZ"/>
        </w:rPr>
        <w:t>ště</w:t>
      </w:r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rStyle w:val="alt-edited"/>
          <w:lang w:val="cs-CZ"/>
        </w:rPr>
        <w:t>Ethernetové</w:t>
      </w:r>
      <w:r w:rsidR="00D8660C" w:rsidRPr="00E8669E">
        <w:rPr>
          <w:rStyle w:val="shorttext"/>
          <w:lang w:val="cs-CZ"/>
        </w:rPr>
        <w:t xml:space="preserve"> přepínače</w:t>
      </w:r>
      <w:r w:rsidRPr="00E8669E">
        <w:rPr>
          <w:lang w:val="cs-CZ"/>
        </w:rPr>
        <w:t>, výkonové servery, servery BRAS</w:t>
      </w:r>
    </w:p>
    <w:p w:rsidR="00FC6197" w:rsidRPr="00E8669E" w:rsidRDefault="00FC6197" w:rsidP="00047A6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úložiště</w:t>
      </w:r>
      <w:r w:rsidRPr="00E8669E">
        <w:rPr>
          <w:lang w:val="cs-CZ"/>
        </w:rPr>
        <w:t>, PE sm</w:t>
      </w:r>
      <w:r w:rsidR="00D8660C" w:rsidRPr="00E8669E">
        <w:rPr>
          <w:lang w:val="cs-CZ"/>
        </w:rPr>
        <w:t>ě</w:t>
      </w:r>
      <w:r w:rsidRPr="00E8669E">
        <w:rPr>
          <w:lang w:val="cs-CZ"/>
        </w:rPr>
        <w:t xml:space="preserve">rovače, </w:t>
      </w:r>
      <w:r w:rsidR="00D8660C" w:rsidRPr="00E8669E">
        <w:rPr>
          <w:rStyle w:val="alt-edited"/>
          <w:lang w:val="cs-CZ"/>
        </w:rPr>
        <w:t>Ethernetové</w:t>
      </w:r>
      <w:r w:rsidR="00D8660C" w:rsidRPr="00E8669E">
        <w:rPr>
          <w:rStyle w:val="shorttext"/>
          <w:lang w:val="cs-CZ"/>
        </w:rPr>
        <w:t xml:space="preserve"> přepínače</w:t>
      </w:r>
    </w:p>
    <w:p w:rsidR="00FC6197" w:rsidRPr="00E8669E" w:rsidRDefault="00FC6197" w:rsidP="00047A67">
      <w:pPr>
        <w:pStyle w:val="eLineBottom"/>
        <w:rPr>
          <w:lang w:val="cs-CZ"/>
        </w:rPr>
      </w:pPr>
    </w:p>
    <w:p w:rsidR="00FC6197" w:rsidRPr="00E8669E" w:rsidRDefault="00FC6197" w:rsidP="00450A85">
      <w:pPr>
        <w:rPr>
          <w:lang w:val="cs-CZ"/>
        </w:rPr>
      </w:pP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t>Přiřaďte zkratky / názvy v levém sloupci k odpovídajícím tvrzením v pravém sloupci</w:t>
      </w:r>
      <w:r w:rsidR="00FC6197" w:rsidRPr="00E8669E">
        <w:rPr>
          <w:lang w:val="cs-CZ"/>
        </w:rPr>
        <w:t>.</w:t>
      </w:r>
    </w:p>
    <w:p w:rsidR="00FC6197" w:rsidRPr="00E8669E" w:rsidRDefault="00D8660C" w:rsidP="00D8660C">
      <w:pPr>
        <w:tabs>
          <w:tab w:val="left" w:pos="5855"/>
        </w:tabs>
        <w:rPr>
          <w:lang w:val="cs-CZ"/>
        </w:rPr>
      </w:pPr>
      <w:r w:rsidRPr="00E8669E">
        <w:rPr>
          <w:lang w:val="cs-CZ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3"/>
        <w:gridCol w:w="1176"/>
        <w:gridCol w:w="6789"/>
      </w:tblGrid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vAlign w:val="center"/>
          </w:tcPr>
          <w:p w:rsidR="00FC6197" w:rsidRPr="00E8669E" w:rsidRDefault="00D8660C" w:rsidP="00D8660C">
            <w:pPr>
              <w:rPr>
                <w:lang w:val="cs-CZ"/>
              </w:rPr>
            </w:pPr>
            <w:r w:rsidRPr="00E8669E">
              <w:rPr>
                <w:lang w:val="cs-CZ"/>
              </w:rPr>
              <w:t>hardwarové řešení vhodné pro výzkum v oblasti vytváření sítí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F11D70">
            <w:pPr>
              <w:rPr>
                <w:lang w:val="cs-CZ"/>
              </w:rPr>
            </w:pPr>
          </w:p>
        </w:tc>
      </w:tr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</w:tcPr>
          <w:p w:rsidR="00FC6197" w:rsidRPr="00E8669E" w:rsidRDefault="00D8660C" w:rsidP="00E8669E">
            <w:pPr>
              <w:rPr>
                <w:lang w:val="cs-CZ"/>
              </w:rPr>
            </w:pPr>
            <w:r w:rsidRPr="00E8669E">
              <w:rPr>
                <w:lang w:val="cs-CZ"/>
              </w:rPr>
              <w:t xml:space="preserve">protokol založený na modelu přepínacího prvku, který umožňuje definovat nové funkce </w:t>
            </w:r>
            <w:r w:rsidR="00E8669E">
              <w:rPr>
                <w:lang w:val="cs-CZ"/>
              </w:rPr>
              <w:t>vrstvy</w:t>
            </w:r>
            <w:r w:rsidRPr="00E8669E">
              <w:rPr>
                <w:lang w:val="cs-CZ"/>
              </w:rPr>
              <w:t xml:space="preserve"> směrování bez změny protokolu mezi </w:t>
            </w:r>
            <w:r w:rsidR="00E8669E">
              <w:rPr>
                <w:lang w:val="cs-CZ"/>
              </w:rPr>
              <w:t>vrstvami</w:t>
            </w:r>
            <w:r w:rsidRPr="00E8669E">
              <w:rPr>
                <w:lang w:val="cs-CZ"/>
              </w:rPr>
              <w:t xml:space="preserve"> řízení a směrování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C6197" w:rsidRPr="00E8669E" w:rsidRDefault="00FC6197" w:rsidP="00851CBB">
            <w:pPr>
              <w:rPr>
                <w:lang w:val="cs-CZ"/>
              </w:rPr>
            </w:pPr>
          </w:p>
        </w:tc>
      </w:tr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OpenFlow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vAlign w:val="center"/>
          </w:tcPr>
          <w:p w:rsidR="00FC6197" w:rsidRPr="00E8669E" w:rsidRDefault="00D8660C" w:rsidP="00E8669E">
            <w:pPr>
              <w:rPr>
                <w:lang w:val="cs-CZ"/>
              </w:rPr>
            </w:pPr>
            <w:r w:rsidRPr="00E8669E">
              <w:rPr>
                <w:lang w:val="cs-CZ"/>
              </w:rPr>
              <w:t>vyvinut</w:t>
            </w:r>
            <w:r w:rsidR="00E8669E">
              <w:rPr>
                <w:lang w:val="cs-CZ"/>
              </w:rPr>
              <w:t>ý</w:t>
            </w:r>
            <w:r w:rsidRPr="00E8669E">
              <w:rPr>
                <w:lang w:val="cs-CZ"/>
              </w:rPr>
              <w:t xml:space="preserve"> jako nástupce protokolu SNMP a některých protokolů CLI </w:t>
            </w:r>
            <w:r w:rsidR="00E8669E">
              <w:rPr>
                <w:lang w:val="cs-CZ"/>
              </w:rPr>
              <w:t>pro</w:t>
            </w:r>
            <w:r w:rsidRPr="00E8669E">
              <w:rPr>
                <w:lang w:val="cs-CZ"/>
              </w:rPr>
              <w:t xml:space="preserve"> konfiguraci síťových prvků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</w:tr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NetFPGA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vAlign w:val="center"/>
          </w:tcPr>
          <w:p w:rsidR="00FC6197" w:rsidRPr="00E8669E" w:rsidRDefault="00D8660C" w:rsidP="00F11D70">
            <w:pPr>
              <w:rPr>
                <w:lang w:val="cs-CZ"/>
              </w:rPr>
            </w:pPr>
            <w:r w:rsidRPr="00E8669E">
              <w:rPr>
                <w:lang w:val="cs-CZ"/>
              </w:rPr>
              <w:t>protokol podobný SDN</w:t>
            </w:r>
            <w:r w:rsidR="00E8669E">
              <w:rPr>
                <w:lang w:val="cs-CZ"/>
              </w:rPr>
              <w:t>,</w:t>
            </w:r>
            <w:r w:rsidRPr="00E8669E">
              <w:rPr>
                <w:lang w:val="cs-CZ"/>
              </w:rPr>
              <w:t xml:space="preserve"> ale bez centralizované roviny řízení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E976F7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F11D70">
            <w:pPr>
              <w:rPr>
                <w:lang w:val="cs-CZ"/>
              </w:rPr>
            </w:pPr>
          </w:p>
        </w:tc>
      </w:tr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ForCES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vAlign w:val="center"/>
          </w:tcPr>
          <w:p w:rsidR="00FC6197" w:rsidRPr="00E8669E" w:rsidRDefault="00D8660C" w:rsidP="00F11D70">
            <w:pPr>
              <w:rPr>
                <w:lang w:val="cs-CZ"/>
              </w:rPr>
            </w:pPr>
            <w:r w:rsidRPr="00E8669E">
              <w:rPr>
                <w:lang w:val="cs-CZ"/>
              </w:rPr>
              <w:t xml:space="preserve">otevřený standard vyvinutý Nadací pro otevřenou síť </w:t>
            </w:r>
            <w:r w:rsidR="00FC6197" w:rsidRPr="00E8669E">
              <w:rPr>
                <w:lang w:val="cs-CZ"/>
              </w:rPr>
              <w:t>(ONF).</w:t>
            </w:r>
          </w:p>
        </w:tc>
      </w:tr>
      <w:tr w:rsidR="00FC6197" w:rsidRPr="00E976F7" w:rsidTr="008B2855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C6197" w:rsidRPr="00E8669E" w:rsidRDefault="00FC6197" w:rsidP="00F11D70">
            <w:pPr>
              <w:rPr>
                <w:lang w:val="cs-CZ"/>
              </w:rPr>
            </w:pPr>
          </w:p>
        </w:tc>
      </w:tr>
      <w:tr w:rsidR="00FC6197" w:rsidRPr="00E976F7" w:rsidTr="008B2855">
        <w:trPr>
          <w:trHeight w:hRule="exact" w:val="851"/>
        </w:trPr>
        <w:tc>
          <w:tcPr>
            <w:tcW w:w="1323" w:type="dxa"/>
            <w:vAlign w:val="center"/>
          </w:tcPr>
          <w:p w:rsidR="00FC6197" w:rsidRPr="00E8669E" w:rsidRDefault="00FC6197" w:rsidP="008B2855">
            <w:pPr>
              <w:jc w:val="center"/>
              <w:rPr>
                <w:lang w:val="cs-CZ"/>
              </w:rPr>
            </w:pPr>
            <w:r w:rsidRPr="00E8669E">
              <w:rPr>
                <w:lang w:val="cs-CZ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C6197" w:rsidRPr="00E8669E" w:rsidRDefault="00FC6197" w:rsidP="00CA6FD5">
            <w:pPr>
              <w:rPr>
                <w:lang w:val="cs-CZ"/>
              </w:rPr>
            </w:pPr>
          </w:p>
        </w:tc>
        <w:tc>
          <w:tcPr>
            <w:tcW w:w="6789" w:type="dxa"/>
            <w:vAlign w:val="center"/>
          </w:tcPr>
          <w:p w:rsidR="00FC6197" w:rsidRPr="00E8669E" w:rsidRDefault="00D8660C" w:rsidP="00F11D70">
            <w:pPr>
              <w:rPr>
                <w:lang w:val="cs-CZ"/>
              </w:rPr>
            </w:pPr>
            <w:r w:rsidRPr="00E8669E">
              <w:rPr>
                <w:lang w:val="cs-CZ"/>
              </w:rPr>
              <w:t>poskytuje programovatelné rozhraní pro přímé řízení zařízení Cisco</w:t>
            </w:r>
            <w:r w:rsidR="00FC6197" w:rsidRPr="00E8669E">
              <w:rPr>
                <w:lang w:val="cs-CZ"/>
              </w:rPr>
              <w:t>.</w:t>
            </w:r>
          </w:p>
        </w:tc>
      </w:tr>
    </w:tbl>
    <w:p w:rsidR="00FC6197" w:rsidRPr="00E8669E" w:rsidRDefault="00FC6197" w:rsidP="00CA6FD5">
      <w:pPr>
        <w:pStyle w:val="eLineBottom"/>
        <w:rPr>
          <w:lang w:val="cs-CZ"/>
        </w:rPr>
      </w:pPr>
    </w:p>
    <w:p w:rsidR="00FC6197" w:rsidRPr="00E8669E" w:rsidRDefault="00FC6197" w:rsidP="00CA6FD5">
      <w:pPr>
        <w:pStyle w:val="eLineBottom"/>
        <w:rPr>
          <w:lang w:val="cs-CZ"/>
        </w:rPr>
      </w:pPr>
    </w:p>
    <w:p w:rsidR="00FC6197" w:rsidRPr="00E8669E" w:rsidRDefault="00FC6197" w:rsidP="00CA6FD5">
      <w:pPr>
        <w:rPr>
          <w:lang w:val="cs-CZ"/>
        </w:rPr>
      </w:pPr>
    </w:p>
    <w:p w:rsidR="00FC6197" w:rsidRPr="00E8669E" w:rsidRDefault="00FC6197" w:rsidP="00D8660C">
      <w:pPr>
        <w:tabs>
          <w:tab w:val="left" w:pos="7920"/>
        </w:tabs>
        <w:rPr>
          <w:b/>
          <w:lang w:val="cs-CZ"/>
        </w:rPr>
      </w:pPr>
      <w:r w:rsidRPr="00E8669E">
        <w:rPr>
          <w:lang w:val="cs-CZ"/>
        </w:rPr>
        <w:br w:type="page"/>
      </w:r>
      <w:r w:rsidR="00D8660C" w:rsidRPr="00E8669E">
        <w:rPr>
          <w:lang w:val="cs-CZ"/>
        </w:rPr>
        <w:lastRenderedPageBreak/>
        <w:tab/>
      </w:r>
      <w:bookmarkStart w:id="0" w:name="_GoBack"/>
      <w:bookmarkEnd w:id="0"/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t xml:space="preserve">Označte správné skupiny složek pro infrastrukturu virtualizované sítě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>Network Functions Virtualization Infrastructure</w:t>
      </w:r>
      <w:r w:rsidR="00FC6197" w:rsidRPr="00E8669E">
        <w:rPr>
          <w:lang w:val="cs-CZ"/>
        </w:rPr>
        <w:t>).</w:t>
      </w:r>
    </w:p>
    <w:p w:rsidR="00FC6197" w:rsidRPr="00E8669E" w:rsidRDefault="00FC6197" w:rsidP="00047A67">
      <w:pPr>
        <w:rPr>
          <w:sz w:val="20"/>
          <w:szCs w:val="20"/>
          <w:lang w:val="cs-CZ"/>
        </w:rPr>
      </w:pP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lang w:val="cs-CZ"/>
        </w:rPr>
        <w:tab/>
      </w:r>
      <w:r w:rsidR="00D8660C" w:rsidRPr="00E8669E">
        <w:rPr>
          <w:lang w:val="cs-CZ"/>
        </w:rPr>
        <w:t>výpočetní hardware, hardwarové úložiště, síťový hardware</w:t>
      </w:r>
    </w:p>
    <w:p w:rsidR="00FC6197" w:rsidRPr="00E8669E" w:rsidRDefault="00FC6197" w:rsidP="00047A6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systém řízení prvků, virtuální úložiště, virtuální síť</w:t>
      </w: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výpočetní hardware, virtuální úložiště, hardwarové úložiště</w:t>
      </w:r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rStyle w:val="shorttext"/>
          <w:lang w:val="cs-CZ"/>
        </w:rPr>
        <w:t>koordinátor, systém řízení prvků, síťový hardware</w:t>
      </w:r>
    </w:p>
    <w:p w:rsidR="00FC6197" w:rsidRPr="00E8669E" w:rsidRDefault="00FC6197" w:rsidP="00DB0A17">
      <w:pPr>
        <w:pStyle w:val="eLineBottom"/>
        <w:rPr>
          <w:lang w:val="cs-CZ"/>
        </w:rPr>
      </w:pPr>
    </w:p>
    <w:p w:rsidR="00FC6197" w:rsidRPr="00E8669E" w:rsidRDefault="00FC6197" w:rsidP="00C049FD">
      <w:pPr>
        <w:rPr>
          <w:lang w:val="cs-CZ"/>
        </w:rPr>
      </w:pP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rStyle w:val="shorttext"/>
          <w:lang w:val="cs-CZ"/>
        </w:rPr>
        <w:t>Označte správné charakteristiky infrastruktury</w:t>
      </w:r>
      <w:r w:rsidRPr="00E8669E">
        <w:rPr>
          <w:lang w:val="cs-CZ"/>
        </w:rPr>
        <w:t xml:space="preserve"> </w:t>
      </w:r>
      <w:r w:rsidR="00FC6197" w:rsidRPr="00E8669E">
        <w:rPr>
          <w:lang w:val="cs-CZ"/>
        </w:rPr>
        <w:t>NFV -  NFVI (</w:t>
      </w:r>
      <w:r w:rsidR="00FC6197" w:rsidRPr="00E8669E">
        <w:rPr>
          <w:i/>
          <w:lang w:val="cs-CZ"/>
        </w:rPr>
        <w:t>Network Functions Virtualization Infrastructure</w:t>
      </w:r>
      <w:r w:rsidR="00FC6197" w:rsidRPr="00E8669E">
        <w:rPr>
          <w:lang w:val="cs-CZ"/>
        </w:rPr>
        <w:t>).</w:t>
      </w:r>
    </w:p>
    <w:p w:rsidR="00FC6197" w:rsidRPr="00E8669E" w:rsidRDefault="00FC6197" w:rsidP="00DB0A17">
      <w:pPr>
        <w:rPr>
          <w:sz w:val="20"/>
          <w:szCs w:val="20"/>
          <w:lang w:val="cs-CZ"/>
        </w:rPr>
      </w:pP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NFVI je rozdělen</w:t>
      </w:r>
      <w:r w:rsidR="00E8669E">
        <w:rPr>
          <w:lang w:val="cs-CZ"/>
        </w:rPr>
        <w:t>á</w:t>
      </w:r>
      <w:r w:rsidR="00D8660C" w:rsidRPr="00E8669E">
        <w:rPr>
          <w:lang w:val="cs-CZ"/>
        </w:rPr>
        <w:t xml:space="preserve"> na 4 domény a jedn</w:t>
      </w:r>
      <w:r w:rsidR="00E8669E">
        <w:rPr>
          <w:lang w:val="cs-CZ"/>
        </w:rPr>
        <w:t>a</w:t>
      </w:r>
      <w:r w:rsidR="00D8660C" w:rsidRPr="00E8669E">
        <w:rPr>
          <w:lang w:val="cs-CZ"/>
        </w:rPr>
        <w:t xml:space="preserve"> z nich je doména počítače</w:t>
      </w: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E8669E">
        <w:rPr>
          <w:lang w:val="cs-CZ"/>
        </w:rPr>
        <w:t>NFVI je rozdělená na 3 domény a jedna</w:t>
      </w:r>
      <w:r w:rsidR="00D8660C" w:rsidRPr="00E8669E">
        <w:rPr>
          <w:lang w:val="cs-CZ"/>
        </w:rPr>
        <w:t xml:space="preserve"> z nich je doména hypervizoru</w:t>
      </w: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E8669E">
        <w:rPr>
          <w:lang w:val="cs-CZ"/>
        </w:rPr>
        <w:t>NFVI je rozdělená na 4 domény a jedna</w:t>
      </w:r>
      <w:r w:rsidR="00D8660C" w:rsidRPr="00E8669E">
        <w:rPr>
          <w:lang w:val="cs-CZ"/>
        </w:rPr>
        <w:t xml:space="preserve"> z nich je doména síťové infrastruktury</w:t>
      </w: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E8669E">
        <w:rPr>
          <w:lang w:val="cs-CZ"/>
        </w:rPr>
        <w:t>NFVI je rozdělená na 3 domény a jedna</w:t>
      </w:r>
      <w:r w:rsidR="00D8660C" w:rsidRPr="00E8669E">
        <w:rPr>
          <w:lang w:val="cs-CZ"/>
        </w:rPr>
        <w:t xml:space="preserve"> z nich je doména počítače</w:t>
      </w:r>
    </w:p>
    <w:p w:rsidR="00FC6197" w:rsidRPr="00E8669E" w:rsidRDefault="00FC6197" w:rsidP="00DB0A17">
      <w:pPr>
        <w:pStyle w:val="eLineBottom"/>
        <w:rPr>
          <w:lang w:val="cs-CZ"/>
        </w:rPr>
      </w:pPr>
    </w:p>
    <w:p w:rsidR="00FC6197" w:rsidRPr="00E8669E" w:rsidRDefault="00BE0166" w:rsidP="00BE0166">
      <w:pPr>
        <w:tabs>
          <w:tab w:val="left" w:pos="5977"/>
        </w:tabs>
        <w:rPr>
          <w:lang w:val="cs-CZ"/>
        </w:rPr>
      </w:pPr>
      <w:r w:rsidRPr="00E8669E">
        <w:rPr>
          <w:lang w:val="cs-CZ"/>
        </w:rPr>
        <w:tab/>
      </w:r>
    </w:p>
    <w:p w:rsidR="00FC6197" w:rsidRPr="00E8669E" w:rsidRDefault="00BE0166" w:rsidP="00064EF2">
      <w:pPr>
        <w:pStyle w:val="eTask"/>
        <w:rPr>
          <w:lang w:val="cs-CZ"/>
        </w:rPr>
      </w:pPr>
      <w:r w:rsidRPr="00E8669E">
        <w:rPr>
          <w:lang w:val="cs-CZ"/>
        </w:rPr>
        <w:t>Seřaďte níže uvedené zařízení podle počtu připojených zařízení do sítě Internet v roce 2020 na základě předpovědi (1 - nejnižší počet, 4 - nejvyšší počet)</w:t>
      </w:r>
      <w:r w:rsidR="00FC6197" w:rsidRPr="00E8669E">
        <w:rPr>
          <w:lang w:val="cs-CZ"/>
        </w:rPr>
        <w:t>.</w:t>
      </w:r>
    </w:p>
    <w:p w:rsidR="00FC6197" w:rsidRPr="00E8669E" w:rsidRDefault="00FC6197" w:rsidP="00F11D70">
      <w:pPr>
        <w:rPr>
          <w:lang w:val="cs-CZ"/>
        </w:rPr>
      </w:pPr>
    </w:p>
    <w:p w:rsidR="00FC6197" w:rsidRPr="00E8669E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cs-CZ"/>
        </w:rPr>
      </w:pPr>
      <w:r w:rsidRPr="00E8669E">
        <w:rPr>
          <w:lang w:val="cs-CZ"/>
        </w:rPr>
        <w:t>________________________</w:t>
      </w:r>
    </w:p>
    <w:p w:rsidR="00FC6197" w:rsidRPr="00E8669E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cs-CZ"/>
        </w:rPr>
      </w:pPr>
      <w:r w:rsidRPr="00E8669E">
        <w:rPr>
          <w:lang w:val="cs-CZ"/>
        </w:rPr>
        <w:t>________________________</w:t>
      </w:r>
    </w:p>
    <w:p w:rsidR="00FC6197" w:rsidRPr="00E8669E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cs-CZ"/>
        </w:rPr>
      </w:pPr>
      <w:r w:rsidRPr="00E8669E">
        <w:rPr>
          <w:lang w:val="cs-CZ"/>
        </w:rPr>
        <w:t>________________________</w:t>
      </w:r>
    </w:p>
    <w:p w:rsidR="00FC6197" w:rsidRPr="00E8669E" w:rsidRDefault="00FC6197" w:rsidP="00A31783">
      <w:pPr>
        <w:pStyle w:val="Odstavecseseznamem"/>
        <w:numPr>
          <w:ilvl w:val="0"/>
          <w:numId w:val="12"/>
        </w:numPr>
        <w:spacing w:line="480" w:lineRule="auto"/>
        <w:rPr>
          <w:lang w:val="cs-CZ"/>
        </w:rPr>
      </w:pPr>
      <w:r w:rsidRPr="00E8669E">
        <w:rPr>
          <w:lang w:val="cs-CZ"/>
        </w:rPr>
        <w:t>________________________</w:t>
      </w:r>
    </w:p>
    <w:p w:rsidR="00FC6197" w:rsidRPr="00E8669E" w:rsidRDefault="00FC6197" w:rsidP="00F11D70">
      <w:pPr>
        <w:pStyle w:val="Odstavecseseznamem"/>
        <w:rPr>
          <w:lang w:val="cs-CZ"/>
        </w:rPr>
      </w:pPr>
    </w:p>
    <w:p w:rsidR="00BE0166" w:rsidRPr="00E8669E" w:rsidRDefault="00BE0166" w:rsidP="00F11D70">
      <w:pPr>
        <w:rPr>
          <w:b/>
          <w:lang w:val="cs-CZ"/>
        </w:rPr>
      </w:pPr>
      <w:r w:rsidRPr="00E8669E">
        <w:rPr>
          <w:b/>
          <w:lang w:val="cs-CZ"/>
        </w:rPr>
        <w:t>tablety, chytré telefony, počítače, chytré televizory</w:t>
      </w:r>
    </w:p>
    <w:p w:rsidR="00FC6197" w:rsidRPr="00E8669E" w:rsidRDefault="00FC6197" w:rsidP="00BE0166">
      <w:pPr>
        <w:ind w:firstLine="708"/>
        <w:rPr>
          <w:lang w:val="cs-CZ"/>
        </w:rPr>
      </w:pPr>
    </w:p>
    <w:sectPr w:rsidR="00FC6197" w:rsidRPr="00E8669E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47F" w:rsidRDefault="0081347F" w:rsidP="00861A1A">
      <w:r>
        <w:separator/>
      </w:r>
    </w:p>
  </w:endnote>
  <w:endnote w:type="continuationSeparator" w:id="0">
    <w:p w:rsidR="0081347F" w:rsidRDefault="0081347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FC6197" w:rsidRPr="00E976F7" w:rsidTr="004E75F8">
      <w:tc>
        <w:tcPr>
          <w:tcW w:w="2518" w:type="dxa"/>
        </w:tcPr>
        <w:p w:rsidR="00FC6197" w:rsidRDefault="00E976F7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40815" cy="40259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976F7" w:rsidRPr="00E976F7" w:rsidRDefault="00E976F7" w:rsidP="00E976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>Tento projekt byl realizován za finanční podpory Evropské unie.</w:t>
          </w:r>
        </w:p>
        <w:p w:rsidR="00FC6197" w:rsidRPr="00D8660C" w:rsidRDefault="00E976F7" w:rsidP="00E976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FC6197" w:rsidTr="004E75F8">
      <w:tc>
        <w:tcPr>
          <w:tcW w:w="8472" w:type="dxa"/>
          <w:gridSpan w:val="2"/>
        </w:tcPr>
        <w:p w:rsidR="00FC6197" w:rsidRPr="00CA51B5" w:rsidRDefault="00FC6197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FC6197" w:rsidRPr="00CA51B5" w:rsidRDefault="00FC6197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C6197" w:rsidRDefault="00FC61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47F" w:rsidRDefault="0081347F" w:rsidP="00861A1A">
      <w:r>
        <w:separator/>
      </w:r>
    </w:p>
  </w:footnote>
  <w:footnote w:type="continuationSeparator" w:id="0">
    <w:p w:rsidR="0081347F" w:rsidRDefault="0081347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197" w:rsidRPr="00A437D6" w:rsidRDefault="00E976F7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6197" w:rsidRPr="00A437D6">
      <w:rPr>
        <w:b/>
        <w:noProof/>
        <w:sz w:val="32"/>
        <w:szCs w:val="32"/>
      </w:rPr>
      <w:tab/>
    </w:r>
    <w:r w:rsidR="00FC6197" w:rsidRPr="00A437D6">
      <w:rPr>
        <w:rFonts w:ascii="Calibri" w:hAnsi="Calibri"/>
        <w:b/>
        <w:smallCaps/>
        <w:noProof/>
      </w:rPr>
      <w:t>PRACOVN</w:t>
    </w:r>
    <w:r>
      <w:rPr>
        <w:rFonts w:ascii="Calibri" w:hAnsi="Calibri"/>
        <w:b/>
        <w:smallCaps/>
        <w:noProof/>
        <w:lang w:val="sk-SK"/>
      </w:rPr>
      <w:t>Í</w:t>
    </w:r>
    <w:r w:rsidR="00FC6197" w:rsidRPr="00A437D6">
      <w:rPr>
        <w:rFonts w:ascii="Calibri" w:hAnsi="Calibri"/>
        <w:b/>
        <w:smallCaps/>
        <w:noProof/>
      </w:rPr>
      <w:t xml:space="preserve"> LIST</w:t>
    </w:r>
  </w:p>
  <w:p w:rsidR="00FC6197" w:rsidRPr="00A437D6" w:rsidRDefault="00E976F7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E976F7">
      <w:rPr>
        <w:rFonts w:ascii="Calibri" w:hAnsi="Calibri"/>
        <w:smallCaps/>
        <w:noProof/>
        <w:sz w:val="20"/>
        <w:szCs w:val="20"/>
      </w:rPr>
      <w:t>SÍTĚ BUDOUCNOSTI – SDN A NFV</w:t>
    </w:r>
  </w:p>
  <w:p w:rsidR="00FC6197" w:rsidRPr="00A437D6" w:rsidRDefault="00FC61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AD60A7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6B180766"/>
    <w:lvl w:ilvl="0" w:tplc="30DE2C52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3922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4EF2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25C6"/>
    <w:rsid w:val="0017377E"/>
    <w:rsid w:val="0017677D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26D4"/>
    <w:rsid w:val="002071C6"/>
    <w:rsid w:val="00210091"/>
    <w:rsid w:val="00213F2C"/>
    <w:rsid w:val="00215616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A7C"/>
    <w:rsid w:val="002850DE"/>
    <w:rsid w:val="00292860"/>
    <w:rsid w:val="002976A9"/>
    <w:rsid w:val="002A3146"/>
    <w:rsid w:val="002A60F8"/>
    <w:rsid w:val="002A627E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0D56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A429D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0C8"/>
    <w:rsid w:val="004C540E"/>
    <w:rsid w:val="004D3028"/>
    <w:rsid w:val="004D5428"/>
    <w:rsid w:val="004E1166"/>
    <w:rsid w:val="004E5E95"/>
    <w:rsid w:val="004E6D03"/>
    <w:rsid w:val="004E70EA"/>
    <w:rsid w:val="004E75F8"/>
    <w:rsid w:val="004E78FE"/>
    <w:rsid w:val="004F1EB8"/>
    <w:rsid w:val="004F5AFF"/>
    <w:rsid w:val="005132B0"/>
    <w:rsid w:val="00517D43"/>
    <w:rsid w:val="00517E3A"/>
    <w:rsid w:val="0052284C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B7C03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4557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B66CE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47F"/>
    <w:rsid w:val="00813612"/>
    <w:rsid w:val="0081479C"/>
    <w:rsid w:val="00823B76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523D"/>
    <w:rsid w:val="008773A2"/>
    <w:rsid w:val="00882BE0"/>
    <w:rsid w:val="008836CE"/>
    <w:rsid w:val="00891FF5"/>
    <w:rsid w:val="00893E89"/>
    <w:rsid w:val="008A3619"/>
    <w:rsid w:val="008B00BE"/>
    <w:rsid w:val="008B05F5"/>
    <w:rsid w:val="008B17B4"/>
    <w:rsid w:val="008B2855"/>
    <w:rsid w:val="008B397A"/>
    <w:rsid w:val="008B6CCD"/>
    <w:rsid w:val="008C64E0"/>
    <w:rsid w:val="008D2816"/>
    <w:rsid w:val="008D343B"/>
    <w:rsid w:val="008D38F1"/>
    <w:rsid w:val="008F1B37"/>
    <w:rsid w:val="008F396C"/>
    <w:rsid w:val="008F5585"/>
    <w:rsid w:val="00905C9E"/>
    <w:rsid w:val="00912A69"/>
    <w:rsid w:val="009134AE"/>
    <w:rsid w:val="00916DC9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1783"/>
    <w:rsid w:val="00A35930"/>
    <w:rsid w:val="00A41E41"/>
    <w:rsid w:val="00A432B0"/>
    <w:rsid w:val="00A437D6"/>
    <w:rsid w:val="00A4501B"/>
    <w:rsid w:val="00A50FFF"/>
    <w:rsid w:val="00A527AF"/>
    <w:rsid w:val="00A54992"/>
    <w:rsid w:val="00A633E1"/>
    <w:rsid w:val="00A65E53"/>
    <w:rsid w:val="00A74031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4AF3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0166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6516"/>
    <w:rsid w:val="00C5580D"/>
    <w:rsid w:val="00C57915"/>
    <w:rsid w:val="00C6418C"/>
    <w:rsid w:val="00C7264E"/>
    <w:rsid w:val="00C767C9"/>
    <w:rsid w:val="00C878F0"/>
    <w:rsid w:val="00C87AEA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4973"/>
    <w:rsid w:val="00D16A60"/>
    <w:rsid w:val="00D20A5C"/>
    <w:rsid w:val="00D20E5C"/>
    <w:rsid w:val="00D22343"/>
    <w:rsid w:val="00D2650E"/>
    <w:rsid w:val="00D271A5"/>
    <w:rsid w:val="00D33524"/>
    <w:rsid w:val="00D45333"/>
    <w:rsid w:val="00D46891"/>
    <w:rsid w:val="00D47DDD"/>
    <w:rsid w:val="00D573B0"/>
    <w:rsid w:val="00D64740"/>
    <w:rsid w:val="00D6535B"/>
    <w:rsid w:val="00D71B81"/>
    <w:rsid w:val="00D74577"/>
    <w:rsid w:val="00D773FA"/>
    <w:rsid w:val="00D85512"/>
    <w:rsid w:val="00D8660C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69E"/>
    <w:rsid w:val="00E86BE4"/>
    <w:rsid w:val="00E86C2C"/>
    <w:rsid w:val="00E879F9"/>
    <w:rsid w:val="00E90BD9"/>
    <w:rsid w:val="00E976F7"/>
    <w:rsid w:val="00EA07CA"/>
    <w:rsid w:val="00EA1BDF"/>
    <w:rsid w:val="00EB079C"/>
    <w:rsid w:val="00EB3D8F"/>
    <w:rsid w:val="00EB43F7"/>
    <w:rsid w:val="00EB6B74"/>
    <w:rsid w:val="00EB6E4B"/>
    <w:rsid w:val="00EC6EF8"/>
    <w:rsid w:val="00EC77B0"/>
    <w:rsid w:val="00ED1F3C"/>
    <w:rsid w:val="00ED2956"/>
    <w:rsid w:val="00ED5B10"/>
    <w:rsid w:val="00ED646B"/>
    <w:rsid w:val="00EE1343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C6197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6EE809"/>
  <w15:docId w15:val="{F71A5AB4-EDAB-41A6-BE9B-4278A183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064EF2"/>
    <w:pPr>
      <w:numPr>
        <w:numId w:val="4"/>
      </w:numPr>
      <w:tabs>
        <w:tab w:val="left" w:pos="350"/>
      </w:tabs>
      <w:ind w:left="357" w:hanging="357"/>
      <w:contextualSpacing/>
    </w:pPr>
    <w:rPr>
      <w:b/>
      <w:lang w:val="sk-SK"/>
    </w:rPr>
  </w:style>
  <w:style w:type="character" w:styleId="Zstupntext">
    <w:name w:val="Placeholder Tex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9238A"/>
    <w:rPr>
      <w:rFonts w:cs="Times New Roman"/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99"/>
    <w:qFormat/>
    <w:rsid w:val="00F11D70"/>
    <w:pPr>
      <w:ind w:left="720"/>
      <w:contextualSpacing/>
    </w:pPr>
  </w:style>
  <w:style w:type="character" w:customStyle="1" w:styleId="alt-edited">
    <w:name w:val="alt-edited"/>
    <w:rsid w:val="00D8660C"/>
  </w:style>
  <w:style w:type="character" w:customStyle="1" w:styleId="shorttext">
    <w:name w:val="short_text"/>
    <w:rsid w:val="00D86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Marek Nevosad</cp:lastModifiedBy>
  <cp:revision>2</cp:revision>
  <cp:lastPrinted>2013-05-24T15:00:00Z</cp:lastPrinted>
  <dcterms:created xsi:type="dcterms:W3CDTF">2016-07-18T10:32:00Z</dcterms:created>
  <dcterms:modified xsi:type="dcterms:W3CDTF">2016-07-18T10:32:00Z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