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503" w:rsidRPr="003227F5" w:rsidRDefault="005D4503" w:rsidP="005D4503">
      <w:pPr>
        <w:pStyle w:val="eTask"/>
        <w:ind w:left="284" w:hanging="284"/>
        <w:rPr>
          <w:lang w:eastAsia="sk-SK"/>
        </w:rPr>
      </w:pPr>
      <w:r w:rsidRPr="003227F5">
        <w:rPr>
          <w:rStyle w:val="hps"/>
        </w:rPr>
        <w:t>P</w:t>
      </w:r>
      <w:r w:rsidR="009124CB" w:rsidRPr="003227F5">
        <w:rPr>
          <w:rStyle w:val="hps"/>
        </w:rPr>
        <w:t>ř</w:t>
      </w:r>
      <w:r w:rsidRPr="003227F5">
        <w:rPr>
          <w:rStyle w:val="hps"/>
        </w:rPr>
        <w:t>i</w:t>
      </w:r>
      <w:r w:rsidR="009124CB" w:rsidRPr="003227F5">
        <w:rPr>
          <w:rStyle w:val="hps"/>
        </w:rPr>
        <w:t>ř</w:t>
      </w:r>
      <w:r w:rsidRPr="003227F5">
        <w:rPr>
          <w:rStyle w:val="hps"/>
        </w:rPr>
        <w:t xml:space="preserve">aď </w:t>
      </w:r>
      <w:r w:rsidR="009124CB" w:rsidRPr="003227F5">
        <w:rPr>
          <w:rStyle w:val="hps"/>
        </w:rPr>
        <w:t>čtyři</w:t>
      </w:r>
      <w:r w:rsidRPr="003227F5">
        <w:rPr>
          <w:rStyle w:val="hps"/>
        </w:rPr>
        <w:t xml:space="preserve"> </w:t>
      </w:r>
      <w:r w:rsidR="009124CB" w:rsidRPr="003227F5">
        <w:rPr>
          <w:rStyle w:val="hps"/>
        </w:rPr>
        <w:t>různé</w:t>
      </w:r>
      <w:r w:rsidRPr="003227F5">
        <w:t xml:space="preserve"> </w:t>
      </w:r>
      <w:r w:rsidRPr="003227F5">
        <w:rPr>
          <w:rStyle w:val="hps"/>
        </w:rPr>
        <w:t>vrstvy</w:t>
      </w:r>
      <w:r w:rsidRPr="003227F5">
        <w:t xml:space="preserve"> </w:t>
      </w:r>
      <w:r w:rsidRPr="003227F5">
        <w:rPr>
          <w:rStyle w:val="hps"/>
        </w:rPr>
        <w:t>IPv6</w:t>
      </w:r>
      <w:r w:rsidRPr="003227F5">
        <w:t xml:space="preserve"> </w:t>
      </w:r>
      <w:r w:rsidRPr="003227F5">
        <w:rPr>
          <w:rStyle w:val="hps"/>
        </w:rPr>
        <w:t xml:space="preserve">uvedené v </w:t>
      </w:r>
      <w:r w:rsidR="009124CB" w:rsidRPr="003227F5">
        <w:rPr>
          <w:rStyle w:val="hps"/>
        </w:rPr>
        <w:t>levé</w:t>
      </w:r>
      <w:r w:rsidRPr="003227F5">
        <w:rPr>
          <w:rStyle w:val="hps"/>
        </w:rPr>
        <w:t>m</w:t>
      </w:r>
      <w:r w:rsidRPr="003227F5">
        <w:t xml:space="preserve"> </w:t>
      </w:r>
      <w:r w:rsidRPr="003227F5">
        <w:rPr>
          <w:rStyle w:val="hps"/>
        </w:rPr>
        <w:t>s</w:t>
      </w:r>
      <w:r w:rsidR="009124CB" w:rsidRPr="003227F5">
        <w:rPr>
          <w:rStyle w:val="hps"/>
        </w:rPr>
        <w:t>lou</w:t>
      </w:r>
      <w:r w:rsidRPr="003227F5">
        <w:rPr>
          <w:rStyle w:val="hps"/>
        </w:rPr>
        <w:t>pci</w:t>
      </w:r>
      <w:r w:rsidRPr="003227F5">
        <w:t xml:space="preserve"> </w:t>
      </w:r>
      <w:r w:rsidRPr="003227F5">
        <w:rPr>
          <w:rStyle w:val="hps"/>
        </w:rPr>
        <w:t>k</w:t>
      </w:r>
      <w:r w:rsidR="009124CB" w:rsidRPr="003227F5">
        <w:t> </w:t>
      </w:r>
      <w:r w:rsidRPr="003227F5">
        <w:rPr>
          <w:rStyle w:val="hps"/>
        </w:rPr>
        <w:t>odpov</w:t>
      </w:r>
      <w:r w:rsidR="009124CB" w:rsidRPr="003227F5">
        <w:rPr>
          <w:rStyle w:val="hps"/>
        </w:rPr>
        <w:t>í</w:t>
      </w:r>
      <w:r w:rsidRPr="003227F5">
        <w:rPr>
          <w:rStyle w:val="hps"/>
        </w:rPr>
        <w:t>daj</w:t>
      </w:r>
      <w:r w:rsidR="009124CB" w:rsidRPr="003227F5">
        <w:rPr>
          <w:rStyle w:val="hps"/>
        </w:rPr>
        <w:t>í</w:t>
      </w:r>
      <w:r w:rsidRPr="003227F5">
        <w:rPr>
          <w:rStyle w:val="hps"/>
        </w:rPr>
        <w:t>c</w:t>
      </w:r>
      <w:r w:rsidR="009124CB" w:rsidRPr="003227F5">
        <w:rPr>
          <w:rStyle w:val="hps"/>
        </w:rPr>
        <w:t>í</w:t>
      </w:r>
      <w:r w:rsidRPr="003227F5">
        <w:rPr>
          <w:rStyle w:val="hps"/>
        </w:rPr>
        <w:t>mu</w:t>
      </w:r>
      <w:r w:rsidRPr="003227F5">
        <w:t xml:space="preserve"> </w:t>
      </w:r>
      <w:r w:rsidRPr="003227F5">
        <w:rPr>
          <w:rStyle w:val="hps"/>
        </w:rPr>
        <w:t>popisu</w:t>
      </w:r>
      <w:r w:rsidRPr="003227F5">
        <w:t xml:space="preserve"> </w:t>
      </w:r>
      <w:bookmarkStart w:id="0" w:name="_GoBack"/>
      <w:bookmarkEnd w:id="0"/>
      <w:r w:rsidR="00025BBE" w:rsidRPr="003227F5">
        <w:rPr>
          <w:rStyle w:val="hps"/>
        </w:rPr>
        <w:t>v</w:t>
      </w:r>
      <w:r w:rsidR="00025BBE" w:rsidRPr="003227F5">
        <w:t> </w:t>
      </w:r>
      <w:r w:rsidRPr="003227F5">
        <w:rPr>
          <w:rStyle w:val="hps"/>
        </w:rPr>
        <w:t>prav</w:t>
      </w:r>
      <w:r w:rsidR="009124CB" w:rsidRPr="003227F5">
        <w:rPr>
          <w:rStyle w:val="hps"/>
        </w:rPr>
        <w:t>é</w:t>
      </w:r>
      <w:r w:rsidRPr="003227F5">
        <w:rPr>
          <w:rStyle w:val="hps"/>
        </w:rPr>
        <w:t>m</w:t>
      </w:r>
      <w:r w:rsidRPr="003227F5">
        <w:t xml:space="preserve"> </w:t>
      </w:r>
      <w:r w:rsidRPr="003227F5">
        <w:rPr>
          <w:rStyle w:val="hps"/>
        </w:rPr>
        <w:t>s</w:t>
      </w:r>
      <w:r w:rsidR="009124CB" w:rsidRPr="003227F5">
        <w:rPr>
          <w:rStyle w:val="hps"/>
        </w:rPr>
        <w:t>lou</w:t>
      </w:r>
      <w:r w:rsidRPr="003227F5">
        <w:rPr>
          <w:rStyle w:val="hps"/>
        </w:rPr>
        <w:t>pci.</w:t>
      </w:r>
    </w:p>
    <w:p w:rsidR="00F12783" w:rsidRPr="003227F5" w:rsidRDefault="00F12783" w:rsidP="006728BF">
      <w:pPr>
        <w:rPr>
          <w:lang w:eastAsia="sk-SK"/>
        </w:rPr>
      </w:pP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1415"/>
        <w:gridCol w:w="1846"/>
        <w:gridCol w:w="5441"/>
      </w:tblGrid>
      <w:tr w:rsidR="00A25C4B" w:rsidRPr="003227F5" w:rsidTr="005D4503">
        <w:tc>
          <w:tcPr>
            <w:tcW w:w="141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25C4B" w:rsidRPr="003227F5" w:rsidRDefault="00457F28" w:rsidP="009124CB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  <w:r w:rsidRPr="003227F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802005</wp:posOffset>
                      </wp:positionH>
                      <wp:positionV relativeFrom="paragraph">
                        <wp:posOffset>223520</wp:posOffset>
                      </wp:positionV>
                      <wp:extent cx="1219200" cy="2073910"/>
                      <wp:effectExtent l="0" t="0" r="19050" b="21590"/>
                      <wp:wrapNone/>
                      <wp:docPr id="9" name="9 Conector recto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1219200" cy="207391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092A201" id="9 Conector recto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3.15pt,17.6pt" to="159.15pt,18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" strokecolor="red" strokeweight="1.5pt">
                      <o:lock v:ext="edit" shapetype="f"/>
                    </v:line>
                  </w:pict>
                </mc:Fallback>
              </mc:AlternateContent>
            </w:r>
            <w:r w:rsidRPr="003227F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802005</wp:posOffset>
                      </wp:positionH>
                      <wp:positionV relativeFrom="paragraph">
                        <wp:posOffset>962660</wp:posOffset>
                      </wp:positionV>
                      <wp:extent cx="1219835" cy="731520"/>
                      <wp:effectExtent l="0" t="0" r="37465" b="30480"/>
                      <wp:wrapNone/>
                      <wp:docPr id="8" name="8 Conector recto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219835" cy="73152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0D6B77C" id="8 Conector recto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3.15pt,75.8pt" to="159.2pt,1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" strokecolor="red" strokeweight="1.5pt">
                      <o:lock v:ext="edit" shapetype="f"/>
                    </v:line>
                  </w:pict>
                </mc:Fallback>
              </mc:AlternateContent>
            </w:r>
            <w:r w:rsidRPr="003227F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805815</wp:posOffset>
                      </wp:positionH>
                      <wp:positionV relativeFrom="paragraph">
                        <wp:posOffset>223520</wp:posOffset>
                      </wp:positionV>
                      <wp:extent cx="1186815" cy="2073910"/>
                      <wp:effectExtent l="0" t="0" r="32385" b="21590"/>
                      <wp:wrapNone/>
                      <wp:docPr id="5" name="3 Conector recto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186815" cy="207391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EE237E3" id="3 Conector recto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3.45pt,17.6pt" to="156.9pt,18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" strokecolor="red" strokeweight="1.5pt">
                      <o:lock v:ext="edit" shapetype="f"/>
                    </v:line>
                  </w:pict>
                </mc:Fallback>
              </mc:AlternateContent>
            </w:r>
            <w:r w:rsidRPr="003227F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802005</wp:posOffset>
                      </wp:positionH>
                      <wp:positionV relativeFrom="paragraph">
                        <wp:posOffset>962660</wp:posOffset>
                      </wp:positionV>
                      <wp:extent cx="1219200" cy="731520"/>
                      <wp:effectExtent l="0" t="0" r="19050" b="30480"/>
                      <wp:wrapNone/>
                      <wp:docPr id="6" name="6 Conector recto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1219200" cy="73152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C499192" id="6 Conector recto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3.15pt,75.8pt" to="159.15pt,1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" strokecolor="red" strokeweight="1.5pt">
                      <o:lock v:ext="edit" shapetype="f"/>
                    </v:line>
                  </w:pict>
                </mc:Fallback>
              </mc:AlternateContent>
            </w:r>
            <w:r w:rsidR="005D4503" w:rsidRPr="003227F5">
              <w:rPr>
                <w:b w:val="0"/>
              </w:rPr>
              <w:t xml:space="preserve">Vrstva </w:t>
            </w:r>
            <w:r w:rsidR="009124CB" w:rsidRPr="003227F5">
              <w:rPr>
                <w:b w:val="0"/>
              </w:rPr>
              <w:t>snímaní</w:t>
            </w:r>
            <w:r w:rsidR="005D4503" w:rsidRPr="003227F5">
              <w:rPr>
                <w:b w:val="0"/>
              </w:rPr>
              <w:t xml:space="preserve"> objekt</w:t>
            </w:r>
            <w:r w:rsidR="009124CB" w:rsidRPr="003227F5">
              <w:rPr>
                <w:b w:val="0"/>
              </w:rPr>
              <w:t>ů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5C4B" w:rsidRPr="003227F5" w:rsidRDefault="00A25C4B" w:rsidP="00384585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544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25C4B" w:rsidRPr="003227F5" w:rsidRDefault="009124CB" w:rsidP="009124CB">
            <w:r w:rsidRPr="003227F5">
              <w:t>Transparentní</w:t>
            </w:r>
            <w:r w:rsidR="005D4503" w:rsidRPr="003227F5">
              <w:t xml:space="preserve"> </w:t>
            </w:r>
            <w:r w:rsidRPr="003227F5">
              <w:t>přenos</w:t>
            </w:r>
            <w:r w:rsidR="005D4503" w:rsidRPr="003227F5">
              <w:t xml:space="preserve"> d</w:t>
            </w:r>
            <w:r w:rsidRPr="003227F5">
              <w:t>a</w:t>
            </w:r>
            <w:r w:rsidR="005D4503" w:rsidRPr="003227F5">
              <w:t xml:space="preserve">t </w:t>
            </w:r>
            <w:r w:rsidRPr="003227F5">
              <w:t>př</w:t>
            </w:r>
            <w:r w:rsidR="005D4503" w:rsidRPr="003227F5">
              <w:t>e</w:t>
            </w:r>
            <w:r w:rsidRPr="003227F5">
              <w:t>s</w:t>
            </w:r>
            <w:r w:rsidR="005D4503" w:rsidRPr="003227F5">
              <w:t xml:space="preserve"> komunikačn</w:t>
            </w:r>
            <w:r w:rsidRPr="003227F5">
              <w:t>í</w:t>
            </w:r>
            <w:r w:rsidR="005D4503" w:rsidRPr="003227F5">
              <w:t xml:space="preserve"> s</w:t>
            </w:r>
            <w:r w:rsidRPr="003227F5">
              <w:t>í</w:t>
            </w:r>
            <w:r w:rsidR="005D4503" w:rsidRPr="003227F5">
              <w:t>ť.</w:t>
            </w:r>
          </w:p>
        </w:tc>
      </w:tr>
      <w:tr w:rsidR="00A25C4B" w:rsidRPr="003227F5" w:rsidTr="006728BF"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25C4B" w:rsidRPr="003227F5" w:rsidRDefault="00A25C4B" w:rsidP="00384585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A25C4B" w:rsidRPr="003227F5" w:rsidRDefault="00A25C4B" w:rsidP="00384585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5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25C4B" w:rsidRPr="003227F5" w:rsidRDefault="00A25C4B" w:rsidP="006728BF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</w:tr>
      <w:tr w:rsidR="00A25C4B" w:rsidRPr="003227F5" w:rsidTr="006728BF"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C4B" w:rsidRPr="003227F5" w:rsidRDefault="005D4503" w:rsidP="009124CB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  <w:r w:rsidRPr="003227F5">
              <w:rPr>
                <w:b w:val="0"/>
              </w:rPr>
              <w:t>Informačn</w:t>
            </w:r>
            <w:r w:rsidR="009124CB" w:rsidRPr="003227F5">
              <w:rPr>
                <w:b w:val="0"/>
              </w:rPr>
              <w:t>ě</w:t>
            </w:r>
            <w:r w:rsidRPr="003227F5">
              <w:rPr>
                <w:b w:val="0"/>
              </w:rPr>
              <w:t>-integračn</w:t>
            </w:r>
            <w:r w:rsidR="009124CB" w:rsidRPr="003227F5">
              <w:rPr>
                <w:b w:val="0"/>
              </w:rPr>
              <w:t>í</w:t>
            </w:r>
            <w:r w:rsidRPr="003227F5">
              <w:rPr>
                <w:b w:val="0"/>
              </w:rPr>
              <w:t xml:space="preserve"> vrstva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5C4B" w:rsidRPr="003227F5" w:rsidRDefault="00A25C4B" w:rsidP="00384585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25C4B" w:rsidRPr="003227F5" w:rsidRDefault="005D4503" w:rsidP="009124CB">
            <w:r w:rsidRPr="003227F5">
              <w:t>Poskytuje už</w:t>
            </w:r>
            <w:r w:rsidR="009124CB" w:rsidRPr="003227F5">
              <w:t>i</w:t>
            </w:r>
            <w:r w:rsidRPr="003227F5">
              <w:t>vate</w:t>
            </w:r>
            <w:r w:rsidR="009124CB" w:rsidRPr="003227F5">
              <w:t>l</w:t>
            </w:r>
            <w:r w:rsidRPr="003227F5">
              <w:t>i služby obsahu.</w:t>
            </w:r>
          </w:p>
        </w:tc>
      </w:tr>
      <w:tr w:rsidR="00A25C4B" w:rsidRPr="003227F5" w:rsidTr="006728BF"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25C4B" w:rsidRPr="003227F5" w:rsidRDefault="00A25C4B" w:rsidP="00384585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A25C4B" w:rsidRPr="003227F5" w:rsidRDefault="00A25C4B" w:rsidP="00384585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5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25C4B" w:rsidRPr="003227F5" w:rsidRDefault="00A25C4B" w:rsidP="006728BF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</w:tr>
      <w:tr w:rsidR="005D4503" w:rsidRPr="003227F5" w:rsidTr="006728BF"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03" w:rsidRPr="003227F5" w:rsidRDefault="005D4503" w:rsidP="005D450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  <w:r w:rsidRPr="003227F5">
              <w:rPr>
                <w:b w:val="0"/>
              </w:rPr>
              <w:t xml:space="preserve">Vrstva </w:t>
            </w:r>
            <w:r w:rsidR="009124CB" w:rsidRPr="003227F5">
              <w:rPr>
                <w:b w:val="0"/>
              </w:rPr>
              <w:t>aplikačních</w:t>
            </w:r>
            <w:r w:rsidRPr="003227F5">
              <w:rPr>
                <w:b w:val="0"/>
              </w:rPr>
              <w:t xml:space="preserve"> </w:t>
            </w:r>
            <w:r w:rsidR="009124CB" w:rsidRPr="003227F5">
              <w:rPr>
                <w:b w:val="0"/>
              </w:rPr>
              <w:t>služeb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4503" w:rsidRPr="003227F5" w:rsidRDefault="005D4503" w:rsidP="005D4503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D4503" w:rsidRPr="003227F5" w:rsidRDefault="009124CB" w:rsidP="009124CB">
            <w:r w:rsidRPr="003227F5">
              <w:t>Zpracování</w:t>
            </w:r>
            <w:r w:rsidR="005D4503" w:rsidRPr="003227F5">
              <w:t xml:space="preserve"> </w:t>
            </w:r>
            <w:r w:rsidRPr="003227F5">
              <w:t>informací</w:t>
            </w:r>
            <w:r w:rsidR="005D4503" w:rsidRPr="003227F5">
              <w:t xml:space="preserve"> z</w:t>
            </w:r>
            <w:r w:rsidRPr="003227F5">
              <w:t>e</w:t>
            </w:r>
            <w:r w:rsidR="005D4503" w:rsidRPr="003227F5">
              <w:t xml:space="preserve"> </w:t>
            </w:r>
            <w:r w:rsidR="003641D6" w:rsidRPr="003227F5">
              <w:t>s</w:t>
            </w:r>
            <w:r w:rsidRPr="003227F5">
              <w:t>í</w:t>
            </w:r>
            <w:r w:rsidR="003641D6" w:rsidRPr="003227F5">
              <w:t>t</w:t>
            </w:r>
            <w:r w:rsidRPr="003227F5">
              <w:t>ě</w:t>
            </w:r>
            <w:r w:rsidR="003641D6" w:rsidRPr="003227F5">
              <w:t xml:space="preserve"> </w:t>
            </w:r>
            <w:r w:rsidR="005D4503" w:rsidRPr="003227F5">
              <w:t xml:space="preserve">do </w:t>
            </w:r>
            <w:r w:rsidRPr="003227F5">
              <w:t>podoby využitelných</w:t>
            </w:r>
            <w:r w:rsidR="005D4503" w:rsidRPr="003227F5">
              <w:t xml:space="preserve"> znalostí pr</w:t>
            </w:r>
            <w:r w:rsidRPr="003227F5">
              <w:t>o</w:t>
            </w:r>
            <w:r w:rsidR="005D4503" w:rsidRPr="003227F5">
              <w:t xml:space="preserve"> koncov</w:t>
            </w:r>
            <w:r w:rsidRPr="003227F5">
              <w:t>é</w:t>
            </w:r>
            <w:r w:rsidR="005D4503" w:rsidRPr="003227F5">
              <w:t xml:space="preserve"> už</w:t>
            </w:r>
            <w:r w:rsidRPr="003227F5">
              <w:t>i</w:t>
            </w:r>
            <w:r w:rsidR="005D4503" w:rsidRPr="003227F5">
              <w:t>vate</w:t>
            </w:r>
            <w:r w:rsidRPr="003227F5">
              <w:t>le</w:t>
            </w:r>
            <w:r w:rsidR="005D4503" w:rsidRPr="003227F5">
              <w:t xml:space="preserve"> a služby.</w:t>
            </w:r>
          </w:p>
        </w:tc>
      </w:tr>
      <w:tr w:rsidR="005D4503" w:rsidRPr="003227F5" w:rsidTr="005D4503"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D4503" w:rsidRPr="003227F5" w:rsidRDefault="005D4503" w:rsidP="005D450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5D4503" w:rsidRPr="003227F5" w:rsidRDefault="005D4503" w:rsidP="005D4503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D4503" w:rsidRPr="003227F5" w:rsidRDefault="005D4503" w:rsidP="005D4503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</w:tr>
      <w:tr w:rsidR="005D4503" w:rsidRPr="003227F5" w:rsidTr="005D4503">
        <w:tc>
          <w:tcPr>
            <w:tcW w:w="141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D4503" w:rsidRPr="003227F5" w:rsidRDefault="005D4503" w:rsidP="009124CB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  <w:r w:rsidRPr="003227F5">
              <w:rPr>
                <w:b w:val="0"/>
              </w:rPr>
              <w:t xml:space="preserve">Vrstva </w:t>
            </w:r>
            <w:r w:rsidR="009124CB" w:rsidRPr="003227F5">
              <w:rPr>
                <w:b w:val="0"/>
              </w:rPr>
              <w:t>výměny</w:t>
            </w:r>
            <w:r w:rsidRPr="003227F5">
              <w:rPr>
                <w:b w:val="0"/>
              </w:rPr>
              <w:t xml:space="preserve"> d</w:t>
            </w:r>
            <w:r w:rsidR="009124CB" w:rsidRPr="003227F5">
              <w:rPr>
                <w:b w:val="0"/>
              </w:rPr>
              <w:t>a</w:t>
            </w:r>
            <w:r w:rsidRPr="003227F5">
              <w:rPr>
                <w:b w:val="0"/>
              </w:rPr>
              <w:t>t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4503" w:rsidRPr="003227F5" w:rsidRDefault="005D4503" w:rsidP="005D4503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D4503" w:rsidRPr="003227F5" w:rsidRDefault="009124CB" w:rsidP="009124CB">
            <w:r w:rsidRPr="003227F5">
              <w:t>Snímání</w:t>
            </w:r>
            <w:r w:rsidR="005D4503" w:rsidRPr="003227F5">
              <w:t xml:space="preserve"> fyzických objekt</w:t>
            </w:r>
            <w:r w:rsidRPr="003227F5">
              <w:t>ů</w:t>
            </w:r>
            <w:r w:rsidR="005D4503" w:rsidRPr="003227F5">
              <w:t xml:space="preserve"> a získ</w:t>
            </w:r>
            <w:r w:rsidRPr="003227F5">
              <w:t>á</w:t>
            </w:r>
            <w:r w:rsidR="005D4503" w:rsidRPr="003227F5">
              <w:t>v</w:t>
            </w:r>
            <w:r w:rsidRPr="003227F5">
              <w:t>á</w:t>
            </w:r>
            <w:r w:rsidR="005D4503" w:rsidRPr="003227F5">
              <w:t>n</w:t>
            </w:r>
            <w:r w:rsidRPr="003227F5">
              <w:t>í</w:t>
            </w:r>
            <w:r w:rsidR="005D4503" w:rsidRPr="003227F5">
              <w:t xml:space="preserve"> d</w:t>
            </w:r>
            <w:r w:rsidRPr="003227F5">
              <w:t>a</w:t>
            </w:r>
            <w:r w:rsidR="005D4503" w:rsidRPr="003227F5">
              <w:t>t.</w:t>
            </w:r>
          </w:p>
        </w:tc>
      </w:tr>
    </w:tbl>
    <w:p w:rsidR="00F12783" w:rsidRPr="003227F5" w:rsidRDefault="00F12783" w:rsidP="006728BF"/>
    <w:p w:rsidR="00F12783" w:rsidRPr="003227F5" w:rsidRDefault="00F12783" w:rsidP="00F12783">
      <w:pPr>
        <w:pStyle w:val="eLineBottom"/>
      </w:pPr>
    </w:p>
    <w:p w:rsidR="00F12783" w:rsidRPr="003227F5" w:rsidRDefault="00F12783" w:rsidP="006728BF"/>
    <w:p w:rsidR="005D4503" w:rsidRPr="003227F5" w:rsidRDefault="005D4503" w:rsidP="005D4503">
      <w:pPr>
        <w:pStyle w:val="eTask"/>
      </w:pPr>
      <w:r w:rsidRPr="003227F5">
        <w:rPr>
          <w:rStyle w:val="hps"/>
        </w:rPr>
        <w:t>Upravte</w:t>
      </w:r>
      <w:r w:rsidRPr="003227F5">
        <w:t xml:space="preserve"> </w:t>
      </w:r>
      <w:r w:rsidR="009124CB" w:rsidRPr="003227F5">
        <w:rPr>
          <w:rStyle w:val="hps"/>
        </w:rPr>
        <w:t>následující</w:t>
      </w:r>
      <w:r w:rsidRPr="003227F5">
        <w:t xml:space="preserve"> </w:t>
      </w:r>
      <w:r w:rsidRPr="003227F5">
        <w:rPr>
          <w:rStyle w:val="hps"/>
        </w:rPr>
        <w:t>texty</w:t>
      </w:r>
      <w:r w:rsidRPr="003227F5">
        <w:t xml:space="preserve"> </w:t>
      </w:r>
      <w:r w:rsidRPr="003227F5">
        <w:rPr>
          <w:rStyle w:val="hps"/>
        </w:rPr>
        <w:t>tak</w:t>
      </w:r>
      <w:r w:rsidRPr="003227F5">
        <w:t>, aby</w:t>
      </w:r>
      <w:r w:rsidR="009124CB" w:rsidRPr="003227F5">
        <w:t xml:space="preserve"> uvedená</w:t>
      </w:r>
      <w:r w:rsidRPr="003227F5">
        <w:t xml:space="preserve"> </w:t>
      </w:r>
      <w:r w:rsidRPr="003227F5">
        <w:rPr>
          <w:rStyle w:val="hps"/>
        </w:rPr>
        <w:t>tvr</w:t>
      </w:r>
      <w:r w:rsidR="009124CB" w:rsidRPr="003227F5">
        <w:rPr>
          <w:rStyle w:val="hps"/>
        </w:rPr>
        <w:t>z</w:t>
      </w:r>
      <w:r w:rsidRPr="003227F5">
        <w:rPr>
          <w:rStyle w:val="hps"/>
        </w:rPr>
        <w:t>en</w:t>
      </w:r>
      <w:r w:rsidR="009124CB" w:rsidRPr="003227F5">
        <w:rPr>
          <w:rStyle w:val="hps"/>
        </w:rPr>
        <w:t>í</w:t>
      </w:r>
      <w:r w:rsidRPr="003227F5">
        <w:rPr>
          <w:rStyle w:val="hps"/>
        </w:rPr>
        <w:t xml:space="preserve"> b</w:t>
      </w:r>
      <w:r w:rsidR="009124CB" w:rsidRPr="003227F5">
        <w:rPr>
          <w:rStyle w:val="hps"/>
        </w:rPr>
        <w:t>y</w:t>
      </w:r>
      <w:r w:rsidRPr="003227F5">
        <w:rPr>
          <w:rStyle w:val="hps"/>
        </w:rPr>
        <w:t>l</w:t>
      </w:r>
      <w:r w:rsidR="009124CB" w:rsidRPr="003227F5">
        <w:rPr>
          <w:rStyle w:val="hps"/>
        </w:rPr>
        <w:t>a</w:t>
      </w:r>
      <w:r w:rsidRPr="003227F5">
        <w:t xml:space="preserve"> </w:t>
      </w:r>
      <w:r w:rsidRPr="003227F5">
        <w:rPr>
          <w:rStyle w:val="hps"/>
        </w:rPr>
        <w:t>pravdiv</w:t>
      </w:r>
      <w:r w:rsidR="009124CB" w:rsidRPr="003227F5">
        <w:rPr>
          <w:rStyle w:val="hps"/>
        </w:rPr>
        <w:t>á</w:t>
      </w:r>
      <w:r w:rsidRPr="003227F5">
        <w:t>.</w:t>
      </w:r>
    </w:p>
    <w:p w:rsidR="00CE070B" w:rsidRPr="003227F5" w:rsidRDefault="00CE070B" w:rsidP="006728BF"/>
    <w:p w:rsidR="005D4503" w:rsidRPr="003227F5" w:rsidRDefault="005D4503" w:rsidP="005D4503">
      <w:proofErr w:type="spellStart"/>
      <w:r w:rsidRPr="003227F5">
        <w:t>Cloud</w:t>
      </w:r>
      <w:proofErr w:type="spellEnd"/>
      <w:r w:rsidRPr="003227F5">
        <w:t xml:space="preserve"> </w:t>
      </w:r>
      <w:proofErr w:type="spellStart"/>
      <w:r w:rsidRPr="003227F5">
        <w:t>computing</w:t>
      </w:r>
      <w:proofErr w:type="spellEnd"/>
      <w:r w:rsidRPr="003227F5">
        <w:t xml:space="preserve"> je jednou z </w:t>
      </w:r>
      <w:r w:rsidR="009124CB" w:rsidRPr="003227F5">
        <w:t>platforem</w:t>
      </w:r>
      <w:r w:rsidRPr="003227F5">
        <w:t xml:space="preserve">, </w:t>
      </w:r>
      <w:r w:rsidR="009124CB" w:rsidRPr="003227F5">
        <w:t>které</w:t>
      </w:r>
      <w:r w:rsidRPr="003227F5">
        <w:t xml:space="preserve"> </w:t>
      </w:r>
      <w:r w:rsidR="009124CB" w:rsidRPr="003227F5">
        <w:t>zpřístupňují</w:t>
      </w:r>
      <w:r w:rsidRPr="003227F5"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Style w:val="shorttext"/>
                      <w:strike/>
                    </w:rPr>
                    <m:t>vytvo</m:t>
                  </m:r>
                  <m:r>
                    <m:rPr>
                      <m:nor/>
                    </m:rPr>
                    <w:rPr>
                      <w:rStyle w:val="shorttext"/>
                      <w:rFonts w:ascii="Cambria Math"/>
                      <w:strike/>
                    </w:rPr>
                    <m:t>ř</m:t>
                  </m:r>
                  <m:r>
                    <m:rPr>
                      <m:nor/>
                    </m:rPr>
                    <w:rPr>
                      <w:rStyle w:val="shorttext"/>
                      <w:strike/>
                    </w:rPr>
                    <m:t xml:space="preserve">ení </m:t>
                  </m:r>
                  <m:r>
                    <m:rPr>
                      <m:nor/>
                    </m:rPr>
                    <w:rPr>
                      <w:rStyle w:val="hps"/>
                      <w:strike/>
                    </w:rPr>
                    <m:t>společného soubor</m:t>
                  </m:r>
                  <m:r>
                    <m:rPr>
                      <m:nor/>
                    </m:rPr>
                    <w:rPr>
                      <w:rStyle w:val="hps"/>
                      <w:rFonts w:ascii="Cambria Math"/>
                      <w:strike/>
                    </w:rPr>
                    <m:t>u</m:t>
                  </m:r>
                  <m:r>
                    <m:rPr>
                      <m:nor/>
                    </m:rPr>
                    <w:rPr>
                      <w:rStyle w:val="shorttext"/>
                      <w:strike/>
                    </w:rPr>
                    <m:t xml:space="preserve"> </m:t>
                  </m:r>
                  <m:r>
                    <m:rPr>
                      <m:nor/>
                    </m:rPr>
                    <w:rPr>
                      <w:rStyle w:val="hps"/>
                      <w:strike/>
                    </w:rPr>
                    <m:t>norem</m:t>
                  </m:r>
                  <m:r>
                    <m:rPr>
                      <m:nor/>
                    </m:rPr>
                    <m:t xml:space="preserve"> 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 xml:space="preserve">podporu IoT </m:t>
                  </m:r>
                </m:e>
              </m:mr>
            </m:m>
          </m:e>
        </m:d>
      </m:oMath>
      <w:r w:rsidRPr="003227F5">
        <w:t>.</w:t>
      </w:r>
    </w:p>
    <w:p w:rsidR="00180ECB" w:rsidRPr="003227F5" w:rsidRDefault="00180ECB" w:rsidP="006728BF"/>
    <w:p w:rsidR="00CA6BDC" w:rsidRPr="003227F5" w:rsidRDefault="00CA6BDC" w:rsidP="006728BF"/>
    <w:p w:rsidR="005D4503" w:rsidRPr="003227F5" w:rsidRDefault="005D4503" w:rsidP="005D4503">
      <w:proofErr w:type="spellStart"/>
      <w:r w:rsidRPr="003227F5">
        <w:rPr>
          <w:rStyle w:val="hps"/>
        </w:rPr>
        <w:t>IPsec</w:t>
      </w:r>
      <w:proofErr w:type="spellEnd"/>
      <w:r w:rsidRPr="003227F5">
        <w:rPr>
          <w:rStyle w:val="shorttext"/>
        </w:rPr>
        <w:t xml:space="preserve"> </w:t>
      </w:r>
      <w:r w:rsidRPr="003227F5">
        <w:rPr>
          <w:rStyle w:val="hps"/>
        </w:rPr>
        <w:t>(</w:t>
      </w:r>
      <w:r w:rsidR="009124CB" w:rsidRPr="003227F5">
        <w:rPr>
          <w:rStyle w:val="hps"/>
        </w:rPr>
        <w:t>zabezpečení</w:t>
      </w:r>
      <w:r w:rsidRPr="003227F5">
        <w:rPr>
          <w:rStyle w:val="hps"/>
        </w:rPr>
        <w:t xml:space="preserve"> </w:t>
      </w:r>
      <w:r w:rsidRPr="003227F5">
        <w:rPr>
          <w:rStyle w:val="shorttext"/>
        </w:rPr>
        <w:t xml:space="preserve">IP) </w:t>
      </w:r>
      <w:r w:rsidRPr="003227F5">
        <w:rPr>
          <w:rStyle w:val="hps"/>
        </w:rPr>
        <w:t xml:space="preserve">označuje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řešení bezpečnostního problému</m:t>
                  </m:r>
                  <m:r>
                    <m:rPr>
                      <m:sty m:val="p"/>
                    </m:rPr>
                    <w:rPr>
                      <w:rFonts w:ascii="Cambria Math"/>
                    </w:rPr>
                    <m:t xml:space="preserve"> 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WiFi  přístup</m:t>
                  </m:r>
                </m:e>
              </m:mr>
            </m:m>
          </m:e>
        </m:d>
      </m:oMath>
      <w:r w:rsidRPr="003227F5">
        <w:t>.</w:t>
      </w:r>
    </w:p>
    <w:p w:rsidR="00180ECB" w:rsidRPr="003227F5" w:rsidRDefault="00180ECB" w:rsidP="00180ECB">
      <w:pPr>
        <w:pStyle w:val="eLineBottom"/>
      </w:pPr>
    </w:p>
    <w:p w:rsidR="00180ECB" w:rsidRPr="003227F5" w:rsidRDefault="00180ECB" w:rsidP="00180ECB"/>
    <w:p w:rsidR="005D4503" w:rsidRPr="003227F5" w:rsidRDefault="009124CB" w:rsidP="005D4503">
      <w:pPr>
        <w:pStyle w:val="eTask"/>
      </w:pPr>
      <w:r w:rsidRPr="003227F5">
        <w:rPr>
          <w:rStyle w:val="hps"/>
        </w:rPr>
        <w:t xml:space="preserve">Zde máme </w:t>
      </w:r>
      <w:r w:rsidR="005D4503" w:rsidRPr="003227F5">
        <w:rPr>
          <w:rStyle w:val="hps"/>
        </w:rPr>
        <w:t>n</w:t>
      </w:r>
      <w:r w:rsidRPr="003227F5">
        <w:rPr>
          <w:rStyle w:val="hps"/>
        </w:rPr>
        <w:t>ě</w:t>
      </w:r>
      <w:r w:rsidR="005D4503" w:rsidRPr="003227F5">
        <w:rPr>
          <w:rStyle w:val="hps"/>
        </w:rPr>
        <w:t>ko</w:t>
      </w:r>
      <w:r w:rsidRPr="003227F5">
        <w:rPr>
          <w:rStyle w:val="hps"/>
        </w:rPr>
        <w:t>li</w:t>
      </w:r>
      <w:r w:rsidR="005D4503" w:rsidRPr="003227F5">
        <w:rPr>
          <w:rStyle w:val="hps"/>
        </w:rPr>
        <w:t>k</w:t>
      </w:r>
      <w:r w:rsidR="005D4503" w:rsidRPr="003227F5">
        <w:t xml:space="preserve"> </w:t>
      </w:r>
      <w:r w:rsidR="005D4503" w:rsidRPr="003227F5">
        <w:rPr>
          <w:rStyle w:val="hps"/>
        </w:rPr>
        <w:t xml:space="preserve">oblastí </w:t>
      </w:r>
      <w:r w:rsidRPr="003227F5">
        <w:rPr>
          <w:rStyle w:val="hps"/>
        </w:rPr>
        <w:t>vy</w:t>
      </w:r>
      <w:r w:rsidR="005D4503" w:rsidRPr="003227F5">
        <w:rPr>
          <w:rStyle w:val="hps"/>
        </w:rPr>
        <w:t>užit</w:t>
      </w:r>
      <w:r w:rsidRPr="003227F5">
        <w:rPr>
          <w:rStyle w:val="hps"/>
        </w:rPr>
        <w:t>í</w:t>
      </w:r>
      <w:r w:rsidR="005D4503" w:rsidRPr="003227F5">
        <w:t xml:space="preserve"> </w:t>
      </w:r>
      <w:proofErr w:type="spellStart"/>
      <w:r w:rsidR="005D4503" w:rsidRPr="003227F5">
        <w:t>IoT</w:t>
      </w:r>
      <w:proofErr w:type="spellEnd"/>
      <w:r w:rsidR="005D4503" w:rsidRPr="003227F5">
        <w:t xml:space="preserve">. </w:t>
      </w:r>
      <w:r w:rsidR="005D4503" w:rsidRPr="003227F5">
        <w:rPr>
          <w:rStyle w:val="hps"/>
        </w:rPr>
        <w:t>P</w:t>
      </w:r>
      <w:r w:rsidRPr="003227F5">
        <w:rPr>
          <w:rStyle w:val="hps"/>
        </w:rPr>
        <w:t>ř</w:t>
      </w:r>
      <w:r w:rsidR="005D4503" w:rsidRPr="003227F5">
        <w:rPr>
          <w:rStyle w:val="hps"/>
        </w:rPr>
        <w:t>i</w:t>
      </w:r>
      <w:r w:rsidRPr="003227F5">
        <w:rPr>
          <w:rStyle w:val="hps"/>
        </w:rPr>
        <w:t>ř</w:t>
      </w:r>
      <w:r w:rsidR="005D4503" w:rsidRPr="003227F5">
        <w:rPr>
          <w:rStyle w:val="hps"/>
        </w:rPr>
        <w:t>aď</w:t>
      </w:r>
      <w:r w:rsidR="005D4503" w:rsidRPr="003227F5">
        <w:t xml:space="preserve"> </w:t>
      </w:r>
      <w:r w:rsidRPr="003227F5">
        <w:t xml:space="preserve">ke </w:t>
      </w:r>
      <w:r w:rsidR="005D4503" w:rsidRPr="003227F5">
        <w:rPr>
          <w:rStyle w:val="hps"/>
        </w:rPr>
        <w:t>každ</w:t>
      </w:r>
      <w:r w:rsidRPr="003227F5">
        <w:rPr>
          <w:rStyle w:val="hps"/>
        </w:rPr>
        <w:t>é</w:t>
      </w:r>
      <w:r w:rsidR="005D4503" w:rsidRPr="003227F5">
        <w:rPr>
          <w:rStyle w:val="hps"/>
        </w:rPr>
        <w:t xml:space="preserve"> </w:t>
      </w:r>
      <w:r w:rsidRPr="003227F5">
        <w:rPr>
          <w:rStyle w:val="hps"/>
        </w:rPr>
        <w:t>položce</w:t>
      </w:r>
      <w:r w:rsidR="005D4503" w:rsidRPr="003227F5">
        <w:rPr>
          <w:rStyle w:val="hps"/>
        </w:rPr>
        <w:t xml:space="preserve"> v</w:t>
      </w:r>
      <w:r w:rsidR="005D4503" w:rsidRPr="003227F5">
        <w:t xml:space="preserve"> </w:t>
      </w:r>
      <w:r w:rsidRPr="003227F5">
        <w:rPr>
          <w:rStyle w:val="hps"/>
        </w:rPr>
        <w:t>le</w:t>
      </w:r>
      <w:r w:rsidR="005D4503" w:rsidRPr="003227F5">
        <w:rPr>
          <w:rStyle w:val="hps"/>
        </w:rPr>
        <w:t>v</w:t>
      </w:r>
      <w:r w:rsidRPr="003227F5">
        <w:rPr>
          <w:rStyle w:val="hps"/>
        </w:rPr>
        <w:t>é</w:t>
      </w:r>
      <w:r w:rsidR="005D4503" w:rsidRPr="003227F5">
        <w:rPr>
          <w:rStyle w:val="hps"/>
        </w:rPr>
        <w:t>m</w:t>
      </w:r>
      <w:r w:rsidR="005D4503" w:rsidRPr="003227F5">
        <w:t xml:space="preserve"> </w:t>
      </w:r>
      <w:r w:rsidR="005D4503" w:rsidRPr="003227F5">
        <w:rPr>
          <w:rStyle w:val="hps"/>
        </w:rPr>
        <w:t>s</w:t>
      </w:r>
      <w:r w:rsidRPr="003227F5">
        <w:rPr>
          <w:rStyle w:val="hps"/>
        </w:rPr>
        <w:t>lou</w:t>
      </w:r>
      <w:r w:rsidR="005D4503" w:rsidRPr="003227F5">
        <w:rPr>
          <w:rStyle w:val="hps"/>
        </w:rPr>
        <w:t>pci</w:t>
      </w:r>
      <w:r w:rsidR="005D4503" w:rsidRPr="003227F5">
        <w:t xml:space="preserve"> </w:t>
      </w:r>
      <w:r w:rsidRPr="003227F5">
        <w:t xml:space="preserve">odpovídající </w:t>
      </w:r>
      <w:r w:rsidR="005D4503" w:rsidRPr="003227F5">
        <w:rPr>
          <w:rStyle w:val="hps"/>
        </w:rPr>
        <w:t xml:space="preserve">položku </w:t>
      </w:r>
      <w:r w:rsidRPr="003227F5">
        <w:rPr>
          <w:rStyle w:val="hps"/>
        </w:rPr>
        <w:t>v</w:t>
      </w:r>
      <w:r w:rsidRPr="003227F5">
        <w:t> </w:t>
      </w:r>
      <w:r w:rsidRPr="003227F5">
        <w:rPr>
          <w:rStyle w:val="hps"/>
        </w:rPr>
        <w:t>pravém</w:t>
      </w:r>
      <w:r w:rsidRPr="003227F5">
        <w:t xml:space="preserve"> </w:t>
      </w:r>
      <w:r w:rsidRPr="003227F5">
        <w:rPr>
          <w:rStyle w:val="hps"/>
        </w:rPr>
        <w:t>sloupci</w:t>
      </w:r>
      <w:r w:rsidR="005D4503" w:rsidRPr="003227F5">
        <w:rPr>
          <w:rStyle w:val="hps"/>
        </w:rPr>
        <w:t>.</w:t>
      </w:r>
    </w:p>
    <w:p w:rsidR="00210701" w:rsidRPr="003227F5" w:rsidRDefault="00210701" w:rsidP="005D4503">
      <w:pPr>
        <w:pStyle w:val="eTask"/>
        <w:numPr>
          <w:ilvl w:val="0"/>
          <w:numId w:val="0"/>
        </w:numPr>
        <w:ind w:left="360"/>
      </w:pPr>
    </w:p>
    <w:p w:rsidR="00A41A9A" w:rsidRPr="003227F5" w:rsidRDefault="00A41A9A" w:rsidP="00A41A9A">
      <w:pPr>
        <w:pStyle w:val="eTask"/>
        <w:numPr>
          <w:ilvl w:val="0"/>
          <w:numId w:val="0"/>
        </w:numPr>
        <w:ind w:left="360" w:hanging="360"/>
      </w:pP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1617"/>
        <w:gridCol w:w="1632"/>
        <w:gridCol w:w="5453"/>
      </w:tblGrid>
      <w:tr w:rsidR="00614201" w:rsidRPr="003227F5" w:rsidTr="007F60D6">
        <w:tc>
          <w:tcPr>
            <w:tcW w:w="159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14201" w:rsidRPr="003227F5" w:rsidRDefault="00441D03" w:rsidP="009124CB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</w:rPr>
            </w:pPr>
            <w:r w:rsidRPr="003227F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958850</wp:posOffset>
                      </wp:positionH>
                      <wp:positionV relativeFrom="paragraph">
                        <wp:posOffset>168910</wp:posOffset>
                      </wp:positionV>
                      <wp:extent cx="1033145" cy="1572895"/>
                      <wp:effectExtent l="0" t="0" r="33655" b="27305"/>
                      <wp:wrapNone/>
                      <wp:docPr id="4" name="10 Conector recto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1033145" cy="157289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D1EFC80" id="10 Conector recto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5.5pt,13.3pt" to="156.85pt,13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" strokecolor="red" strokeweight="1.5pt">
                      <o:lock v:ext="edit" shapetype="f"/>
                    </v:line>
                  </w:pict>
                </mc:Fallback>
              </mc:AlternateContent>
            </w:r>
            <w:r w:rsidRPr="003227F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958850</wp:posOffset>
                      </wp:positionH>
                      <wp:positionV relativeFrom="paragraph">
                        <wp:posOffset>672465</wp:posOffset>
                      </wp:positionV>
                      <wp:extent cx="1043940" cy="523240"/>
                      <wp:effectExtent l="0" t="0" r="22860" b="29210"/>
                      <wp:wrapNone/>
                      <wp:docPr id="10" name="10 Conector recto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1043940" cy="52324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9FA49B2" id="10 Conector recto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5.5pt,52.95pt" to="157.7pt,9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" strokecolor="red" strokeweight="1.5pt">
                      <o:lock v:ext="edit" shapetype="f"/>
                    </v:line>
                  </w:pict>
                </mc:Fallback>
              </mc:AlternateContent>
            </w:r>
            <w:r w:rsidRPr="003227F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958850</wp:posOffset>
                      </wp:positionH>
                      <wp:positionV relativeFrom="paragraph">
                        <wp:posOffset>100965</wp:posOffset>
                      </wp:positionV>
                      <wp:extent cx="1043940" cy="1094740"/>
                      <wp:effectExtent l="0" t="0" r="22860" b="29210"/>
                      <wp:wrapNone/>
                      <wp:docPr id="14" name="14 Conector recto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043940" cy="109474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AEE2CC8" id="14 Conector recto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5.5pt,7.95pt" to="157.7pt,9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" strokecolor="red" strokeweight="1.5pt">
                      <o:lock v:ext="edit" shapetype="f"/>
                    </v:line>
                  </w:pict>
                </mc:Fallback>
              </mc:AlternateContent>
            </w:r>
            <w:r w:rsidRPr="003227F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958850</wp:posOffset>
                      </wp:positionH>
                      <wp:positionV relativeFrom="paragraph">
                        <wp:posOffset>681990</wp:posOffset>
                      </wp:positionV>
                      <wp:extent cx="1043940" cy="1044575"/>
                      <wp:effectExtent l="0" t="0" r="22860" b="22225"/>
                      <wp:wrapNone/>
                      <wp:docPr id="13" name="13 Conector recto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043940" cy="104457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B066423" id="13 Conector recto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5.5pt,53.7pt" to="157.7pt,13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" strokecolor="red" strokeweight="1.5pt">
                      <o:lock v:ext="edit" shapetype="f"/>
                    </v:line>
                  </w:pict>
                </mc:Fallback>
              </mc:AlternateContent>
            </w:r>
            <w:r w:rsidR="005D4503" w:rsidRPr="003227F5">
              <w:rPr>
                <w:b w:val="0"/>
              </w:rPr>
              <w:t>Automobilový pr</w:t>
            </w:r>
            <w:r w:rsidR="009124CB" w:rsidRPr="003227F5">
              <w:rPr>
                <w:b w:val="0"/>
              </w:rPr>
              <w:t>ů</w:t>
            </w:r>
            <w:r w:rsidR="005D4503" w:rsidRPr="003227F5">
              <w:rPr>
                <w:b w:val="0"/>
              </w:rPr>
              <w:t>mysl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4201" w:rsidRPr="003227F5" w:rsidRDefault="00614201" w:rsidP="00801EBC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b w:val="0"/>
              </w:rPr>
            </w:pPr>
          </w:p>
        </w:tc>
        <w:tc>
          <w:tcPr>
            <w:tcW w:w="5636" w:type="dxa"/>
            <w:tcBorders>
              <w:left w:val="single" w:sz="4" w:space="0" w:color="auto"/>
              <w:bottom w:val="single" w:sz="4" w:space="0" w:color="auto"/>
            </w:tcBorders>
          </w:tcPr>
          <w:p w:rsidR="00614201" w:rsidRPr="003227F5" w:rsidRDefault="005D4503" w:rsidP="009124CB">
            <w:pPr>
              <w:spacing w:before="60" w:after="60"/>
            </w:pPr>
            <w:r w:rsidRPr="003227F5">
              <w:t>Integr</w:t>
            </w:r>
            <w:r w:rsidR="009124CB" w:rsidRPr="003227F5">
              <w:t>a</w:t>
            </w:r>
            <w:r w:rsidRPr="003227F5">
              <w:t>c</w:t>
            </w:r>
            <w:r w:rsidR="009124CB" w:rsidRPr="003227F5">
              <w:t>e</w:t>
            </w:r>
            <w:r w:rsidRPr="003227F5">
              <w:t xml:space="preserve"> bezpečnostn</w:t>
            </w:r>
            <w:r w:rsidR="009124CB" w:rsidRPr="003227F5">
              <w:t>ích služ</w:t>
            </w:r>
            <w:r w:rsidRPr="003227F5">
              <w:t>eb</w:t>
            </w:r>
          </w:p>
        </w:tc>
      </w:tr>
      <w:tr w:rsidR="00614201" w:rsidRPr="003227F5" w:rsidTr="007F60D6"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14201" w:rsidRPr="003227F5" w:rsidRDefault="00614201" w:rsidP="00801EBC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14201" w:rsidRPr="003227F5" w:rsidRDefault="00614201" w:rsidP="00801EBC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b w:val="0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4201" w:rsidRPr="003227F5" w:rsidRDefault="00614201" w:rsidP="00801EBC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b w:val="0"/>
              </w:rPr>
            </w:pPr>
          </w:p>
        </w:tc>
      </w:tr>
      <w:tr w:rsidR="00614201" w:rsidRPr="003227F5" w:rsidTr="007F60D6">
        <w:tc>
          <w:tcPr>
            <w:tcW w:w="15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201" w:rsidRPr="003227F5" w:rsidRDefault="009124CB" w:rsidP="00801EBC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</w:rPr>
            </w:pPr>
            <w:r w:rsidRPr="003227F5">
              <w:rPr>
                <w:b w:val="0"/>
              </w:rPr>
              <w:t>Vzdělávání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4201" w:rsidRPr="003227F5" w:rsidRDefault="00614201" w:rsidP="00801EBC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b w:val="0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4201" w:rsidRPr="003227F5" w:rsidRDefault="009124CB" w:rsidP="009124CB">
            <w:pPr>
              <w:spacing w:before="60" w:after="60"/>
            </w:pPr>
            <w:r w:rsidRPr="003227F5">
              <w:rPr>
                <w:color w:val="000000"/>
                <w:lang w:eastAsia="en-US"/>
              </w:rPr>
              <w:t>Zabránění</w:t>
            </w:r>
            <w:r w:rsidR="005D4503" w:rsidRPr="003227F5">
              <w:rPr>
                <w:color w:val="000000"/>
                <w:lang w:eastAsia="en-US"/>
              </w:rPr>
              <w:t xml:space="preserve"> </w:t>
            </w:r>
            <w:r w:rsidR="003641D6" w:rsidRPr="003227F5">
              <w:rPr>
                <w:color w:val="000000"/>
                <w:lang w:eastAsia="en-US"/>
              </w:rPr>
              <w:t>nadprodukci</w:t>
            </w:r>
          </w:p>
        </w:tc>
      </w:tr>
      <w:tr w:rsidR="00614201" w:rsidRPr="003227F5" w:rsidTr="007F60D6"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14201" w:rsidRPr="003227F5" w:rsidRDefault="00614201" w:rsidP="00801EBC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14201" w:rsidRPr="003227F5" w:rsidRDefault="00614201" w:rsidP="00801EBC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b w:val="0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4201" w:rsidRPr="003227F5" w:rsidRDefault="00614201" w:rsidP="00801EBC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b w:val="0"/>
              </w:rPr>
            </w:pPr>
          </w:p>
        </w:tc>
      </w:tr>
      <w:tr w:rsidR="00614201" w:rsidRPr="003227F5" w:rsidTr="007F60D6">
        <w:tc>
          <w:tcPr>
            <w:tcW w:w="15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201" w:rsidRPr="003227F5" w:rsidRDefault="005D4503" w:rsidP="00801EBC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</w:rPr>
            </w:pPr>
            <w:r w:rsidRPr="003227F5">
              <w:rPr>
                <w:b w:val="0"/>
              </w:rPr>
              <w:t>Výroba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4201" w:rsidRPr="003227F5" w:rsidRDefault="00614201" w:rsidP="00801EBC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b w:val="0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4201" w:rsidRPr="003227F5" w:rsidRDefault="005D4503" w:rsidP="009124CB">
            <w:pPr>
              <w:spacing w:before="60" w:after="60"/>
            </w:pPr>
            <w:r w:rsidRPr="003227F5">
              <w:rPr>
                <w:lang w:eastAsia="en-US"/>
              </w:rPr>
              <w:t xml:space="preserve">GPS </w:t>
            </w:r>
            <w:r w:rsidR="009124CB" w:rsidRPr="003227F5">
              <w:rPr>
                <w:lang w:eastAsia="en-US"/>
              </w:rPr>
              <w:t>sledování (</w:t>
            </w:r>
            <w:proofErr w:type="spellStart"/>
            <w:r w:rsidRPr="003227F5">
              <w:rPr>
                <w:lang w:eastAsia="en-US"/>
              </w:rPr>
              <w:t>track</w:t>
            </w:r>
            <w:r w:rsidR="009124CB" w:rsidRPr="003227F5">
              <w:rPr>
                <w:lang w:eastAsia="en-US"/>
              </w:rPr>
              <w:t>ing</w:t>
            </w:r>
            <w:proofErr w:type="spellEnd"/>
            <w:r w:rsidR="009124CB" w:rsidRPr="003227F5">
              <w:rPr>
                <w:lang w:eastAsia="en-US"/>
              </w:rPr>
              <w:t>)</w:t>
            </w:r>
          </w:p>
        </w:tc>
      </w:tr>
      <w:tr w:rsidR="00614201" w:rsidRPr="003227F5" w:rsidTr="007F60D6"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14201" w:rsidRPr="003227F5" w:rsidRDefault="00614201" w:rsidP="00801EBC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14201" w:rsidRPr="003227F5" w:rsidRDefault="00614201" w:rsidP="00801EBC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b w:val="0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4201" w:rsidRPr="003227F5" w:rsidRDefault="00614201" w:rsidP="00801EBC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b w:val="0"/>
              </w:rPr>
            </w:pPr>
          </w:p>
        </w:tc>
      </w:tr>
      <w:tr w:rsidR="00614201" w:rsidRPr="003227F5" w:rsidTr="007F60D6">
        <w:tc>
          <w:tcPr>
            <w:tcW w:w="159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14201" w:rsidRPr="003227F5" w:rsidRDefault="009124CB" w:rsidP="00801EBC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</w:rPr>
            </w:pPr>
            <w:r w:rsidRPr="003227F5">
              <w:rPr>
                <w:b w:val="0"/>
              </w:rPr>
              <w:t>Inteligentní</w:t>
            </w:r>
            <w:r w:rsidR="005D4503" w:rsidRPr="003227F5">
              <w:rPr>
                <w:b w:val="0"/>
              </w:rPr>
              <w:t xml:space="preserve"> </w:t>
            </w:r>
            <w:r w:rsidRPr="003227F5">
              <w:rPr>
                <w:b w:val="0"/>
              </w:rPr>
              <w:t>města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4201" w:rsidRPr="003227F5" w:rsidRDefault="00614201" w:rsidP="00801EBC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b w:val="0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</w:tcBorders>
          </w:tcPr>
          <w:p w:rsidR="00614201" w:rsidRPr="003227F5" w:rsidRDefault="009124CB" w:rsidP="009124CB">
            <w:pPr>
              <w:spacing w:before="60" w:after="60"/>
            </w:pPr>
            <w:r w:rsidRPr="003227F5">
              <w:rPr>
                <w:lang w:eastAsia="en-US"/>
              </w:rPr>
              <w:t>Výměna</w:t>
            </w:r>
            <w:r w:rsidR="005D4503" w:rsidRPr="003227F5">
              <w:rPr>
                <w:lang w:eastAsia="en-US"/>
              </w:rPr>
              <w:t xml:space="preserve"> </w:t>
            </w:r>
            <w:r w:rsidRPr="003227F5">
              <w:rPr>
                <w:lang w:eastAsia="en-US"/>
              </w:rPr>
              <w:t>z</w:t>
            </w:r>
            <w:r w:rsidR="005D4503" w:rsidRPr="003227F5">
              <w:rPr>
                <w:lang w:eastAsia="en-US"/>
              </w:rPr>
              <w:t>práv a výsledk</w:t>
            </w:r>
            <w:r w:rsidRPr="003227F5">
              <w:rPr>
                <w:lang w:eastAsia="en-US"/>
              </w:rPr>
              <w:t>ů</w:t>
            </w:r>
            <w:r w:rsidR="005D4503" w:rsidRPr="003227F5">
              <w:rPr>
                <w:lang w:eastAsia="en-US"/>
              </w:rPr>
              <w:t xml:space="preserve"> v reáln</w:t>
            </w:r>
            <w:r w:rsidRPr="003227F5">
              <w:rPr>
                <w:lang w:eastAsia="en-US"/>
              </w:rPr>
              <w:t>é</w:t>
            </w:r>
            <w:r w:rsidR="005D4503" w:rsidRPr="003227F5">
              <w:rPr>
                <w:lang w:eastAsia="en-US"/>
              </w:rPr>
              <w:t>m čase</w:t>
            </w:r>
          </w:p>
        </w:tc>
      </w:tr>
    </w:tbl>
    <w:p w:rsidR="00210701" w:rsidRPr="003227F5" w:rsidRDefault="00210701" w:rsidP="006728BF"/>
    <w:p w:rsidR="006728BF" w:rsidRPr="003227F5" w:rsidRDefault="006728BF">
      <w:pPr>
        <w:rPr>
          <w:b/>
        </w:rPr>
      </w:pPr>
      <w:r w:rsidRPr="003227F5">
        <w:br w:type="page"/>
      </w:r>
    </w:p>
    <w:p w:rsidR="005D4503" w:rsidRPr="003227F5" w:rsidRDefault="009124CB" w:rsidP="005D4503">
      <w:pPr>
        <w:pStyle w:val="eTask"/>
      </w:pPr>
      <w:r w:rsidRPr="003227F5">
        <w:rPr>
          <w:rStyle w:val="hps"/>
        </w:rPr>
        <w:lastRenderedPageBreak/>
        <w:t>Vyjmenujte</w:t>
      </w:r>
      <w:r w:rsidR="005D4503" w:rsidRPr="003227F5">
        <w:t xml:space="preserve"> </w:t>
      </w:r>
      <w:r w:rsidRPr="003227F5">
        <w:rPr>
          <w:rStyle w:val="hps"/>
        </w:rPr>
        <w:t>tři</w:t>
      </w:r>
      <w:r w:rsidR="005D4503" w:rsidRPr="003227F5">
        <w:t xml:space="preserve"> </w:t>
      </w:r>
      <w:r w:rsidR="005D4503" w:rsidRPr="003227F5">
        <w:rPr>
          <w:rStyle w:val="hps"/>
        </w:rPr>
        <w:t>základn</w:t>
      </w:r>
      <w:r w:rsidRPr="003227F5">
        <w:rPr>
          <w:rStyle w:val="hps"/>
        </w:rPr>
        <w:t>í aplika</w:t>
      </w:r>
      <w:r w:rsidR="005D4503" w:rsidRPr="003227F5">
        <w:rPr>
          <w:rStyle w:val="hps"/>
        </w:rPr>
        <w:t>ce</w:t>
      </w:r>
      <w:r w:rsidR="005D4503" w:rsidRPr="003227F5">
        <w:t xml:space="preserve"> </w:t>
      </w:r>
      <w:proofErr w:type="spellStart"/>
      <w:r w:rsidR="005D4503" w:rsidRPr="003227F5">
        <w:t>IoT</w:t>
      </w:r>
      <w:proofErr w:type="spellEnd"/>
      <w:r w:rsidR="005D4503" w:rsidRPr="003227F5">
        <w:rPr>
          <w:rStyle w:val="hps"/>
        </w:rPr>
        <w:t xml:space="preserve"> pr</w:t>
      </w:r>
      <w:r w:rsidRPr="003227F5">
        <w:rPr>
          <w:rStyle w:val="hps"/>
        </w:rPr>
        <w:t>o</w:t>
      </w:r>
      <w:r w:rsidR="005D4503" w:rsidRPr="003227F5">
        <w:t xml:space="preserve"> </w:t>
      </w:r>
      <w:r w:rsidR="005D4503" w:rsidRPr="003227F5">
        <w:rPr>
          <w:rStyle w:val="hps"/>
        </w:rPr>
        <w:t>inteligentn</w:t>
      </w:r>
      <w:r w:rsidRPr="003227F5">
        <w:rPr>
          <w:rStyle w:val="hps"/>
        </w:rPr>
        <w:t>í</w:t>
      </w:r>
      <w:r w:rsidR="005D4503" w:rsidRPr="003227F5">
        <w:t xml:space="preserve"> </w:t>
      </w:r>
      <w:r w:rsidR="005D4503" w:rsidRPr="003227F5">
        <w:rPr>
          <w:rStyle w:val="hps"/>
        </w:rPr>
        <w:t>m</w:t>
      </w:r>
      <w:r w:rsidRPr="003227F5">
        <w:rPr>
          <w:rStyle w:val="hps"/>
        </w:rPr>
        <w:t>ěsta</w:t>
      </w:r>
      <w:r w:rsidR="005D4503" w:rsidRPr="003227F5">
        <w:rPr>
          <w:rStyle w:val="hps"/>
        </w:rPr>
        <w:t>.</w:t>
      </w:r>
    </w:p>
    <w:p w:rsidR="00457B2D" w:rsidRPr="003227F5" w:rsidRDefault="00457B2D" w:rsidP="006728BF"/>
    <w:p w:rsidR="003227F5" w:rsidRPr="003227F5" w:rsidRDefault="003227F5" w:rsidP="003227F5">
      <w:pPr>
        <w:rPr>
          <w:color w:val="FF0000"/>
        </w:rPr>
      </w:pPr>
      <w:r w:rsidRPr="003227F5">
        <w:t>1.</w:t>
      </w:r>
      <w:r w:rsidRPr="003227F5">
        <w:tab/>
      </w:r>
      <w:r w:rsidRPr="003227F5">
        <w:rPr>
          <w:color w:val="FF0000"/>
        </w:rPr>
        <w:t>Optimalizace veřejné a s</w:t>
      </w:r>
      <w:r>
        <w:rPr>
          <w:color w:val="FF0000"/>
        </w:rPr>
        <w:t>ou</w:t>
      </w:r>
      <w:r w:rsidRPr="003227F5">
        <w:rPr>
          <w:color w:val="FF0000"/>
        </w:rPr>
        <w:t>krom</w:t>
      </w:r>
      <w:r>
        <w:rPr>
          <w:color w:val="FF0000"/>
        </w:rPr>
        <w:t>é</w:t>
      </w:r>
      <w:r w:rsidRPr="003227F5">
        <w:rPr>
          <w:color w:val="FF0000"/>
        </w:rPr>
        <w:t xml:space="preserve"> dopravy. </w:t>
      </w:r>
    </w:p>
    <w:p w:rsidR="003227F5" w:rsidRPr="003227F5" w:rsidRDefault="003227F5" w:rsidP="003227F5"/>
    <w:p w:rsidR="003227F5" w:rsidRPr="003227F5" w:rsidRDefault="003227F5" w:rsidP="003227F5">
      <w:pPr>
        <w:rPr>
          <w:lang w:eastAsia="sk-SK"/>
        </w:rPr>
      </w:pPr>
      <w:r w:rsidRPr="003227F5">
        <w:rPr>
          <w:lang w:eastAsia="sk-SK"/>
        </w:rPr>
        <w:t>2.</w:t>
      </w:r>
      <w:r w:rsidRPr="003227F5">
        <w:tab/>
      </w:r>
      <w:r w:rsidRPr="003227F5">
        <w:rPr>
          <w:color w:val="FF0000"/>
        </w:rPr>
        <w:t>Parkovací senzory.</w:t>
      </w:r>
    </w:p>
    <w:p w:rsidR="003227F5" w:rsidRPr="003227F5" w:rsidRDefault="003227F5" w:rsidP="003227F5">
      <w:pPr>
        <w:rPr>
          <w:lang w:eastAsia="sk-SK"/>
        </w:rPr>
      </w:pPr>
    </w:p>
    <w:p w:rsidR="003227F5" w:rsidRPr="003227F5" w:rsidRDefault="003227F5" w:rsidP="003227F5">
      <w:pPr>
        <w:rPr>
          <w:color w:val="FF0000"/>
        </w:rPr>
      </w:pPr>
      <w:r w:rsidRPr="003227F5">
        <w:rPr>
          <w:lang w:eastAsia="sk-SK"/>
        </w:rPr>
        <w:t>3.</w:t>
      </w:r>
      <w:r w:rsidRPr="003227F5">
        <w:tab/>
      </w:r>
      <w:r w:rsidRPr="003227F5">
        <w:rPr>
          <w:color w:val="FF0000"/>
        </w:rPr>
        <w:t xml:space="preserve">Inteligentní správa parkovacích služeb a </w:t>
      </w:r>
      <w:r>
        <w:rPr>
          <w:color w:val="FF0000"/>
        </w:rPr>
        <w:t xml:space="preserve">provozu </w:t>
      </w:r>
      <w:r w:rsidRPr="003227F5">
        <w:rPr>
          <w:color w:val="FF0000"/>
        </w:rPr>
        <w:t>v reáln</w:t>
      </w:r>
      <w:r>
        <w:rPr>
          <w:color w:val="FF0000"/>
        </w:rPr>
        <w:t>é</w:t>
      </w:r>
      <w:r w:rsidRPr="003227F5">
        <w:rPr>
          <w:color w:val="FF0000"/>
        </w:rPr>
        <w:t>m čase.</w:t>
      </w:r>
    </w:p>
    <w:p w:rsidR="001922A0" w:rsidRPr="003227F5" w:rsidRDefault="001922A0" w:rsidP="006728BF"/>
    <w:p w:rsidR="00137397" w:rsidRPr="003227F5" w:rsidRDefault="00137397" w:rsidP="00137397">
      <w:pPr>
        <w:pStyle w:val="eLineBottom"/>
      </w:pPr>
    </w:p>
    <w:p w:rsidR="00137397" w:rsidRPr="003227F5" w:rsidRDefault="00137397" w:rsidP="00C148FD"/>
    <w:p w:rsidR="005D4503" w:rsidRPr="003227F5" w:rsidRDefault="005D4503" w:rsidP="005D4503">
      <w:pPr>
        <w:pStyle w:val="eTask"/>
        <w:ind w:left="284" w:hanging="284"/>
        <w:rPr>
          <w:lang w:eastAsia="sk-SK"/>
        </w:rPr>
      </w:pPr>
      <w:r w:rsidRPr="003227F5">
        <w:rPr>
          <w:rStyle w:val="hps"/>
        </w:rPr>
        <w:t>Upravte</w:t>
      </w:r>
      <w:r w:rsidRPr="003227F5">
        <w:t xml:space="preserve"> </w:t>
      </w:r>
      <w:r w:rsidR="009124CB" w:rsidRPr="003227F5">
        <w:rPr>
          <w:rStyle w:val="hps"/>
        </w:rPr>
        <w:t>následující</w:t>
      </w:r>
      <w:r w:rsidRPr="003227F5">
        <w:rPr>
          <w:rStyle w:val="hps"/>
        </w:rPr>
        <w:t xml:space="preserve"> text</w:t>
      </w:r>
      <w:r w:rsidRPr="003227F5">
        <w:t xml:space="preserve"> </w:t>
      </w:r>
      <w:r w:rsidRPr="003227F5">
        <w:rPr>
          <w:rStyle w:val="hps"/>
        </w:rPr>
        <w:t>tak</w:t>
      </w:r>
      <w:r w:rsidRPr="003227F5">
        <w:t xml:space="preserve">, aby </w:t>
      </w:r>
      <w:r w:rsidR="009124CB" w:rsidRPr="003227F5">
        <w:t xml:space="preserve">uvedené </w:t>
      </w:r>
      <w:r w:rsidRPr="003227F5">
        <w:rPr>
          <w:rStyle w:val="hps"/>
        </w:rPr>
        <w:t>tvr</w:t>
      </w:r>
      <w:r w:rsidR="009124CB" w:rsidRPr="003227F5">
        <w:rPr>
          <w:rStyle w:val="hps"/>
        </w:rPr>
        <w:t>z</w:t>
      </w:r>
      <w:r w:rsidRPr="003227F5">
        <w:rPr>
          <w:rStyle w:val="hps"/>
        </w:rPr>
        <w:t>en</w:t>
      </w:r>
      <w:r w:rsidR="009124CB" w:rsidRPr="003227F5">
        <w:rPr>
          <w:rStyle w:val="hps"/>
        </w:rPr>
        <w:t>í</w:t>
      </w:r>
      <w:r w:rsidRPr="003227F5">
        <w:rPr>
          <w:rStyle w:val="hps"/>
        </w:rPr>
        <w:t xml:space="preserve"> b</w:t>
      </w:r>
      <w:r w:rsidR="009124CB" w:rsidRPr="003227F5">
        <w:rPr>
          <w:rStyle w:val="hps"/>
        </w:rPr>
        <w:t>y</w:t>
      </w:r>
      <w:r w:rsidRPr="003227F5">
        <w:rPr>
          <w:rStyle w:val="hps"/>
        </w:rPr>
        <w:t>lo</w:t>
      </w:r>
      <w:r w:rsidRPr="003227F5">
        <w:t xml:space="preserve"> </w:t>
      </w:r>
      <w:r w:rsidRPr="003227F5">
        <w:rPr>
          <w:rStyle w:val="hps"/>
        </w:rPr>
        <w:t>pravdivé.</w:t>
      </w:r>
    </w:p>
    <w:p w:rsidR="00F55FED" w:rsidRPr="003227F5" w:rsidRDefault="00F55FED" w:rsidP="006728BF"/>
    <w:p w:rsidR="005D4503" w:rsidRPr="003227F5" w:rsidRDefault="005D4503" w:rsidP="005D4503">
      <w:r w:rsidRPr="003227F5">
        <w:t xml:space="preserve">IPv6 adresy </w:t>
      </w:r>
      <w:r w:rsidR="00030029" w:rsidRPr="003227F5">
        <w:t xml:space="preserve">jsou </w:t>
      </w:r>
      <w:r w:rsidRPr="003227F5">
        <w:t>reprezentov</w:t>
      </w:r>
      <w:r w:rsidR="00030029" w:rsidRPr="003227F5">
        <w:t>á</w:t>
      </w:r>
      <w:r w:rsidRPr="003227F5">
        <w:t>n</w:t>
      </w:r>
      <w:r w:rsidR="00030029" w:rsidRPr="003227F5">
        <w:t>y</w:t>
      </w:r>
      <w:r w:rsidRPr="003227F5">
        <w:t xml:space="preserve"> </w:t>
      </w:r>
      <w:r w:rsidR="00030029" w:rsidRPr="003227F5">
        <w:t>j</w:t>
      </w:r>
      <w:r w:rsidRPr="003227F5">
        <w:t xml:space="preserve">ako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="Cambria Math"/>
                      <w:strike/>
                    </w:rPr>
                    <m:t>č</m:t>
                  </m:r>
                  <m:r>
                    <m:rPr>
                      <m:nor/>
                    </m:rPr>
                    <w:rPr>
                      <w:rFonts w:ascii="Cambria Math"/>
                      <w:strike/>
                    </w:rPr>
                    <m:t>ty</m:t>
                  </m:r>
                  <m:r>
                    <m:rPr>
                      <m:nor/>
                    </m:rPr>
                    <w:rPr>
                      <w:rFonts w:ascii="Cambria Math"/>
                      <w:strike/>
                    </w:rPr>
                    <m:t>ř</m:t>
                  </m:r>
                  <m:r>
                    <m:rPr>
                      <m:nor/>
                    </m:rPr>
                    <w:rPr>
                      <w:rFonts w:ascii="Cambria Math"/>
                      <w:strike/>
                    </w:rPr>
                    <m:t>i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osm</m:t>
                  </m:r>
                </m:e>
              </m:mr>
            </m:m>
            <m:r>
              <m:rPr>
                <m:sty m:val="p"/>
              </m:rPr>
              <w:rPr>
                <w:rFonts w:ascii="Cambria Math" w:hAnsi="Cambria Math"/>
              </w:rPr>
              <m:t xml:space="preserve"> </m:t>
            </m:r>
          </m:e>
        </m:d>
      </m:oMath>
      <w:r w:rsidRPr="003227F5">
        <w:t xml:space="preserve"> skupiny/skup</w:t>
      </w:r>
      <w:r w:rsidR="00030029" w:rsidRPr="003227F5">
        <w:t>i</w:t>
      </w:r>
      <w:r w:rsidRPr="003227F5">
        <w:t xml:space="preserve">n </w:t>
      </w:r>
      <w:r w:rsidR="00030029" w:rsidRPr="003227F5">
        <w:t>po č</w:t>
      </w:r>
      <w:r w:rsidRPr="003227F5">
        <w:t>ty</w:t>
      </w:r>
      <w:r w:rsidR="00030029" w:rsidRPr="003227F5">
        <w:t>ře</w:t>
      </w:r>
      <w:r w:rsidRPr="003227F5">
        <w:t>ch hexadecimáln</w:t>
      </w:r>
      <w:r w:rsidR="00030029" w:rsidRPr="003227F5">
        <w:t>ích znacích</w:t>
      </w:r>
      <w:r w:rsidRPr="003227F5">
        <w:t>.</w:t>
      </w:r>
    </w:p>
    <w:p w:rsidR="00F55FED" w:rsidRPr="003227F5" w:rsidRDefault="00F55FED" w:rsidP="00C148FD">
      <w:pPr>
        <w:pStyle w:val="eLineBottom"/>
      </w:pPr>
    </w:p>
    <w:p w:rsidR="00C148FD" w:rsidRPr="003227F5" w:rsidRDefault="00C148FD" w:rsidP="00C148FD"/>
    <w:p w:rsidR="005D4503" w:rsidRPr="003227F5" w:rsidRDefault="00030029" w:rsidP="005D4503">
      <w:pPr>
        <w:pStyle w:val="eTask"/>
      </w:pPr>
      <w:r w:rsidRPr="003227F5">
        <w:rPr>
          <w:rStyle w:val="hps"/>
        </w:rPr>
        <w:t>Vyjmenujte</w:t>
      </w:r>
      <w:r w:rsidR="005D4503" w:rsidRPr="003227F5">
        <w:t xml:space="preserve"> </w:t>
      </w:r>
      <w:r w:rsidRPr="003227F5">
        <w:t>č</w:t>
      </w:r>
      <w:r w:rsidRPr="003227F5">
        <w:rPr>
          <w:rStyle w:val="hps"/>
        </w:rPr>
        <w:t>tyři</w:t>
      </w:r>
      <w:r w:rsidR="005D4503" w:rsidRPr="003227F5">
        <w:t xml:space="preserve"> </w:t>
      </w:r>
      <w:r w:rsidR="005D4503" w:rsidRPr="003227F5">
        <w:rPr>
          <w:rStyle w:val="hps"/>
        </w:rPr>
        <w:t>základn</w:t>
      </w:r>
      <w:r w:rsidRPr="003227F5">
        <w:rPr>
          <w:rStyle w:val="hps"/>
        </w:rPr>
        <w:t>í</w:t>
      </w:r>
      <w:r w:rsidR="005D4503" w:rsidRPr="003227F5">
        <w:rPr>
          <w:rStyle w:val="hps"/>
        </w:rPr>
        <w:t xml:space="preserve"> aplik</w:t>
      </w:r>
      <w:r w:rsidRPr="003227F5">
        <w:rPr>
          <w:rStyle w:val="hps"/>
        </w:rPr>
        <w:t>a</w:t>
      </w:r>
      <w:r w:rsidR="005D4503" w:rsidRPr="003227F5">
        <w:rPr>
          <w:rStyle w:val="hps"/>
        </w:rPr>
        <w:t>ce</w:t>
      </w:r>
      <w:r w:rsidR="005D4503" w:rsidRPr="003227F5">
        <w:t xml:space="preserve"> </w:t>
      </w:r>
      <w:proofErr w:type="spellStart"/>
      <w:r w:rsidR="005D4503" w:rsidRPr="003227F5">
        <w:t>IoT</w:t>
      </w:r>
      <w:proofErr w:type="spellEnd"/>
      <w:r w:rsidR="005D4503" w:rsidRPr="003227F5">
        <w:rPr>
          <w:rStyle w:val="hps"/>
        </w:rPr>
        <w:t xml:space="preserve"> v</w:t>
      </w:r>
      <w:r w:rsidR="005D4503" w:rsidRPr="003227F5">
        <w:t xml:space="preserve"> </w:t>
      </w:r>
      <w:r w:rsidR="005D4503" w:rsidRPr="003227F5">
        <w:rPr>
          <w:rStyle w:val="hps"/>
        </w:rPr>
        <w:t>energetických službách.</w:t>
      </w:r>
    </w:p>
    <w:p w:rsidR="00137397" w:rsidRPr="003227F5" w:rsidRDefault="00137397" w:rsidP="006728BF"/>
    <w:p w:rsidR="003227F5" w:rsidRPr="003227F5" w:rsidRDefault="003227F5" w:rsidP="003227F5">
      <w:r w:rsidRPr="003227F5">
        <w:t>1.</w:t>
      </w:r>
      <w:r w:rsidRPr="003227F5">
        <w:tab/>
      </w:r>
      <w:r w:rsidRPr="003227F5">
        <w:rPr>
          <w:color w:val="FF0000"/>
        </w:rPr>
        <w:t>Inteligentní m</w:t>
      </w:r>
      <w:r>
        <w:rPr>
          <w:color w:val="FF0000"/>
        </w:rPr>
        <w:t>ěř</w:t>
      </w:r>
      <w:r w:rsidRPr="003227F5">
        <w:rPr>
          <w:color w:val="FF0000"/>
        </w:rPr>
        <w:t>en</w:t>
      </w:r>
      <w:r>
        <w:rPr>
          <w:color w:val="FF0000"/>
        </w:rPr>
        <w:t>í</w:t>
      </w:r>
    </w:p>
    <w:p w:rsidR="003227F5" w:rsidRPr="003227F5" w:rsidRDefault="003227F5" w:rsidP="003227F5"/>
    <w:p w:rsidR="003227F5" w:rsidRPr="003227F5" w:rsidRDefault="003227F5" w:rsidP="003227F5">
      <w:pPr>
        <w:rPr>
          <w:lang w:eastAsia="sk-SK"/>
        </w:rPr>
      </w:pPr>
      <w:r w:rsidRPr="003227F5">
        <w:rPr>
          <w:lang w:eastAsia="sk-SK"/>
        </w:rPr>
        <w:t>2.</w:t>
      </w:r>
      <w:r w:rsidRPr="003227F5">
        <w:tab/>
      </w:r>
      <w:r w:rsidRPr="003227F5">
        <w:rPr>
          <w:color w:val="FF0000"/>
        </w:rPr>
        <w:t>Výroba energie a jej</w:t>
      </w:r>
      <w:r>
        <w:rPr>
          <w:color w:val="FF0000"/>
        </w:rPr>
        <w:t>í</w:t>
      </w:r>
      <w:r w:rsidRPr="003227F5">
        <w:rPr>
          <w:color w:val="FF0000"/>
        </w:rPr>
        <w:t xml:space="preserve"> recykl</w:t>
      </w:r>
      <w:r>
        <w:rPr>
          <w:color w:val="FF0000"/>
        </w:rPr>
        <w:t>a</w:t>
      </w:r>
      <w:r w:rsidRPr="003227F5">
        <w:rPr>
          <w:color w:val="FF0000"/>
        </w:rPr>
        <w:t>c</w:t>
      </w:r>
      <w:r>
        <w:rPr>
          <w:color w:val="FF0000"/>
        </w:rPr>
        <w:t>e</w:t>
      </w:r>
    </w:p>
    <w:p w:rsidR="003227F5" w:rsidRPr="003227F5" w:rsidRDefault="003227F5" w:rsidP="003227F5">
      <w:pPr>
        <w:rPr>
          <w:lang w:eastAsia="sk-SK"/>
        </w:rPr>
      </w:pPr>
    </w:p>
    <w:p w:rsidR="003227F5" w:rsidRPr="003227F5" w:rsidRDefault="003227F5" w:rsidP="003227F5">
      <w:r w:rsidRPr="003227F5">
        <w:rPr>
          <w:lang w:eastAsia="sk-SK"/>
        </w:rPr>
        <w:t>3.</w:t>
      </w:r>
      <w:r w:rsidRPr="003227F5">
        <w:tab/>
      </w:r>
      <w:r w:rsidRPr="003227F5">
        <w:rPr>
          <w:color w:val="FF0000"/>
        </w:rPr>
        <w:t>Inteligentn</w:t>
      </w:r>
      <w:r>
        <w:rPr>
          <w:color w:val="FF0000"/>
        </w:rPr>
        <w:t>í</w:t>
      </w:r>
      <w:r w:rsidRPr="003227F5">
        <w:rPr>
          <w:color w:val="FF0000"/>
        </w:rPr>
        <w:t xml:space="preserve"> s</w:t>
      </w:r>
      <w:r>
        <w:rPr>
          <w:color w:val="FF0000"/>
        </w:rPr>
        <w:t>í</w:t>
      </w:r>
      <w:r w:rsidRPr="003227F5">
        <w:rPr>
          <w:color w:val="FF0000"/>
        </w:rPr>
        <w:t>tě</w:t>
      </w:r>
    </w:p>
    <w:p w:rsidR="003227F5" w:rsidRPr="003227F5" w:rsidRDefault="003227F5" w:rsidP="003227F5"/>
    <w:p w:rsidR="003227F5" w:rsidRPr="003227F5" w:rsidRDefault="003227F5" w:rsidP="003227F5">
      <w:r w:rsidRPr="003227F5">
        <w:t xml:space="preserve">4. </w:t>
      </w:r>
      <w:r w:rsidRPr="003227F5">
        <w:tab/>
      </w:r>
      <w:r w:rsidRPr="003227F5">
        <w:rPr>
          <w:color w:val="FF0000"/>
        </w:rPr>
        <w:t>Analýza a predikce spotřeby energie</w:t>
      </w:r>
    </w:p>
    <w:p w:rsidR="00FC57C5" w:rsidRPr="003227F5" w:rsidRDefault="00FC57C5" w:rsidP="00137397">
      <w:pPr>
        <w:rPr>
          <w:u w:val="single"/>
        </w:rPr>
      </w:pPr>
    </w:p>
    <w:p w:rsidR="00137397" w:rsidRPr="003227F5" w:rsidRDefault="00137397" w:rsidP="00137397">
      <w:pPr>
        <w:pStyle w:val="eLineBottom"/>
      </w:pPr>
    </w:p>
    <w:p w:rsidR="00223478" w:rsidRPr="003227F5" w:rsidRDefault="00223478" w:rsidP="00C148FD">
      <w:pPr>
        <w:pStyle w:val="eCheckBoxText"/>
      </w:pPr>
    </w:p>
    <w:p w:rsidR="005D4503" w:rsidRPr="003227F5" w:rsidRDefault="005D4503" w:rsidP="005D4503">
      <w:pPr>
        <w:pStyle w:val="eTask"/>
        <w:rPr>
          <w:lang w:eastAsia="sk-SK"/>
        </w:rPr>
      </w:pPr>
      <w:r w:rsidRPr="003227F5">
        <w:rPr>
          <w:lang w:eastAsia="sk-SK"/>
        </w:rPr>
        <w:t>Do</w:t>
      </w:r>
      <w:r w:rsidRPr="003227F5">
        <w:rPr>
          <w:rStyle w:val="hps"/>
        </w:rPr>
        <w:t>plňte</w:t>
      </w:r>
      <w:r w:rsidRPr="003227F5">
        <w:t xml:space="preserve"> </w:t>
      </w:r>
      <w:r w:rsidR="00030029" w:rsidRPr="003227F5">
        <w:rPr>
          <w:rStyle w:val="hps"/>
        </w:rPr>
        <w:t>tabulku</w:t>
      </w:r>
      <w:r w:rsidRPr="003227F5">
        <w:t xml:space="preserve"> </w:t>
      </w:r>
      <w:r w:rsidR="00030029" w:rsidRPr="003227F5">
        <w:rPr>
          <w:rStyle w:val="hps"/>
        </w:rPr>
        <w:t>seř</w:t>
      </w:r>
      <w:r w:rsidRPr="003227F5">
        <w:rPr>
          <w:rStyle w:val="hps"/>
        </w:rPr>
        <w:t>a</w:t>
      </w:r>
      <w:r w:rsidR="00030029" w:rsidRPr="003227F5">
        <w:rPr>
          <w:rStyle w:val="hps"/>
        </w:rPr>
        <w:t>z</w:t>
      </w:r>
      <w:r w:rsidRPr="003227F5">
        <w:rPr>
          <w:rStyle w:val="hps"/>
        </w:rPr>
        <w:t>ením</w:t>
      </w:r>
      <w:r w:rsidRPr="003227F5">
        <w:t xml:space="preserve"> </w:t>
      </w:r>
      <w:r w:rsidR="00030029" w:rsidRPr="003227F5">
        <w:rPr>
          <w:rStyle w:val="hps"/>
        </w:rPr>
        <w:t>následujících</w:t>
      </w:r>
      <w:r w:rsidRPr="003227F5">
        <w:t xml:space="preserve"> </w:t>
      </w:r>
      <w:r w:rsidRPr="003227F5">
        <w:rPr>
          <w:rStyle w:val="hps"/>
        </w:rPr>
        <w:t>prvk</w:t>
      </w:r>
      <w:r w:rsidR="00030029" w:rsidRPr="003227F5">
        <w:rPr>
          <w:rStyle w:val="hps"/>
        </w:rPr>
        <w:t>ů</w:t>
      </w:r>
      <w:r w:rsidRPr="003227F5">
        <w:t xml:space="preserve"> </w:t>
      </w:r>
      <w:r w:rsidR="00030029" w:rsidRPr="003227F5">
        <w:rPr>
          <w:rStyle w:val="hps"/>
        </w:rPr>
        <w:t>ods</w:t>
      </w:r>
      <w:r w:rsidRPr="003227F5">
        <w:rPr>
          <w:rStyle w:val="hps"/>
        </w:rPr>
        <w:t>hora</w:t>
      </w:r>
      <w:r w:rsidRPr="003227F5">
        <w:t xml:space="preserve"> </w:t>
      </w:r>
      <w:r w:rsidRPr="003227F5">
        <w:rPr>
          <w:rStyle w:val="hps"/>
        </w:rPr>
        <w:t>dol</w:t>
      </w:r>
      <w:r w:rsidR="00030029" w:rsidRPr="003227F5">
        <w:rPr>
          <w:rStyle w:val="hps"/>
        </w:rPr>
        <w:t>ů</w:t>
      </w:r>
      <w:r w:rsidRPr="003227F5">
        <w:rPr>
          <w:rStyle w:val="hps"/>
        </w:rPr>
        <w:t xml:space="preserve"> </w:t>
      </w:r>
      <w:r w:rsidR="00030029" w:rsidRPr="003227F5">
        <w:rPr>
          <w:rStyle w:val="hps"/>
        </w:rPr>
        <w:t xml:space="preserve">podle </w:t>
      </w:r>
      <w:r w:rsidR="00030029" w:rsidRPr="003227F5">
        <w:t>jej</w:t>
      </w:r>
      <w:r w:rsidRPr="003227F5">
        <w:rPr>
          <w:rStyle w:val="hps"/>
        </w:rPr>
        <w:t>ich význam</w:t>
      </w:r>
      <w:r w:rsidR="00030029" w:rsidRPr="003227F5">
        <w:rPr>
          <w:rStyle w:val="hps"/>
        </w:rPr>
        <w:t>u</w:t>
      </w:r>
      <w:r w:rsidRPr="003227F5">
        <w:t xml:space="preserve"> </w:t>
      </w:r>
      <w:r w:rsidRPr="003227F5">
        <w:rPr>
          <w:rStyle w:val="hps"/>
        </w:rPr>
        <w:t>pr</w:t>
      </w:r>
      <w:r w:rsidR="00030029" w:rsidRPr="003227F5">
        <w:rPr>
          <w:rStyle w:val="hps"/>
        </w:rPr>
        <w:t>o</w:t>
      </w:r>
      <w:r w:rsidRPr="003227F5">
        <w:rPr>
          <w:rStyle w:val="hps"/>
        </w:rPr>
        <w:t xml:space="preserve"> </w:t>
      </w:r>
      <w:proofErr w:type="spellStart"/>
      <w:r w:rsidRPr="003227F5">
        <w:rPr>
          <w:lang w:eastAsia="sk-SK"/>
        </w:rPr>
        <w:t>IoT</w:t>
      </w:r>
      <w:proofErr w:type="spellEnd"/>
      <w:r w:rsidRPr="003227F5">
        <w:t xml:space="preserve">: </w:t>
      </w:r>
      <w:r w:rsidRPr="003227F5">
        <w:rPr>
          <w:rStyle w:val="hps"/>
        </w:rPr>
        <w:t>telef</w:t>
      </w:r>
      <w:r w:rsidR="00030029" w:rsidRPr="003227F5">
        <w:rPr>
          <w:rStyle w:val="hps"/>
        </w:rPr>
        <w:t>o</w:t>
      </w:r>
      <w:r w:rsidRPr="003227F5">
        <w:rPr>
          <w:rStyle w:val="hps"/>
        </w:rPr>
        <w:t>ny</w:t>
      </w:r>
      <w:r w:rsidRPr="003227F5">
        <w:t xml:space="preserve">, </w:t>
      </w:r>
      <w:r w:rsidRPr="003227F5">
        <w:rPr>
          <w:rStyle w:val="hps"/>
        </w:rPr>
        <w:t>inteligentn</w:t>
      </w:r>
      <w:r w:rsidR="00030029" w:rsidRPr="003227F5">
        <w:rPr>
          <w:rStyle w:val="hps"/>
        </w:rPr>
        <w:t>í</w:t>
      </w:r>
      <w:r w:rsidRPr="003227F5">
        <w:t xml:space="preserve"> </w:t>
      </w:r>
      <w:r w:rsidRPr="003227F5">
        <w:rPr>
          <w:rStyle w:val="hps"/>
        </w:rPr>
        <w:t>TV</w:t>
      </w:r>
      <w:r w:rsidRPr="003227F5">
        <w:t>, multimediáln</w:t>
      </w:r>
      <w:r w:rsidR="00030029" w:rsidRPr="003227F5">
        <w:t>í</w:t>
      </w:r>
      <w:r w:rsidRPr="003227F5">
        <w:t xml:space="preserve"> </w:t>
      </w:r>
      <w:r w:rsidRPr="003227F5">
        <w:rPr>
          <w:rStyle w:val="hps"/>
        </w:rPr>
        <w:t>p</w:t>
      </w:r>
      <w:r w:rsidR="00030029" w:rsidRPr="003227F5">
        <w:rPr>
          <w:rStyle w:val="hps"/>
        </w:rPr>
        <w:t>ř</w:t>
      </w:r>
      <w:r w:rsidRPr="003227F5">
        <w:rPr>
          <w:rStyle w:val="hps"/>
        </w:rPr>
        <w:t>ehrávače,</w:t>
      </w:r>
      <w:r w:rsidRPr="003227F5">
        <w:t xml:space="preserve"> </w:t>
      </w:r>
      <w:r w:rsidRPr="003227F5">
        <w:rPr>
          <w:rStyle w:val="hps"/>
        </w:rPr>
        <w:t>notebooky,</w:t>
      </w:r>
      <w:r w:rsidRPr="003227F5">
        <w:t xml:space="preserve"> </w:t>
      </w:r>
      <w:r w:rsidR="00030029" w:rsidRPr="003227F5">
        <w:t>čtečky elektronických knih</w:t>
      </w:r>
      <w:r w:rsidRPr="003227F5">
        <w:t>.</w:t>
      </w:r>
    </w:p>
    <w:p w:rsidR="00A57E9D" w:rsidRPr="003227F5" w:rsidRDefault="00A57E9D" w:rsidP="006728BF">
      <w:pPr>
        <w:rPr>
          <w:u w:val="single"/>
        </w:rPr>
      </w:pPr>
    </w:p>
    <w:tbl>
      <w:tblPr>
        <w:tblStyle w:val="Mkatabulky"/>
        <w:tblW w:w="0" w:type="auto"/>
        <w:tblInd w:w="1951" w:type="dxa"/>
        <w:tblLook w:val="04A0" w:firstRow="1" w:lastRow="0" w:firstColumn="1" w:lastColumn="0" w:noHBand="0" w:noVBand="1"/>
      </w:tblPr>
      <w:tblGrid>
        <w:gridCol w:w="2977"/>
      </w:tblGrid>
      <w:tr w:rsidR="003227F5" w:rsidRPr="003227F5" w:rsidTr="003227F5">
        <w:tc>
          <w:tcPr>
            <w:tcW w:w="2977" w:type="dxa"/>
            <w:tcBorders>
              <w:bottom w:val="single" w:sz="4" w:space="0" w:color="auto"/>
            </w:tcBorders>
          </w:tcPr>
          <w:p w:rsidR="003227F5" w:rsidRPr="003227F5" w:rsidRDefault="003227F5" w:rsidP="003227F5">
            <w:pPr>
              <w:pStyle w:val="eTask"/>
              <w:numPr>
                <w:ilvl w:val="0"/>
                <w:numId w:val="0"/>
              </w:numPr>
              <w:spacing w:before="60" w:after="60" w:line="276" w:lineRule="auto"/>
              <w:rPr>
                <w:color w:val="FF0000"/>
              </w:rPr>
            </w:pPr>
            <w:r w:rsidRPr="003227F5">
              <w:rPr>
                <w:color w:val="FF0000"/>
              </w:rPr>
              <w:t>telefony</w:t>
            </w:r>
          </w:p>
        </w:tc>
      </w:tr>
      <w:tr w:rsidR="003227F5" w:rsidRPr="003227F5" w:rsidTr="003227F5">
        <w:tc>
          <w:tcPr>
            <w:tcW w:w="2977" w:type="dxa"/>
            <w:tcBorders>
              <w:top w:val="single" w:sz="4" w:space="0" w:color="auto"/>
            </w:tcBorders>
          </w:tcPr>
          <w:p w:rsidR="003227F5" w:rsidRPr="003227F5" w:rsidRDefault="003227F5" w:rsidP="003227F5">
            <w:pPr>
              <w:pStyle w:val="eTask"/>
              <w:numPr>
                <w:ilvl w:val="0"/>
                <w:numId w:val="0"/>
              </w:numPr>
              <w:spacing w:before="60" w:after="60" w:line="276" w:lineRule="auto"/>
              <w:rPr>
                <w:color w:val="FF0000"/>
              </w:rPr>
            </w:pPr>
            <w:r w:rsidRPr="003227F5">
              <w:rPr>
                <w:color w:val="FF0000"/>
              </w:rPr>
              <w:t>notebooky</w:t>
            </w:r>
          </w:p>
        </w:tc>
      </w:tr>
      <w:tr w:rsidR="003227F5" w:rsidRPr="003227F5" w:rsidTr="003227F5">
        <w:tc>
          <w:tcPr>
            <w:tcW w:w="2977" w:type="dxa"/>
          </w:tcPr>
          <w:p w:rsidR="003227F5" w:rsidRPr="003227F5" w:rsidRDefault="003227F5" w:rsidP="003227F5">
            <w:pPr>
              <w:pStyle w:val="eTask"/>
              <w:numPr>
                <w:ilvl w:val="0"/>
                <w:numId w:val="0"/>
              </w:numPr>
              <w:spacing w:before="60" w:after="60" w:line="276" w:lineRule="auto"/>
              <w:rPr>
                <w:color w:val="FF0000"/>
              </w:rPr>
            </w:pPr>
            <w:r w:rsidRPr="003227F5">
              <w:rPr>
                <w:color w:val="FF0000"/>
              </w:rPr>
              <w:t>inteligentní TV</w:t>
            </w:r>
          </w:p>
        </w:tc>
      </w:tr>
      <w:tr w:rsidR="003227F5" w:rsidRPr="003227F5" w:rsidTr="003227F5">
        <w:tc>
          <w:tcPr>
            <w:tcW w:w="2977" w:type="dxa"/>
          </w:tcPr>
          <w:p w:rsidR="003227F5" w:rsidRPr="003227F5" w:rsidRDefault="003227F5" w:rsidP="003227F5">
            <w:pPr>
              <w:pStyle w:val="eTask"/>
              <w:numPr>
                <w:ilvl w:val="0"/>
                <w:numId w:val="0"/>
              </w:numPr>
              <w:spacing w:before="60" w:after="60" w:line="276" w:lineRule="auto"/>
              <w:rPr>
                <w:color w:val="FF0000"/>
              </w:rPr>
            </w:pPr>
            <w:r w:rsidRPr="003227F5">
              <w:rPr>
                <w:color w:val="FF0000"/>
              </w:rPr>
              <w:t>multimediální přehrávače</w:t>
            </w:r>
          </w:p>
        </w:tc>
      </w:tr>
      <w:tr w:rsidR="003227F5" w:rsidRPr="003227F5" w:rsidTr="003227F5">
        <w:tc>
          <w:tcPr>
            <w:tcW w:w="2977" w:type="dxa"/>
          </w:tcPr>
          <w:p w:rsidR="003227F5" w:rsidRPr="003227F5" w:rsidRDefault="003227F5" w:rsidP="003227F5">
            <w:pPr>
              <w:pStyle w:val="eTask"/>
              <w:numPr>
                <w:ilvl w:val="0"/>
                <w:numId w:val="0"/>
              </w:numPr>
              <w:spacing w:before="60" w:after="60" w:line="276" w:lineRule="auto"/>
            </w:pPr>
            <w:r w:rsidRPr="003227F5">
              <w:rPr>
                <w:color w:val="FF0000"/>
              </w:rPr>
              <w:t>čtečky elektronických knih</w:t>
            </w:r>
          </w:p>
        </w:tc>
      </w:tr>
    </w:tbl>
    <w:p w:rsidR="005F6159" w:rsidRPr="003227F5" w:rsidRDefault="005F6159" w:rsidP="006728BF"/>
    <w:sectPr w:rsidR="005F6159" w:rsidRPr="003227F5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648C" w:rsidRDefault="00E2648C" w:rsidP="00861A1A">
      <w:r>
        <w:separator/>
      </w:r>
    </w:p>
  </w:endnote>
  <w:endnote w:type="continuationSeparator" w:id="0">
    <w:p w:rsidR="00E2648C" w:rsidRDefault="00E2648C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C4465F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A60F05" w:rsidRPr="00A46B90" w:rsidRDefault="00A60F05" w:rsidP="00A60F05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A46B90">
            <w:rPr>
              <w:sz w:val="16"/>
              <w:szCs w:val="16"/>
            </w:rPr>
            <w:t>Tento projekt byl realizován za finanční podpory Evropské unie.</w:t>
          </w:r>
        </w:p>
        <w:p w:rsidR="00BF5E09" w:rsidRPr="00CA51B5" w:rsidRDefault="00A60F05" w:rsidP="00A60F05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A46B90">
            <w:rPr>
              <w:sz w:val="16"/>
              <w:szCs w:val="16"/>
            </w:rPr>
            <w:t>Za obsah publikací (sdělení) odpovídá výlučně autor. Publikace (sdělení) nereprezentují názory Evropské komise a Evropská komise neodpovídá za použití informací, jež jsou jejich obsahem.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648C" w:rsidRDefault="00E2648C" w:rsidP="00861A1A">
      <w:r>
        <w:separator/>
      </w:r>
    </w:p>
  </w:footnote>
  <w:footnote w:type="continuationSeparator" w:id="0">
    <w:p w:rsidR="00E2648C" w:rsidRDefault="00E2648C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4503" w:rsidRPr="009124CB" w:rsidRDefault="00C4465F" w:rsidP="00DD1E80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</w:rPr>
    </w:pPr>
    <w:r w:rsidRPr="009124CB">
      <w:rPr>
        <w:b/>
        <w:noProof/>
        <w:sz w:val="32"/>
        <w:szCs w:val="32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F623C" w:rsidRPr="009124CB">
      <w:rPr>
        <w:b/>
        <w:sz w:val="32"/>
        <w:szCs w:val="32"/>
      </w:rPr>
      <w:tab/>
    </w:r>
    <w:r w:rsidR="005D4503" w:rsidRPr="009124CB">
      <w:rPr>
        <w:b/>
        <w:noProof/>
        <w:sz w:val="32"/>
        <w:szCs w:val="32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3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D4503" w:rsidRPr="009124CB">
      <w:rPr>
        <w:b/>
        <w:sz w:val="32"/>
        <w:szCs w:val="32"/>
      </w:rPr>
      <w:tab/>
    </w:r>
    <w:r w:rsidR="009124CB" w:rsidRPr="009124CB">
      <w:rPr>
        <w:rFonts w:ascii="Calibri" w:hAnsi="Calibri"/>
        <w:b/>
        <w:smallCaps/>
      </w:rPr>
      <w:t xml:space="preserve">PRACOVNÍ </w:t>
    </w:r>
    <w:r w:rsidR="009124CB">
      <w:rPr>
        <w:rFonts w:ascii="Calibri" w:hAnsi="Calibri"/>
        <w:b/>
        <w:smallCaps/>
      </w:rPr>
      <w:t xml:space="preserve"> </w:t>
    </w:r>
    <w:r w:rsidR="005D4503" w:rsidRPr="009124CB">
      <w:rPr>
        <w:rFonts w:ascii="Calibri" w:hAnsi="Calibri"/>
        <w:b/>
        <w:smallCaps/>
      </w:rPr>
      <w:t>LIST</w:t>
    </w:r>
  </w:p>
  <w:p w:rsidR="00C148FD" w:rsidRPr="009124CB" w:rsidRDefault="00441D03" w:rsidP="00DD1E80">
    <w:pPr>
      <w:ind w:left="1843"/>
      <w:jc w:val="right"/>
      <w:rPr>
        <w:rFonts w:ascii="Calibri" w:hAnsi="Calibri"/>
        <w:smallCaps/>
        <w:sz w:val="20"/>
        <w:szCs w:val="20"/>
      </w:rPr>
    </w:pPr>
    <w:r w:rsidRPr="009124CB">
      <w:rPr>
        <w:rFonts w:ascii="Calibri" w:hAnsi="Calibri"/>
        <w:smallCaps/>
        <w:sz w:val="20"/>
        <w:szCs w:val="20"/>
      </w:rPr>
      <w:t>INTERNET VĚCÍ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7CC5C6D"/>
    <w:multiLevelType w:val="hybridMultilevel"/>
    <w:tmpl w:val="0002C6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EF3B0D"/>
    <w:multiLevelType w:val="hybridMultilevel"/>
    <w:tmpl w:val="B28E9A4A"/>
    <w:lvl w:ilvl="0" w:tplc="419422C8">
      <w:start w:val="1"/>
      <w:numFmt w:val="decimal"/>
      <w:pStyle w:val="eTask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DF7853"/>
    <w:multiLevelType w:val="hybridMultilevel"/>
    <w:tmpl w:val="93F21E7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65F"/>
    <w:rsid w:val="00002163"/>
    <w:rsid w:val="0000673F"/>
    <w:rsid w:val="00016AD8"/>
    <w:rsid w:val="00017595"/>
    <w:rsid w:val="00021197"/>
    <w:rsid w:val="00025BBE"/>
    <w:rsid w:val="00030029"/>
    <w:rsid w:val="00030EDA"/>
    <w:rsid w:val="00045BEB"/>
    <w:rsid w:val="00073ADF"/>
    <w:rsid w:val="0007473C"/>
    <w:rsid w:val="000750C9"/>
    <w:rsid w:val="00087EAC"/>
    <w:rsid w:val="00094A16"/>
    <w:rsid w:val="000A233F"/>
    <w:rsid w:val="000A389D"/>
    <w:rsid w:val="000A55B3"/>
    <w:rsid w:val="000B1FC9"/>
    <w:rsid w:val="000C4911"/>
    <w:rsid w:val="000C6B3A"/>
    <w:rsid w:val="000F5362"/>
    <w:rsid w:val="001109AD"/>
    <w:rsid w:val="00112B88"/>
    <w:rsid w:val="001301D8"/>
    <w:rsid w:val="0013693D"/>
    <w:rsid w:val="00136968"/>
    <w:rsid w:val="00137397"/>
    <w:rsid w:val="0014373A"/>
    <w:rsid w:val="00151ED1"/>
    <w:rsid w:val="00154968"/>
    <w:rsid w:val="00160E07"/>
    <w:rsid w:val="00164458"/>
    <w:rsid w:val="00165F85"/>
    <w:rsid w:val="00170E72"/>
    <w:rsid w:val="0017377E"/>
    <w:rsid w:val="00180ECB"/>
    <w:rsid w:val="001840EA"/>
    <w:rsid w:val="00184907"/>
    <w:rsid w:val="00185BED"/>
    <w:rsid w:val="001922A0"/>
    <w:rsid w:val="00195A08"/>
    <w:rsid w:val="00197A00"/>
    <w:rsid w:val="001B057D"/>
    <w:rsid w:val="001B232C"/>
    <w:rsid w:val="001D00A1"/>
    <w:rsid w:val="001D0C07"/>
    <w:rsid w:val="001D2E38"/>
    <w:rsid w:val="001D3EDB"/>
    <w:rsid w:val="001F6290"/>
    <w:rsid w:val="002048F2"/>
    <w:rsid w:val="00206E34"/>
    <w:rsid w:val="00210701"/>
    <w:rsid w:val="00213F2C"/>
    <w:rsid w:val="00223478"/>
    <w:rsid w:val="00225015"/>
    <w:rsid w:val="00234FA5"/>
    <w:rsid w:val="002365C9"/>
    <w:rsid w:val="00263E70"/>
    <w:rsid w:val="00272012"/>
    <w:rsid w:val="00273D46"/>
    <w:rsid w:val="002825A8"/>
    <w:rsid w:val="00283A7C"/>
    <w:rsid w:val="002850DE"/>
    <w:rsid w:val="00292860"/>
    <w:rsid w:val="002976A9"/>
    <w:rsid w:val="002A6130"/>
    <w:rsid w:val="002B0278"/>
    <w:rsid w:val="002B0866"/>
    <w:rsid w:val="002B41A8"/>
    <w:rsid w:val="002E301D"/>
    <w:rsid w:val="00304ADA"/>
    <w:rsid w:val="00306B9F"/>
    <w:rsid w:val="00307892"/>
    <w:rsid w:val="00315203"/>
    <w:rsid w:val="003227F5"/>
    <w:rsid w:val="00337851"/>
    <w:rsid w:val="00341CCC"/>
    <w:rsid w:val="00347E4D"/>
    <w:rsid w:val="00351AF3"/>
    <w:rsid w:val="00355B0A"/>
    <w:rsid w:val="00360ECE"/>
    <w:rsid w:val="003641D6"/>
    <w:rsid w:val="00372F8C"/>
    <w:rsid w:val="00377E75"/>
    <w:rsid w:val="00390305"/>
    <w:rsid w:val="0039238A"/>
    <w:rsid w:val="003B1326"/>
    <w:rsid w:val="003C5B45"/>
    <w:rsid w:val="003D41BB"/>
    <w:rsid w:val="003E01BE"/>
    <w:rsid w:val="003E5AAC"/>
    <w:rsid w:val="003F03EB"/>
    <w:rsid w:val="003F623C"/>
    <w:rsid w:val="003F7F87"/>
    <w:rsid w:val="00402B09"/>
    <w:rsid w:val="00417ED2"/>
    <w:rsid w:val="00441D03"/>
    <w:rsid w:val="00457B2D"/>
    <w:rsid w:val="00457F28"/>
    <w:rsid w:val="0046567F"/>
    <w:rsid w:val="00472203"/>
    <w:rsid w:val="00475954"/>
    <w:rsid w:val="00492966"/>
    <w:rsid w:val="004A01E5"/>
    <w:rsid w:val="004A7B44"/>
    <w:rsid w:val="004C0E36"/>
    <w:rsid w:val="004E5E95"/>
    <w:rsid w:val="004E70EA"/>
    <w:rsid w:val="004F0CDB"/>
    <w:rsid w:val="004F5AFF"/>
    <w:rsid w:val="00501A9F"/>
    <w:rsid w:val="005132B0"/>
    <w:rsid w:val="00517E3A"/>
    <w:rsid w:val="0052284C"/>
    <w:rsid w:val="00532693"/>
    <w:rsid w:val="00561B7B"/>
    <w:rsid w:val="00561C5A"/>
    <w:rsid w:val="005728B3"/>
    <w:rsid w:val="005738D5"/>
    <w:rsid w:val="0057504E"/>
    <w:rsid w:val="00576BC2"/>
    <w:rsid w:val="005832C4"/>
    <w:rsid w:val="00587966"/>
    <w:rsid w:val="005A3EAE"/>
    <w:rsid w:val="005A6F6C"/>
    <w:rsid w:val="005B2E55"/>
    <w:rsid w:val="005B37E2"/>
    <w:rsid w:val="005B460C"/>
    <w:rsid w:val="005D4503"/>
    <w:rsid w:val="005D7525"/>
    <w:rsid w:val="005E1AB1"/>
    <w:rsid w:val="005E20B2"/>
    <w:rsid w:val="005E5A22"/>
    <w:rsid w:val="005F5FA1"/>
    <w:rsid w:val="005F6159"/>
    <w:rsid w:val="00614201"/>
    <w:rsid w:val="00617D04"/>
    <w:rsid w:val="00625B5A"/>
    <w:rsid w:val="0063686B"/>
    <w:rsid w:val="006435FE"/>
    <w:rsid w:val="0064494B"/>
    <w:rsid w:val="006630B2"/>
    <w:rsid w:val="0066326F"/>
    <w:rsid w:val="00665D43"/>
    <w:rsid w:val="006728BF"/>
    <w:rsid w:val="0068067D"/>
    <w:rsid w:val="0068131D"/>
    <w:rsid w:val="00686ACE"/>
    <w:rsid w:val="00690FB1"/>
    <w:rsid w:val="006A1B94"/>
    <w:rsid w:val="006A24C7"/>
    <w:rsid w:val="006A633B"/>
    <w:rsid w:val="006B5D59"/>
    <w:rsid w:val="006C65DA"/>
    <w:rsid w:val="006D39B2"/>
    <w:rsid w:val="006D3F30"/>
    <w:rsid w:val="006D4596"/>
    <w:rsid w:val="006D50FA"/>
    <w:rsid w:val="006F0D5B"/>
    <w:rsid w:val="006F787A"/>
    <w:rsid w:val="00703374"/>
    <w:rsid w:val="00710301"/>
    <w:rsid w:val="0073574D"/>
    <w:rsid w:val="00743121"/>
    <w:rsid w:val="007460F9"/>
    <w:rsid w:val="0076745A"/>
    <w:rsid w:val="007738BD"/>
    <w:rsid w:val="007837ED"/>
    <w:rsid w:val="00790D07"/>
    <w:rsid w:val="007C0FDD"/>
    <w:rsid w:val="007C308E"/>
    <w:rsid w:val="007C5B85"/>
    <w:rsid w:val="007E16D1"/>
    <w:rsid w:val="007E5FF0"/>
    <w:rsid w:val="007E6CED"/>
    <w:rsid w:val="007F60D6"/>
    <w:rsid w:val="00801EBC"/>
    <w:rsid w:val="00802588"/>
    <w:rsid w:val="00807BFE"/>
    <w:rsid w:val="00813612"/>
    <w:rsid w:val="0081479C"/>
    <w:rsid w:val="00825830"/>
    <w:rsid w:val="00826CB2"/>
    <w:rsid w:val="00830375"/>
    <w:rsid w:val="00831014"/>
    <w:rsid w:val="00832323"/>
    <w:rsid w:val="00857403"/>
    <w:rsid w:val="00861A1A"/>
    <w:rsid w:val="00864D93"/>
    <w:rsid w:val="00882BE0"/>
    <w:rsid w:val="008836CE"/>
    <w:rsid w:val="0088727F"/>
    <w:rsid w:val="00891FF5"/>
    <w:rsid w:val="00893E89"/>
    <w:rsid w:val="008A3619"/>
    <w:rsid w:val="008A36F4"/>
    <w:rsid w:val="008B05F5"/>
    <w:rsid w:val="008B6CCD"/>
    <w:rsid w:val="008C57F6"/>
    <w:rsid w:val="008C64E0"/>
    <w:rsid w:val="008D38F1"/>
    <w:rsid w:val="008E2BA0"/>
    <w:rsid w:val="008F1B37"/>
    <w:rsid w:val="008F354E"/>
    <w:rsid w:val="008F5585"/>
    <w:rsid w:val="008F6597"/>
    <w:rsid w:val="009124CB"/>
    <w:rsid w:val="00912A69"/>
    <w:rsid w:val="00916DC9"/>
    <w:rsid w:val="0094072E"/>
    <w:rsid w:val="00950649"/>
    <w:rsid w:val="0095346A"/>
    <w:rsid w:val="00955A25"/>
    <w:rsid w:val="009567ED"/>
    <w:rsid w:val="009634D4"/>
    <w:rsid w:val="00963F86"/>
    <w:rsid w:val="0097175A"/>
    <w:rsid w:val="00974B16"/>
    <w:rsid w:val="009802AD"/>
    <w:rsid w:val="009A5F9E"/>
    <w:rsid w:val="009B5E16"/>
    <w:rsid w:val="009B638C"/>
    <w:rsid w:val="009C7B24"/>
    <w:rsid w:val="009E2A2A"/>
    <w:rsid w:val="009F6E5E"/>
    <w:rsid w:val="00A17111"/>
    <w:rsid w:val="00A25134"/>
    <w:rsid w:val="00A25C4B"/>
    <w:rsid w:val="00A26A28"/>
    <w:rsid w:val="00A41A9A"/>
    <w:rsid w:val="00A41E41"/>
    <w:rsid w:val="00A50FFF"/>
    <w:rsid w:val="00A527AF"/>
    <w:rsid w:val="00A54992"/>
    <w:rsid w:val="00A57E9D"/>
    <w:rsid w:val="00A60F05"/>
    <w:rsid w:val="00A633E1"/>
    <w:rsid w:val="00A65E53"/>
    <w:rsid w:val="00A7603A"/>
    <w:rsid w:val="00A8234A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41A2"/>
    <w:rsid w:val="00B15DB4"/>
    <w:rsid w:val="00B177D0"/>
    <w:rsid w:val="00B3151A"/>
    <w:rsid w:val="00B37307"/>
    <w:rsid w:val="00B464CD"/>
    <w:rsid w:val="00B5145B"/>
    <w:rsid w:val="00B51A79"/>
    <w:rsid w:val="00B52FFD"/>
    <w:rsid w:val="00B707D0"/>
    <w:rsid w:val="00B75FF7"/>
    <w:rsid w:val="00B77B6F"/>
    <w:rsid w:val="00B816F4"/>
    <w:rsid w:val="00B822EA"/>
    <w:rsid w:val="00B84417"/>
    <w:rsid w:val="00B94FBB"/>
    <w:rsid w:val="00BA3595"/>
    <w:rsid w:val="00BB3CAA"/>
    <w:rsid w:val="00BB48C7"/>
    <w:rsid w:val="00BC1F6B"/>
    <w:rsid w:val="00BC732E"/>
    <w:rsid w:val="00BD3D30"/>
    <w:rsid w:val="00BD7612"/>
    <w:rsid w:val="00BE6648"/>
    <w:rsid w:val="00BF5E09"/>
    <w:rsid w:val="00BF6970"/>
    <w:rsid w:val="00C148FD"/>
    <w:rsid w:val="00C2393A"/>
    <w:rsid w:val="00C4465F"/>
    <w:rsid w:val="00C5580D"/>
    <w:rsid w:val="00C57915"/>
    <w:rsid w:val="00C7264E"/>
    <w:rsid w:val="00C767C9"/>
    <w:rsid w:val="00C878F0"/>
    <w:rsid w:val="00CA51B5"/>
    <w:rsid w:val="00CA6BDC"/>
    <w:rsid w:val="00CC2293"/>
    <w:rsid w:val="00CC266E"/>
    <w:rsid w:val="00CE070B"/>
    <w:rsid w:val="00CE09BA"/>
    <w:rsid w:val="00CE5FBD"/>
    <w:rsid w:val="00CF4DFA"/>
    <w:rsid w:val="00D060B3"/>
    <w:rsid w:val="00D06992"/>
    <w:rsid w:val="00D1690E"/>
    <w:rsid w:val="00D20A5C"/>
    <w:rsid w:val="00D2650E"/>
    <w:rsid w:val="00D3228E"/>
    <w:rsid w:val="00D33524"/>
    <w:rsid w:val="00D41D22"/>
    <w:rsid w:val="00D46C4F"/>
    <w:rsid w:val="00D573B0"/>
    <w:rsid w:val="00D62073"/>
    <w:rsid w:val="00D6535B"/>
    <w:rsid w:val="00D71B81"/>
    <w:rsid w:val="00D773FA"/>
    <w:rsid w:val="00DA18A6"/>
    <w:rsid w:val="00DA1F5C"/>
    <w:rsid w:val="00DA24E3"/>
    <w:rsid w:val="00DA6308"/>
    <w:rsid w:val="00DB2F24"/>
    <w:rsid w:val="00DB5EF7"/>
    <w:rsid w:val="00DB674B"/>
    <w:rsid w:val="00DC1DC7"/>
    <w:rsid w:val="00DD085D"/>
    <w:rsid w:val="00DD1E80"/>
    <w:rsid w:val="00DD34CF"/>
    <w:rsid w:val="00DD6149"/>
    <w:rsid w:val="00DE3767"/>
    <w:rsid w:val="00E0343F"/>
    <w:rsid w:val="00E10571"/>
    <w:rsid w:val="00E10DD0"/>
    <w:rsid w:val="00E11170"/>
    <w:rsid w:val="00E14EEB"/>
    <w:rsid w:val="00E2272B"/>
    <w:rsid w:val="00E2648C"/>
    <w:rsid w:val="00E352FF"/>
    <w:rsid w:val="00E41087"/>
    <w:rsid w:val="00E516D7"/>
    <w:rsid w:val="00E5359D"/>
    <w:rsid w:val="00E54A46"/>
    <w:rsid w:val="00E65738"/>
    <w:rsid w:val="00E821EA"/>
    <w:rsid w:val="00E8518C"/>
    <w:rsid w:val="00E879F9"/>
    <w:rsid w:val="00E90BD9"/>
    <w:rsid w:val="00EA1BDF"/>
    <w:rsid w:val="00EA1CC3"/>
    <w:rsid w:val="00EA1FF5"/>
    <w:rsid w:val="00EB6B74"/>
    <w:rsid w:val="00EB6E4B"/>
    <w:rsid w:val="00EC77B0"/>
    <w:rsid w:val="00ED2956"/>
    <w:rsid w:val="00EE3197"/>
    <w:rsid w:val="00EF2951"/>
    <w:rsid w:val="00F12783"/>
    <w:rsid w:val="00F13366"/>
    <w:rsid w:val="00F168D6"/>
    <w:rsid w:val="00F24638"/>
    <w:rsid w:val="00F248A4"/>
    <w:rsid w:val="00F43BD5"/>
    <w:rsid w:val="00F46B18"/>
    <w:rsid w:val="00F55FED"/>
    <w:rsid w:val="00F748A6"/>
    <w:rsid w:val="00F82C59"/>
    <w:rsid w:val="00F871C6"/>
    <w:rsid w:val="00F8749B"/>
    <w:rsid w:val="00FA74D9"/>
    <w:rsid w:val="00FB201E"/>
    <w:rsid w:val="00FC5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5B4DEDF-C30D-4BA4-AB56-89F3FACF8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CE070B"/>
    <w:rPr>
      <w:color w:val="808080"/>
    </w:rPr>
  </w:style>
  <w:style w:type="character" w:customStyle="1" w:styleId="hps">
    <w:name w:val="hps"/>
    <w:basedOn w:val="Standardnpsmoodstavce"/>
    <w:rsid w:val="005D4503"/>
  </w:style>
  <w:style w:type="character" w:customStyle="1" w:styleId="shorttext">
    <w:name w:val="short_text"/>
    <w:basedOn w:val="Standardnpsmoodstavce"/>
    <w:rsid w:val="005D45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Wireless%20Networks\Module_01_B_EN\TechPedia_worksheet_template_E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2</TotalTime>
  <Pages>2</Pages>
  <Words>270</Words>
  <Characters>1599</Characters>
  <Application>Microsoft Office Word</Application>
  <DocSecurity>0</DocSecurity>
  <Lines>13</Lines>
  <Paragraphs>3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Marek Nevosad</cp:lastModifiedBy>
  <cp:revision>7</cp:revision>
  <cp:lastPrinted>2013-05-24T14:00:00Z</cp:lastPrinted>
  <dcterms:created xsi:type="dcterms:W3CDTF">2017-07-27T16:35:00Z</dcterms:created>
  <dcterms:modified xsi:type="dcterms:W3CDTF">2017-08-04T13:20:00Z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