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1D786" w14:textId="77777777" w:rsidR="00141E1A" w:rsidRPr="00327817" w:rsidRDefault="00A2432C" w:rsidP="00141E1A">
      <w:pPr>
        <w:pStyle w:val="eTask"/>
      </w:pPr>
      <w:r w:rsidRPr="00327817">
        <w:t xml:space="preserve">Škrtni </w:t>
      </w:r>
      <w:r w:rsidR="005910CA" w:rsidRPr="00327817">
        <w:t>následující text tak, aby tvrzení byla pravdivá</w:t>
      </w:r>
      <w:r w:rsidR="00141E1A" w:rsidRPr="00327817">
        <w:t>.</w:t>
      </w:r>
    </w:p>
    <w:p w14:paraId="780611AF" w14:textId="77777777" w:rsidR="001922A0" w:rsidRPr="00327817" w:rsidRDefault="001922A0" w:rsidP="001922A0">
      <w:pPr>
        <w:pStyle w:val="eTask"/>
        <w:numPr>
          <w:ilvl w:val="0"/>
          <w:numId w:val="0"/>
        </w:numPr>
        <w:ind w:left="284" w:hanging="284"/>
      </w:pPr>
    </w:p>
    <w:p w14:paraId="1BE156E5" w14:textId="77777777" w:rsidR="00D945B1" w:rsidRPr="00327817" w:rsidRDefault="00D945B1" w:rsidP="002D50C1">
      <w:pPr>
        <w:pStyle w:val="eText"/>
        <w:spacing w:line="360" w:lineRule="auto"/>
        <w:rPr>
          <w:lang w:val="cs-CZ"/>
        </w:rPr>
      </w:pPr>
      <w:proofErr w:type="spellStart"/>
      <w:r w:rsidRPr="00327817">
        <w:rPr>
          <w:lang w:val="cs-CZ"/>
        </w:rPr>
        <w:t>Cloud</w:t>
      </w:r>
      <w:proofErr w:type="spellEnd"/>
      <w:r w:rsidRPr="00327817">
        <w:rPr>
          <w:lang w:val="cs-CZ"/>
        </w:rPr>
        <w:t xml:space="preserve"> </w:t>
      </w:r>
      <w:proofErr w:type="spellStart"/>
      <w:r w:rsidRPr="00327817">
        <w:rPr>
          <w:lang w:val="cs-CZ"/>
        </w:rPr>
        <w:t>computing</w:t>
      </w:r>
      <w:proofErr w:type="spellEnd"/>
      <w:r w:rsidRPr="00327817">
        <w:rPr>
          <w:lang w:val="cs-CZ"/>
        </w:rPr>
        <w:t xml:space="preserve"> </w:t>
      </w:r>
      <w:r w:rsidR="00880C01" w:rsidRPr="00327817">
        <w:rPr>
          <w:lang w:val="cs-CZ"/>
        </w:rPr>
        <w:t>je</w:t>
      </w:r>
      <m:oMath>
        <m:r>
          <w:rPr>
            <w:rFonts w:ascii="Cambria Math" w:hAnsi="Cambria Math"/>
            <w:lang w:val="cs-CZ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centralizované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distribuované</m:t>
                  </m:r>
                </m:e>
              </m:mr>
            </m:m>
          </m:e>
        </m:d>
        <m:r>
          <w:rPr>
            <w:rFonts w:ascii="Cambria Math" w:hAnsi="Cambria Math"/>
            <w:lang w:val="cs-CZ"/>
          </w:rPr>
          <m:t xml:space="preserve"> </m:t>
        </m:r>
      </m:oMath>
      <w:r w:rsidR="00880C01" w:rsidRPr="00327817">
        <w:rPr>
          <w:lang w:val="cs-CZ"/>
        </w:rPr>
        <w:t>výpočetní</w:t>
      </w:r>
      <w:r w:rsidRPr="00327817">
        <w:rPr>
          <w:lang w:val="cs-CZ"/>
        </w:rPr>
        <w:t xml:space="preserve"> </w:t>
      </w:r>
      <w:r w:rsidR="00A2432C" w:rsidRPr="00327817">
        <w:rPr>
          <w:lang w:val="cs-CZ"/>
        </w:rPr>
        <w:t>schéma</w:t>
      </w:r>
      <w:r w:rsidR="00337808" w:rsidRPr="00327817">
        <w:rPr>
          <w:lang w:val="cs-CZ"/>
        </w:rPr>
        <w:t xml:space="preserve">, jehož cílem je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úzkému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širokému</m:t>
                  </m:r>
                </m:e>
              </m:mr>
            </m:m>
          </m:e>
        </m:d>
      </m:oMath>
      <w:r w:rsidR="0028424D" w:rsidRPr="00327817">
        <w:rPr>
          <w:lang w:val="cs-CZ"/>
        </w:rPr>
        <w:t xml:space="preserve"> okruhu uživatelů zprostředkovat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centralizovaný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distribuovaný</m:t>
                  </m:r>
                </m:e>
              </m:mr>
            </m:m>
          </m:e>
        </m:d>
      </m:oMath>
      <w:r w:rsidR="0028424D" w:rsidRPr="00327817">
        <w:rPr>
          <w:lang w:val="cs-CZ"/>
        </w:rPr>
        <w:t xml:space="preserve"> přístup ke škálovatelné, virtuální hardwarové a/nebo softwarové infrastruktuře prostřednictvím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mobilních sítí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Internetu</m:t>
                  </m:r>
                </m:e>
              </m:mr>
            </m:m>
          </m:e>
        </m:d>
      </m:oMath>
      <w:r w:rsidR="0028424D" w:rsidRPr="00327817">
        <w:rPr>
          <w:lang w:val="cs-CZ"/>
        </w:rPr>
        <w:t>.</w:t>
      </w:r>
    </w:p>
    <w:p w14:paraId="2ECF4D75" w14:textId="77777777" w:rsidR="00D35F2E" w:rsidRPr="00327817" w:rsidRDefault="00B85453" w:rsidP="002D50C1">
      <w:pPr>
        <w:spacing w:line="360" w:lineRule="auto"/>
      </w:pPr>
      <w:r w:rsidRPr="00327817">
        <w:t xml:space="preserve">Zdroje v </w:t>
      </w:r>
      <w:proofErr w:type="spellStart"/>
      <w:r w:rsidRPr="00327817">
        <w:t>cloudu</w:t>
      </w:r>
      <w:proofErr w:type="spellEnd"/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jsou</m:t>
                  </m:r>
                </m:e>
              </m:mr>
              <m:mr>
                <m:e>
                  <m:r>
                    <m:rPr>
                      <m:nor/>
                    </m:rPr>
                    <m:t>nejsou</m:t>
                  </m:r>
                </m:e>
              </m:mr>
            </m:m>
          </m:e>
        </m:d>
      </m:oMath>
      <w:r w:rsidR="00D35F2E" w:rsidRPr="00327817">
        <w:t xml:space="preserve"> transparent</w:t>
      </w:r>
      <w:r w:rsidRPr="00327817">
        <w:t>ní</w:t>
      </w:r>
      <w:r w:rsidR="00A2432C" w:rsidRPr="00327817">
        <w:t xml:space="preserve"> </w:t>
      </w:r>
      <w:r w:rsidRPr="00327817">
        <w:t xml:space="preserve">vůči </w:t>
      </w:r>
      <w:r w:rsidR="00FD34CC" w:rsidRPr="00327817">
        <w:t>uživatelům a</w:t>
      </w:r>
      <w:r w:rsidR="00D35F2E" w:rsidRPr="00327817">
        <w:t xml:space="preserve"> u</w:t>
      </w:r>
      <w:r w:rsidRPr="00327817">
        <w:t>živatelé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m:t>potřebují</m:t>
                  </m:r>
                </m:e>
              </m:mr>
              <m:mr>
                <m:e>
                  <m:r>
                    <m:rPr>
                      <m:nor/>
                    </m:rPr>
                    <m:t>nepotřebují</m:t>
                  </m:r>
                  <w:proofErr w:type="gramEnd"/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327817">
        <w:t>znát jejich přesné umístění</w:t>
      </w:r>
      <w:r w:rsidR="0029714E" w:rsidRPr="00327817">
        <w:t>.</w:t>
      </w:r>
    </w:p>
    <w:p w14:paraId="61DB592B" w14:textId="77777777" w:rsidR="00D35F2E" w:rsidRPr="00327817" w:rsidRDefault="00B85453" w:rsidP="002D50C1">
      <w:pPr>
        <w:spacing w:line="360" w:lineRule="auto"/>
      </w:pPr>
      <w:r w:rsidRPr="00327817">
        <w:t>Je-li správně využit, je</w:t>
      </w:r>
      <w:r w:rsidR="00D35F2E" w:rsidRPr="00327817">
        <w:t xml:space="preserve"> </w:t>
      </w:r>
      <w:proofErr w:type="spellStart"/>
      <w:r w:rsidR="00D35F2E" w:rsidRPr="00327817">
        <w:t>cloud</w:t>
      </w:r>
      <w:proofErr w:type="spellEnd"/>
      <w:r w:rsidR="00D35F2E" w:rsidRPr="00327817">
        <w:t xml:space="preserve"> </w:t>
      </w:r>
      <w:proofErr w:type="spellStart"/>
      <w:r w:rsidR="00D35F2E" w:rsidRPr="00327817">
        <w:t>computing</w:t>
      </w:r>
      <w:proofErr w:type="spellEnd"/>
      <w:r w:rsidR="00D35F2E" w:rsidRPr="00327817">
        <w:t xml:space="preserve"> </w:t>
      </w:r>
      <w:r w:rsidRPr="00327817">
        <w:t xml:space="preserve">velkou příležitostí pro podniky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malé</m:t>
                  </m:r>
                </m:e>
              </m:mr>
              <m:mr>
                <m:e>
                  <m:r>
                    <m:rPr>
                      <m:nor/>
                    </m:rPr>
                    <m:t>střední</m:t>
                  </m:r>
                </m:e>
              </m:mr>
              <m:mr>
                <m:e>
                  <m:r>
                    <m:rPr>
                      <m:nor/>
                    </m:rPr>
                    <m:t>velké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327817">
        <w:t>velikosti</w:t>
      </w:r>
      <w:r w:rsidR="0029714E" w:rsidRPr="00327817">
        <w:t>.</w:t>
      </w:r>
    </w:p>
    <w:p w14:paraId="36F8B464" w14:textId="5305D755" w:rsidR="00170488" w:rsidRPr="00327817" w:rsidRDefault="00880C01" w:rsidP="002D50C1">
      <w:pPr>
        <w:spacing w:line="360" w:lineRule="auto"/>
      </w:pPr>
      <w:r w:rsidRPr="00327817">
        <w:t xml:space="preserve">Hlavním úkolem </w:t>
      </w:r>
      <w:proofErr w:type="spellStart"/>
      <w:r w:rsidR="00D35F2E" w:rsidRPr="00327817">
        <w:t>cloud</w:t>
      </w:r>
      <w:proofErr w:type="spellEnd"/>
      <w:r w:rsidR="00A2432C" w:rsidRPr="00327817">
        <w:t xml:space="preserve"> </w:t>
      </w:r>
      <w:proofErr w:type="spellStart"/>
      <w:r w:rsidR="00D35F2E" w:rsidRPr="00327817">
        <w:t>computing</w:t>
      </w:r>
      <w:r w:rsidRPr="00327817">
        <w:t>u</w:t>
      </w:r>
      <w:proofErr w:type="spellEnd"/>
      <w:r w:rsidRPr="00327817">
        <w:t xml:space="preserve"> je zajistit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bezpečnost a soukromí</m:t>
                  </m:r>
                </m:e>
              </m:mr>
              <m:mr>
                <m:e>
                  <m:r>
                    <m:rPr>
                      <m:nor/>
                    </m:rPr>
                    <m:t>nedostatečnou nebo limitovanou kontrolu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70488" w:rsidRPr="00327817">
        <w:t xml:space="preserve">. </w:t>
      </w:r>
    </w:p>
    <w:p w14:paraId="7E2D3E23" w14:textId="77777777" w:rsidR="003C360A" w:rsidRPr="00327817" w:rsidRDefault="00337808" w:rsidP="002D50C1">
      <w:pPr>
        <w:spacing w:line="360" w:lineRule="auto"/>
      </w:pPr>
      <w:r w:rsidRPr="00327817">
        <w:t xml:space="preserve">Výpočetní kapacita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m:t>může</m:t>
                  </m:r>
                </m:e>
              </m:mr>
              <m:mr>
                <m:e>
                  <m:r>
                    <m:rPr>
                      <m:nor/>
                    </m:rPr>
                    <m:t>nemůže</m:t>
                  </m:r>
                  <w:proofErr w:type="gramEnd"/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327817">
        <w:t xml:space="preserve">být </w:t>
      </w:r>
      <w:r w:rsidR="00B85453" w:rsidRPr="00327817">
        <w:rPr>
          <w:rStyle w:val="hps"/>
        </w:rPr>
        <w:t>jednostranně</w:t>
      </w:r>
      <m:oMath>
        <m:r>
          <w:rPr>
            <w:rStyle w:val="hps"/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automaticky</m:t>
                  </m:r>
                </m:e>
              </m:mr>
              <m:mr>
                <m:e>
                  <m:r>
                    <m:rPr>
                      <m:nor/>
                    </m:rPr>
                    <m:t>manuálně</m:t>
                  </m:r>
                </m:e>
              </m:mr>
            </m:m>
          </m:e>
        </m:d>
      </m:oMath>
      <w:r w:rsidRPr="00327817">
        <w:t xml:space="preserve"> poskytována zákazníkovi</w:t>
      </w:r>
      <w:r w:rsidR="003C360A" w:rsidRPr="00327817">
        <w:t>.</w:t>
      </w:r>
    </w:p>
    <w:p w14:paraId="28B5AE71" w14:textId="285C0DC4" w:rsidR="00337808" w:rsidRPr="00327817" w:rsidRDefault="00337808" w:rsidP="002D50C1">
      <w:pPr>
        <w:pStyle w:val="eText"/>
        <w:spacing w:line="360" w:lineRule="auto"/>
        <w:rPr>
          <w:lang w:val="cs-CZ"/>
        </w:rPr>
      </w:pPr>
      <w:r w:rsidRPr="00327817">
        <w:rPr>
          <w:rStyle w:val="hps"/>
          <w:lang w:val="cs-CZ"/>
        </w:rPr>
        <w:t>Většina</w:t>
      </w:r>
      <w:r w:rsidR="00A2432C" w:rsidRPr="00327817">
        <w:rPr>
          <w:rStyle w:val="hps"/>
          <w:lang w:val="cs-CZ"/>
        </w:rPr>
        <w:t xml:space="preserve"> </w:t>
      </w:r>
      <w:r w:rsidRPr="00327817">
        <w:rPr>
          <w:rStyle w:val="hps"/>
          <w:lang w:val="cs-CZ"/>
        </w:rPr>
        <w:t xml:space="preserve">implementací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škálovatelnosti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cs-CZ"/>
                    </w:rPr>
                    <m:t>široko síťového přístupu</m:t>
                  </m:r>
                </m:e>
              </m:mr>
            </m:m>
            <m:r>
              <w:rPr>
                <w:rFonts w:ascii="Cambria Math" w:hAnsi="Cambria Math"/>
                <w:lang w:val="cs-CZ"/>
              </w:rPr>
              <m:t xml:space="preserve"> </m:t>
            </m:r>
          </m:e>
        </m:d>
      </m:oMath>
      <w:r w:rsidRPr="00327817">
        <w:rPr>
          <w:lang w:val="cs-CZ"/>
        </w:rPr>
        <w:t xml:space="preserve"> je </w:t>
      </w:r>
      <w:r w:rsidRPr="00327817">
        <w:rPr>
          <w:rStyle w:val="hps"/>
          <w:lang w:val="cs-CZ"/>
        </w:rPr>
        <w:t>založena na</w:t>
      </w:r>
      <w:r w:rsidR="00A2432C" w:rsidRPr="00327817">
        <w:rPr>
          <w:rStyle w:val="hps"/>
          <w:lang w:val="cs-CZ"/>
        </w:rPr>
        <w:t xml:space="preserve"> </w:t>
      </w:r>
      <w:r w:rsidRPr="00327817">
        <w:rPr>
          <w:rStyle w:val="hps"/>
          <w:lang w:val="cs-CZ"/>
        </w:rPr>
        <w:t>přidávání nebo odebírání</w:t>
      </w:r>
      <w:r w:rsidR="00A2432C" w:rsidRPr="00327817">
        <w:rPr>
          <w:rStyle w:val="hps"/>
          <w:lang w:val="cs-CZ"/>
        </w:rPr>
        <w:t xml:space="preserve"> </w:t>
      </w:r>
      <w:r w:rsidRPr="00327817">
        <w:rPr>
          <w:rStyle w:val="hps"/>
          <w:lang w:val="cs-CZ"/>
        </w:rPr>
        <w:t>uzlů</w:t>
      </w:r>
      <w:r w:rsidR="00A2432C" w:rsidRPr="00327817">
        <w:rPr>
          <w:rStyle w:val="hps"/>
          <w:lang w:val="cs-CZ"/>
        </w:rPr>
        <w:t xml:space="preserve"> </w:t>
      </w:r>
      <w:r w:rsidRPr="00327817">
        <w:rPr>
          <w:rStyle w:val="hps"/>
          <w:lang w:val="cs-CZ"/>
        </w:rPr>
        <w:t>nebo serverů</w:t>
      </w:r>
      <w:r w:rsidRPr="00327817">
        <w:rPr>
          <w:lang w:val="cs-CZ"/>
        </w:rPr>
        <w:t>.</w:t>
      </w:r>
    </w:p>
    <w:p w14:paraId="5CF1E3EA" w14:textId="77777777" w:rsidR="00141E1A" w:rsidRPr="00327817" w:rsidRDefault="00141E1A" w:rsidP="00141E1A">
      <w:pPr>
        <w:pStyle w:val="eLineBottom"/>
      </w:pPr>
    </w:p>
    <w:p w14:paraId="46C1710F" w14:textId="77777777" w:rsidR="001922A0" w:rsidRPr="00327817" w:rsidRDefault="001922A0" w:rsidP="001922A0"/>
    <w:p w14:paraId="061B1941" w14:textId="77777777" w:rsidR="003A1E6F" w:rsidRPr="00327817" w:rsidRDefault="005910CA" w:rsidP="003A1E6F">
      <w:pPr>
        <w:pStyle w:val="eTask"/>
      </w:pPr>
      <w:r w:rsidRPr="00327817">
        <w:t>Označ pravdivá tvrzení</w:t>
      </w:r>
      <w:r w:rsidR="003A1E6F" w:rsidRPr="00327817">
        <w:t xml:space="preserve">. </w:t>
      </w:r>
    </w:p>
    <w:p w14:paraId="58A48D0E" w14:textId="77777777" w:rsidR="003A1E6F" w:rsidRPr="00327817" w:rsidRDefault="003A1E6F" w:rsidP="003A1E6F"/>
    <w:p w14:paraId="3BC44600" w14:textId="77777777" w:rsidR="00A21623" w:rsidRPr="00327817" w:rsidRDefault="00327817" w:rsidP="00CA3635">
      <w:pPr>
        <w:pStyle w:val="eCheckBoxText"/>
        <w:spacing w:after="120"/>
        <w:ind w:left="425" w:hanging="425"/>
        <w:rPr>
          <w:szCs w:val="40"/>
        </w:rPr>
      </w:pPr>
      <w:r w:rsidRPr="002E6CB7">
        <w:rPr>
          <w:rStyle w:val="eCheckBoxSquareChar"/>
        </w:rPr>
        <w:t>□</w:t>
      </w:r>
      <w:r w:rsidR="002D50C1" w:rsidRPr="002E6CB7">
        <w:rPr>
          <w:szCs w:val="40"/>
        </w:rPr>
        <w:tab/>
      </w:r>
      <w:r w:rsidR="00175E0B" w:rsidRPr="00327817">
        <w:rPr>
          <w:szCs w:val="40"/>
        </w:rPr>
        <w:t xml:space="preserve">Funkce </w:t>
      </w:r>
      <w:proofErr w:type="spellStart"/>
      <w:r w:rsidR="00175E0B" w:rsidRPr="00327817">
        <w:rPr>
          <w:szCs w:val="40"/>
        </w:rPr>
        <w:t>c</w:t>
      </w:r>
      <w:r w:rsidR="00D40EB6" w:rsidRPr="00327817">
        <w:t>loud</w:t>
      </w:r>
      <w:proofErr w:type="spellEnd"/>
      <w:r w:rsidR="00A2432C" w:rsidRPr="00327817">
        <w:t xml:space="preserve"> </w:t>
      </w:r>
      <w:proofErr w:type="spellStart"/>
      <w:r w:rsidR="00D40EB6" w:rsidRPr="00327817">
        <w:t>computing</w:t>
      </w:r>
      <w:r w:rsidR="00175E0B" w:rsidRPr="00327817">
        <w:t>u</w:t>
      </w:r>
      <w:proofErr w:type="spellEnd"/>
      <w:r w:rsidR="00175E0B" w:rsidRPr="00327817">
        <w:t xml:space="preserve"> jsou dostupné přes datovou síť a přístupné z různých k</w:t>
      </w:r>
      <w:r w:rsidR="00D40EB6" w:rsidRPr="00327817">
        <w:t>lient</w:t>
      </w:r>
      <w:r w:rsidR="00175E0B" w:rsidRPr="00327817">
        <w:t>ských platforem</w:t>
      </w:r>
      <w:r w:rsidR="00A2432C" w:rsidRPr="00327817">
        <w:t xml:space="preserve"> </w:t>
      </w:r>
      <w:r w:rsidR="00175E0B" w:rsidRPr="00327817">
        <w:t xml:space="preserve">díky používaným </w:t>
      </w:r>
      <w:r w:rsidR="00D40EB6" w:rsidRPr="00327817">
        <w:t>standard</w:t>
      </w:r>
      <w:r w:rsidR="00175E0B" w:rsidRPr="00327817">
        <w:t>izovaným mechanismům</w:t>
      </w:r>
      <w:r w:rsidR="0029714E" w:rsidRPr="00327817">
        <w:t>.</w:t>
      </w:r>
    </w:p>
    <w:p w14:paraId="73BE47C3" w14:textId="6C6E2EF9" w:rsidR="00877FE6" w:rsidRPr="00327817" w:rsidRDefault="002D50C1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8B719D">
        <w:rPr>
          <w:rStyle w:val="eCheckBoxSquareChar"/>
        </w:rPr>
        <w:t>□</w:t>
      </w:r>
      <w:r w:rsidRPr="008B719D">
        <w:rPr>
          <w:szCs w:val="40"/>
        </w:rPr>
        <w:tab/>
      </w:r>
      <w:r w:rsidR="008B719D" w:rsidRPr="008B719D">
        <w:t>S</w:t>
      </w:r>
      <w:r w:rsidR="008B719D">
        <w:t>a</w:t>
      </w:r>
      <w:r w:rsidR="008B719D" w:rsidRPr="00821670">
        <w:t>moobslužné služby na vyžádání</w:t>
      </w:r>
      <w:r w:rsidR="00A2432C" w:rsidRPr="00327817">
        <w:t xml:space="preserve"> </w:t>
      </w:r>
      <w:r w:rsidR="00175E0B" w:rsidRPr="00327817">
        <w:rPr>
          <w:rStyle w:val="hps"/>
        </w:rPr>
        <w:t>neznamená</w:t>
      </w:r>
      <w:r w:rsidR="00A2432C" w:rsidRPr="00327817">
        <w:rPr>
          <w:rStyle w:val="hps"/>
        </w:rPr>
        <w:t xml:space="preserve"> </w:t>
      </w:r>
      <w:r w:rsidR="00175E0B" w:rsidRPr="00327817">
        <w:rPr>
          <w:rStyle w:val="hps"/>
        </w:rPr>
        <w:t>vysokou úroveň</w:t>
      </w:r>
      <w:r w:rsidR="00A2432C" w:rsidRPr="00327817">
        <w:rPr>
          <w:rStyle w:val="hps"/>
        </w:rPr>
        <w:t xml:space="preserve"> </w:t>
      </w:r>
      <w:r w:rsidR="00175E0B" w:rsidRPr="00327817">
        <w:rPr>
          <w:rStyle w:val="hps"/>
        </w:rPr>
        <w:t>plánování.</w:t>
      </w:r>
    </w:p>
    <w:p w14:paraId="65D3F4E8" w14:textId="77777777" w:rsidR="00175E0B" w:rsidRPr="00327817" w:rsidRDefault="00327817" w:rsidP="00CA3635">
      <w:pPr>
        <w:pStyle w:val="eCheckBoxText"/>
        <w:spacing w:after="120"/>
        <w:ind w:left="425" w:hanging="425"/>
      </w:pPr>
      <w:r w:rsidRPr="002E6CB7">
        <w:rPr>
          <w:rStyle w:val="eCheckBoxSquareChar"/>
        </w:rPr>
        <w:t>□</w:t>
      </w:r>
      <w:r w:rsidR="003A1E6F" w:rsidRPr="00327817">
        <w:rPr>
          <w:rStyle w:val="eCheckBoxSquareChar"/>
        </w:rPr>
        <w:tab/>
      </w:r>
      <w:r w:rsidR="00175E0B" w:rsidRPr="00327817">
        <w:t xml:space="preserve">Existují </w:t>
      </w:r>
      <w:r w:rsidR="00175E0B" w:rsidRPr="00327817">
        <w:rPr>
          <w:rStyle w:val="hps"/>
        </w:rPr>
        <w:t>četné</w:t>
      </w:r>
      <w:r w:rsidR="00A2432C" w:rsidRPr="00327817">
        <w:rPr>
          <w:rStyle w:val="hps"/>
        </w:rPr>
        <w:t xml:space="preserve"> </w:t>
      </w:r>
      <w:proofErr w:type="spellStart"/>
      <w:r w:rsidR="00175E0B" w:rsidRPr="00327817">
        <w:rPr>
          <w:rStyle w:val="hps"/>
        </w:rPr>
        <w:t>cloud</w:t>
      </w:r>
      <w:proofErr w:type="spellEnd"/>
      <w:r w:rsidR="00A2432C" w:rsidRPr="00327817">
        <w:rPr>
          <w:rStyle w:val="hps"/>
        </w:rPr>
        <w:t xml:space="preserve"> </w:t>
      </w:r>
      <w:proofErr w:type="spellStart"/>
      <w:r w:rsidR="00175E0B" w:rsidRPr="00327817">
        <w:rPr>
          <w:rStyle w:val="hps"/>
        </w:rPr>
        <w:t>computingové</w:t>
      </w:r>
      <w:proofErr w:type="spellEnd"/>
      <w:r w:rsidR="00A2432C" w:rsidRPr="00327817">
        <w:rPr>
          <w:rStyle w:val="hps"/>
        </w:rPr>
        <w:t xml:space="preserve"> </w:t>
      </w:r>
      <w:r w:rsidR="00175E0B" w:rsidRPr="00327817">
        <w:rPr>
          <w:rStyle w:val="hps"/>
        </w:rPr>
        <w:t>služby, které jsou</w:t>
      </w:r>
      <w:r w:rsidR="00A2432C" w:rsidRPr="00327817">
        <w:rPr>
          <w:rStyle w:val="hps"/>
        </w:rPr>
        <w:t xml:space="preserve"> </w:t>
      </w:r>
      <w:r w:rsidR="00175E0B" w:rsidRPr="00327817">
        <w:rPr>
          <w:rStyle w:val="hps"/>
        </w:rPr>
        <w:t>buď</w:t>
      </w:r>
      <w:r w:rsidR="00A2432C" w:rsidRPr="00327817">
        <w:rPr>
          <w:rStyle w:val="hps"/>
        </w:rPr>
        <w:t xml:space="preserve"> </w:t>
      </w:r>
      <w:r w:rsidR="00175E0B" w:rsidRPr="00327817">
        <w:rPr>
          <w:rStyle w:val="hps"/>
        </w:rPr>
        <w:t xml:space="preserve">zcela </w:t>
      </w:r>
      <w:r w:rsidR="00175E0B" w:rsidRPr="00327817">
        <w:t>open-source a</w:t>
      </w:r>
      <w:r w:rsidR="00175E0B" w:rsidRPr="00327817">
        <w:rPr>
          <w:rStyle w:val="hps"/>
        </w:rPr>
        <w:t xml:space="preserve">nebo </w:t>
      </w:r>
      <w:r w:rsidR="000F58DB" w:rsidRPr="00327817">
        <w:rPr>
          <w:rStyle w:val="hps"/>
        </w:rPr>
        <w:t>zahrnují</w:t>
      </w:r>
      <w:r w:rsidR="00175E0B" w:rsidRPr="00327817">
        <w:rPr>
          <w:rStyle w:val="hps"/>
        </w:rPr>
        <w:t xml:space="preserve"> open-source</w:t>
      </w:r>
      <w:r w:rsidR="00175E0B" w:rsidRPr="00327817">
        <w:t xml:space="preserve"> v </w:t>
      </w:r>
      <w:r w:rsidR="00175E0B" w:rsidRPr="00327817">
        <w:rPr>
          <w:rStyle w:val="hps"/>
        </w:rPr>
        <w:t>konečné aplikaci</w:t>
      </w:r>
      <w:r w:rsidR="00175E0B" w:rsidRPr="00327817">
        <w:t>.</w:t>
      </w:r>
    </w:p>
    <w:p w14:paraId="0F6745DF" w14:textId="77777777" w:rsidR="000F58DB" w:rsidRPr="00327817" w:rsidRDefault="002D50C1" w:rsidP="00CA3635">
      <w:pPr>
        <w:pStyle w:val="eCheckBoxText"/>
        <w:spacing w:after="120"/>
        <w:ind w:left="425" w:hanging="425"/>
      </w:pPr>
      <w:r w:rsidRPr="002E6CB7">
        <w:rPr>
          <w:rStyle w:val="eCheckBoxSquareChar"/>
        </w:rPr>
        <w:t>□</w:t>
      </w:r>
      <w:r w:rsidR="003A1E6F" w:rsidRPr="00327817">
        <w:rPr>
          <w:rStyle w:val="eCheckBoxSquareChar"/>
        </w:rPr>
        <w:tab/>
      </w:r>
      <w:proofErr w:type="spellStart"/>
      <w:r w:rsidR="000F58DB" w:rsidRPr="00327817">
        <w:rPr>
          <w:rStyle w:val="hps"/>
        </w:rPr>
        <w:t>Cloudová</w:t>
      </w:r>
      <w:proofErr w:type="spellEnd"/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služba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je aplikační program</w:t>
      </w:r>
      <w:r w:rsidR="000F58DB" w:rsidRPr="00327817">
        <w:t xml:space="preserve">, který </w:t>
      </w:r>
      <w:r w:rsidR="000F58DB" w:rsidRPr="00327817">
        <w:rPr>
          <w:rStyle w:val="hps"/>
        </w:rPr>
        <w:t>funguje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 xml:space="preserve">v </w:t>
      </w:r>
      <w:proofErr w:type="spellStart"/>
      <w:r w:rsidR="000F58DB" w:rsidRPr="00327817">
        <w:rPr>
          <w:rStyle w:val="hps"/>
        </w:rPr>
        <w:t>cloudu</w:t>
      </w:r>
      <w:proofErr w:type="spellEnd"/>
      <w:r w:rsidR="000F58DB" w:rsidRPr="00327817">
        <w:t xml:space="preserve">, s některými </w:t>
      </w:r>
      <w:r w:rsidR="000F58DB" w:rsidRPr="00327817">
        <w:rPr>
          <w:rStyle w:val="hps"/>
        </w:rPr>
        <w:t>vlastnostmi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čistě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desktopové aplikace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a některými vlastnostmi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čistě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webové aplikace</w:t>
      </w:r>
      <w:r w:rsidR="000F58DB" w:rsidRPr="00327817">
        <w:t>.</w:t>
      </w:r>
    </w:p>
    <w:p w14:paraId="07F02A79" w14:textId="77777777" w:rsidR="000F58DB" w:rsidRPr="00327817" w:rsidRDefault="00327817" w:rsidP="00CA3635">
      <w:pPr>
        <w:pStyle w:val="eCheckBoxText"/>
        <w:spacing w:after="120"/>
        <w:ind w:left="425" w:hanging="425"/>
      </w:pPr>
      <w:r w:rsidRPr="002E6CB7">
        <w:rPr>
          <w:rStyle w:val="eCheckBoxSquareChar"/>
        </w:rPr>
        <w:t>□</w:t>
      </w:r>
      <w:r w:rsidR="003A1E6F" w:rsidRPr="00327817">
        <w:rPr>
          <w:rStyle w:val="eCheckBoxSquareChar"/>
        </w:rPr>
        <w:tab/>
      </w:r>
      <w:r w:rsidR="000F58DB" w:rsidRPr="00327817">
        <w:t>A</w:t>
      </w:r>
      <w:r w:rsidR="000F58DB" w:rsidRPr="00327817">
        <w:rPr>
          <w:rStyle w:val="hps"/>
        </w:rPr>
        <w:t>rchitektura</w:t>
      </w:r>
      <w:r w:rsidR="00A2432C" w:rsidRPr="00327817">
        <w:rPr>
          <w:rStyle w:val="hps"/>
        </w:rPr>
        <w:t xml:space="preserve"> </w:t>
      </w:r>
      <w:proofErr w:type="spellStart"/>
      <w:r w:rsidR="000F58DB" w:rsidRPr="00327817">
        <w:rPr>
          <w:rStyle w:val="hps"/>
        </w:rPr>
        <w:t>cloudového</w:t>
      </w:r>
      <w:proofErr w:type="spellEnd"/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řešení obvykle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zahrnuje</w:t>
      </w:r>
      <w:r w:rsidR="00A2432C" w:rsidRPr="00327817">
        <w:rPr>
          <w:rStyle w:val="hps"/>
        </w:rPr>
        <w:t xml:space="preserve"> </w:t>
      </w:r>
      <w:proofErr w:type="spellStart"/>
      <w:r w:rsidR="000F58DB" w:rsidRPr="00327817">
        <w:rPr>
          <w:rStyle w:val="hps"/>
        </w:rPr>
        <w:t>cloudové</w:t>
      </w:r>
      <w:proofErr w:type="spellEnd"/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zdroje</w:t>
      </w:r>
      <w:r w:rsidR="000F58DB" w:rsidRPr="00327817">
        <w:t xml:space="preserve">, služby, </w:t>
      </w:r>
      <w:r w:rsidR="000F58DB" w:rsidRPr="00327817">
        <w:rPr>
          <w:rStyle w:val="hps"/>
        </w:rPr>
        <w:t>síť</w:t>
      </w:r>
      <w:r w:rsidR="000F58DB" w:rsidRPr="00327817">
        <w:t xml:space="preserve">, </w:t>
      </w:r>
      <w:proofErr w:type="spellStart"/>
      <w:r w:rsidR="000F58DB" w:rsidRPr="00327817">
        <w:t>middleware</w:t>
      </w:r>
      <w:r w:rsidR="000F58DB" w:rsidRPr="00327817">
        <w:rPr>
          <w:rStyle w:val="hps"/>
        </w:rPr>
        <w:t>a</w:t>
      </w:r>
      <w:proofErr w:type="spellEnd"/>
      <w:r w:rsidR="000F58DB" w:rsidRPr="00327817">
        <w:rPr>
          <w:rStyle w:val="hps"/>
        </w:rPr>
        <w:t xml:space="preserve"> softwarové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komponenty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a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vztahy mezi nimi</w:t>
      </w:r>
      <w:r w:rsidR="000F58DB" w:rsidRPr="00327817">
        <w:t>.</w:t>
      </w:r>
    </w:p>
    <w:p w14:paraId="239A08C0" w14:textId="77777777" w:rsidR="0029714E" w:rsidRPr="00327817" w:rsidRDefault="00327817" w:rsidP="002D50C1">
      <w:pPr>
        <w:pStyle w:val="eCheckBoxText"/>
        <w:spacing w:after="120"/>
        <w:ind w:left="425" w:hanging="425"/>
        <w:rPr>
          <w:b/>
        </w:rPr>
      </w:pPr>
      <w:r w:rsidRPr="002E6CB7">
        <w:rPr>
          <w:rStyle w:val="eCheckBoxSquareChar"/>
        </w:rPr>
        <w:t>□</w:t>
      </w:r>
      <w:r w:rsidR="00211FB6" w:rsidRPr="00327817">
        <w:rPr>
          <w:rStyle w:val="eCheckBoxSquareChar"/>
        </w:rPr>
        <w:tab/>
      </w:r>
      <w:proofErr w:type="spellStart"/>
      <w:r w:rsidR="00244E6B" w:rsidRPr="00327817">
        <w:t>Middleware</w:t>
      </w:r>
      <w:proofErr w:type="spellEnd"/>
      <w:r w:rsidR="00A2432C" w:rsidRPr="00327817">
        <w:t xml:space="preserve"> </w:t>
      </w:r>
      <w:r w:rsidR="000F58DB" w:rsidRPr="00327817">
        <w:rPr>
          <w:rStyle w:val="hps"/>
        </w:rPr>
        <w:t>je software, který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umožňuje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spojení mezi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libovolnými dvěma</w:t>
      </w:r>
      <w:r w:rsidR="00A2432C" w:rsidRPr="00327817">
        <w:rPr>
          <w:rStyle w:val="hps"/>
        </w:rPr>
        <w:t xml:space="preserve"> </w:t>
      </w:r>
      <w:proofErr w:type="spellStart"/>
      <w:proofErr w:type="gramStart"/>
      <w:r w:rsidR="000F58DB" w:rsidRPr="00327817">
        <w:rPr>
          <w:rStyle w:val="hps"/>
        </w:rPr>
        <w:t>klienty,servery</w:t>
      </w:r>
      <w:proofErr w:type="spellEnd"/>
      <w:proofErr w:type="gramEnd"/>
      <w:r w:rsidR="000F58DB" w:rsidRPr="00327817">
        <w:t xml:space="preserve">, databázemi </w:t>
      </w:r>
      <w:r w:rsidR="000F58DB" w:rsidRPr="00327817">
        <w:rPr>
          <w:rStyle w:val="hps"/>
        </w:rPr>
        <w:t>nebo dokonce</w:t>
      </w:r>
      <w:r w:rsidR="00A2432C" w:rsidRPr="00327817">
        <w:rPr>
          <w:rStyle w:val="hps"/>
        </w:rPr>
        <w:t xml:space="preserve"> </w:t>
      </w:r>
      <w:r w:rsidR="000F58DB" w:rsidRPr="00327817">
        <w:rPr>
          <w:rStyle w:val="hps"/>
        </w:rPr>
        <w:t>aplikacemi.</w:t>
      </w:r>
      <w:r w:rsidR="0029714E" w:rsidRPr="00327817">
        <w:br w:type="page"/>
      </w:r>
    </w:p>
    <w:p w14:paraId="674E6858" w14:textId="77777777" w:rsidR="00EB68C8" w:rsidRPr="00327817" w:rsidRDefault="005910CA" w:rsidP="00EB68C8">
      <w:pPr>
        <w:pStyle w:val="eTask"/>
      </w:pPr>
      <w:r w:rsidRPr="00327817">
        <w:lastRenderedPageBreak/>
        <w:t>Přiřaď termíny z levého sloupce odpovídajícím definicím vpravo</w:t>
      </w:r>
      <w:r w:rsidR="0029714E" w:rsidRPr="00327817">
        <w:t>.</w:t>
      </w:r>
    </w:p>
    <w:p w14:paraId="4605D375" w14:textId="77777777" w:rsidR="00612F1D" w:rsidRPr="00327817" w:rsidRDefault="00612F1D" w:rsidP="00612F1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8"/>
        <w:gridCol w:w="1956"/>
        <w:gridCol w:w="4078"/>
      </w:tblGrid>
      <w:tr w:rsidR="00327817" w:rsidRPr="00327817" w14:paraId="3DB163D0" w14:textId="77777777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8E0106" w14:textId="77777777" w:rsidR="0029714E" w:rsidRPr="00327817" w:rsidRDefault="0029714E" w:rsidP="00612F1D">
            <w:pPr>
              <w:pStyle w:val="eText"/>
              <w:spacing w:after="0"/>
              <w:jc w:val="center"/>
              <w:rPr>
                <w:lang w:val="cs-CZ"/>
              </w:rPr>
            </w:pPr>
            <w:proofErr w:type="spellStart"/>
            <w:r w:rsidRPr="00327817">
              <w:rPr>
                <w:rFonts w:eastAsia="MS Mincho"/>
                <w:kern w:val="24"/>
                <w:lang w:val="cs-CZ"/>
              </w:rPr>
              <w:t>Private</w:t>
            </w:r>
            <w:proofErr w:type="spellEnd"/>
            <w:r w:rsidR="008F4B99" w:rsidRPr="00327817">
              <w:rPr>
                <w:rFonts w:eastAsia="MS Mincho"/>
                <w:kern w:val="24"/>
                <w:lang w:val="cs-CZ"/>
              </w:rPr>
              <w:t xml:space="preserve"> </w:t>
            </w:r>
            <w:proofErr w:type="spellStart"/>
            <w:r w:rsidRPr="00327817">
              <w:rPr>
                <w:rFonts w:eastAsia="MS Mincho"/>
                <w:kern w:val="24"/>
                <w:lang w:val="cs-CZ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34FF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5FF11B" w14:textId="77777777" w:rsidR="0029714E" w:rsidRPr="00327817" w:rsidRDefault="00612F1D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kern w:val="24"/>
                <w:lang w:val="cs-CZ"/>
              </w:rPr>
            </w:pPr>
            <w:r w:rsidRPr="00327817">
              <w:rPr>
                <w:rFonts w:eastAsia="MS Mincho"/>
                <w:kern w:val="24"/>
                <w:lang w:val="cs-CZ"/>
              </w:rPr>
              <w:t xml:space="preserve">... </w:t>
            </w:r>
            <w:r w:rsidR="0089361C" w:rsidRPr="00327817">
              <w:rPr>
                <w:rFonts w:eastAsia="MS Mincho"/>
                <w:kern w:val="24"/>
                <w:lang w:val="cs-CZ"/>
              </w:rPr>
              <w:t xml:space="preserve">je kombinací </w:t>
            </w:r>
            <w:r w:rsidR="008F4B99" w:rsidRPr="00327817">
              <w:rPr>
                <w:rFonts w:eastAsia="MS Mincho"/>
                <w:kern w:val="24"/>
                <w:lang w:val="cs-CZ"/>
              </w:rPr>
              <w:t xml:space="preserve">veřejné i soukromé metody </w:t>
            </w:r>
            <w:proofErr w:type="spellStart"/>
            <w:r w:rsidR="008F4B99" w:rsidRPr="00327817">
              <w:rPr>
                <w:rFonts w:eastAsia="MS Mincho"/>
                <w:kern w:val="24"/>
                <w:lang w:val="cs-CZ"/>
              </w:rPr>
              <w:t>cloudové</w:t>
            </w:r>
            <w:proofErr w:type="spellEnd"/>
            <w:r w:rsidR="008F4B99" w:rsidRPr="00327817">
              <w:rPr>
                <w:rFonts w:eastAsia="MS Mincho"/>
                <w:kern w:val="24"/>
                <w:lang w:val="cs-CZ"/>
              </w:rPr>
              <w:t xml:space="preserve"> technologie</w:t>
            </w:r>
          </w:p>
        </w:tc>
      </w:tr>
      <w:tr w:rsidR="00327817" w:rsidRPr="00327817" w14:paraId="7AAD1F28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EF595" w14:textId="77777777" w:rsidR="0029714E" w:rsidRPr="00327817" w:rsidRDefault="0029714E" w:rsidP="00C84D77">
            <w:pPr>
              <w:pStyle w:val="eText"/>
              <w:spacing w:after="0"/>
              <w:jc w:val="center"/>
              <w:rPr>
                <w:lang w:val="cs-CZ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453038DC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0220B1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</w:tr>
      <w:tr w:rsidR="00327817" w:rsidRPr="00327817" w14:paraId="113C32DB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4135" w14:textId="77777777" w:rsidR="0029714E" w:rsidRPr="00327817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r w:rsidRPr="00327817">
              <w:rPr>
                <w:rFonts w:eastAsia="MS Mincho"/>
                <w:kern w:val="24"/>
                <w:lang w:val="cs-CZ"/>
              </w:rPr>
              <w:t xml:space="preserve">Public </w:t>
            </w:r>
            <w:proofErr w:type="spellStart"/>
            <w:r w:rsidRPr="00327817">
              <w:rPr>
                <w:rFonts w:eastAsia="MS Mincho"/>
                <w:kern w:val="24"/>
                <w:lang w:val="cs-CZ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7BE1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C01041" w14:textId="77777777" w:rsidR="0029714E" w:rsidRPr="00327817" w:rsidRDefault="0089361C" w:rsidP="0089361C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 w:rsidRPr="00327817">
              <w:rPr>
                <w:rFonts w:eastAsia="MS Mincho"/>
                <w:kern w:val="24"/>
                <w:lang w:val="cs-CZ"/>
              </w:rPr>
              <w:t>Založeno a řízeno v rámci jedné organizace</w:t>
            </w:r>
            <w:r w:rsidR="0029714E" w:rsidRPr="00327817">
              <w:rPr>
                <w:rFonts w:eastAsia="MS Mincho"/>
                <w:kern w:val="24"/>
                <w:lang w:val="cs-CZ"/>
              </w:rPr>
              <w:t>.</w:t>
            </w:r>
          </w:p>
        </w:tc>
      </w:tr>
      <w:tr w:rsidR="00327817" w:rsidRPr="00327817" w14:paraId="5BB5DB5D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7B999" w14:textId="77777777" w:rsidR="0029714E" w:rsidRPr="00327817" w:rsidRDefault="0029714E" w:rsidP="00C84D77">
            <w:pPr>
              <w:pStyle w:val="eText"/>
              <w:spacing w:after="0"/>
              <w:jc w:val="center"/>
              <w:rPr>
                <w:lang w:val="cs-CZ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5180BB6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85F287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</w:tr>
      <w:tr w:rsidR="00327817" w:rsidRPr="00327817" w14:paraId="70E78E4D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7312" w14:textId="77777777" w:rsidR="0029714E" w:rsidRPr="00327817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proofErr w:type="spellStart"/>
            <w:r w:rsidRPr="00327817">
              <w:rPr>
                <w:rFonts w:eastAsia="MS Mincho"/>
                <w:kern w:val="24"/>
                <w:lang w:val="cs-CZ"/>
              </w:rPr>
              <w:t>Community</w:t>
            </w:r>
            <w:proofErr w:type="spellEnd"/>
            <w:r w:rsidRPr="00327817">
              <w:rPr>
                <w:rFonts w:eastAsia="MS Mincho"/>
                <w:kern w:val="24"/>
                <w:lang w:val="cs-CZ"/>
              </w:rPr>
              <w:t xml:space="preserve"> </w:t>
            </w:r>
            <w:proofErr w:type="spellStart"/>
            <w:r w:rsidRPr="00327817">
              <w:rPr>
                <w:rFonts w:eastAsia="MS Mincho"/>
                <w:kern w:val="24"/>
                <w:lang w:val="cs-CZ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7626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545E7" w14:textId="77777777" w:rsidR="0029714E" w:rsidRPr="00327817" w:rsidRDefault="0089361C" w:rsidP="0089361C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 w:rsidRPr="00327817">
              <w:rPr>
                <w:rFonts w:eastAsia="MS Mincho"/>
                <w:kern w:val="24"/>
                <w:lang w:val="cs-CZ"/>
              </w:rPr>
              <w:t xml:space="preserve">Umožňuje </w:t>
            </w:r>
            <w:r w:rsidRPr="00327817">
              <w:rPr>
                <w:rStyle w:val="hps"/>
                <w:lang w:val="cs-CZ"/>
              </w:rPr>
              <w:t>zákazníkům</w:t>
            </w:r>
            <w:r w:rsidR="008F4B99" w:rsidRPr="00327817">
              <w:rPr>
                <w:rStyle w:val="hps"/>
                <w:lang w:val="cs-CZ"/>
              </w:rPr>
              <w:t xml:space="preserve"> využívat veřejnou výpočetní službu</w:t>
            </w:r>
          </w:p>
        </w:tc>
      </w:tr>
      <w:tr w:rsidR="00327817" w:rsidRPr="00327817" w14:paraId="09222443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B0293" w14:textId="77777777" w:rsidR="0029714E" w:rsidRPr="00327817" w:rsidRDefault="0029714E" w:rsidP="00C84D77">
            <w:pPr>
              <w:pStyle w:val="eText"/>
              <w:spacing w:after="0"/>
              <w:jc w:val="center"/>
              <w:rPr>
                <w:lang w:val="cs-CZ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1EAEC31B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7FA678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</w:tr>
      <w:tr w:rsidR="0029714E" w:rsidRPr="00327817" w14:paraId="27BE2661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D5C992" w14:textId="77777777" w:rsidR="0029714E" w:rsidRPr="00327817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r w:rsidRPr="00327817">
              <w:rPr>
                <w:rFonts w:eastAsia="MS Mincho"/>
                <w:kern w:val="24"/>
                <w:lang w:val="cs-CZ"/>
              </w:rPr>
              <w:t xml:space="preserve">Hybrid </w:t>
            </w:r>
            <w:proofErr w:type="spellStart"/>
            <w:r w:rsidRPr="00327817">
              <w:rPr>
                <w:rFonts w:eastAsia="MS Mincho"/>
                <w:kern w:val="24"/>
                <w:lang w:val="cs-CZ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DED4" w14:textId="77777777" w:rsidR="0029714E" w:rsidRPr="00327817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4B1700" w14:textId="77777777" w:rsidR="0029714E" w:rsidRPr="00327817" w:rsidRDefault="0089361C" w:rsidP="0089361C">
            <w:pPr>
              <w:pStyle w:val="eText"/>
              <w:spacing w:after="0"/>
              <w:rPr>
                <w:lang w:val="cs-CZ"/>
              </w:rPr>
            </w:pPr>
            <w:r w:rsidRPr="00327817">
              <w:rPr>
                <w:rFonts w:eastAsia="MS Mincho"/>
                <w:kern w:val="24"/>
                <w:lang w:val="cs-CZ"/>
              </w:rPr>
              <w:t>Sdílí výpočetní zdroje napříč několika organizacemi</w:t>
            </w:r>
            <w:r w:rsidR="0029714E" w:rsidRPr="00327817">
              <w:rPr>
                <w:rFonts w:eastAsia="MS Mincho"/>
                <w:kern w:val="24"/>
                <w:lang w:val="cs-CZ"/>
              </w:rPr>
              <w:t>.</w:t>
            </w:r>
          </w:p>
        </w:tc>
      </w:tr>
    </w:tbl>
    <w:p w14:paraId="44D326BD" w14:textId="77777777" w:rsidR="00EE4E6D" w:rsidRPr="00327817" w:rsidRDefault="00EE4E6D" w:rsidP="00C84D77"/>
    <w:p w14:paraId="7381EFC8" w14:textId="77777777" w:rsidR="00C84D77" w:rsidRPr="00327817" w:rsidRDefault="00C84D77" w:rsidP="00C84D77">
      <w:pPr>
        <w:pStyle w:val="eLineBottom"/>
      </w:pPr>
    </w:p>
    <w:p w14:paraId="5AD8C4AA" w14:textId="77777777" w:rsidR="00C84D77" w:rsidRPr="00327817" w:rsidRDefault="00C84D77" w:rsidP="00C84D77"/>
    <w:p w14:paraId="48FD9515" w14:textId="77777777" w:rsidR="007C2A3B" w:rsidRPr="00327817" w:rsidRDefault="005910CA" w:rsidP="00541560">
      <w:pPr>
        <w:pStyle w:val="eTask"/>
      </w:pPr>
      <w:r w:rsidRPr="00327817">
        <w:t>Napiš čísla správných tvrzení</w:t>
      </w:r>
    </w:p>
    <w:p w14:paraId="434D32FA" w14:textId="77777777" w:rsidR="00290885" w:rsidRPr="00327817" w:rsidRDefault="00290885" w:rsidP="00290885">
      <w:pPr>
        <w:pStyle w:val="eTask"/>
        <w:numPr>
          <w:ilvl w:val="0"/>
          <w:numId w:val="0"/>
        </w:numPr>
        <w:ind w:left="720" w:hanging="360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327817" w:rsidRPr="00327817" w14:paraId="15D3CE17" w14:textId="77777777" w:rsidTr="00C97642">
        <w:trPr>
          <w:trHeight w:val="117"/>
          <w:jc w:val="center"/>
        </w:trPr>
        <w:tc>
          <w:tcPr>
            <w:tcW w:w="2223" w:type="dxa"/>
          </w:tcPr>
          <w:p w14:paraId="03A96D53" w14:textId="77777777" w:rsidR="00ED4745" w:rsidRPr="0032781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327817" w:rsidRPr="00327817" w14:paraId="0A8BE4D0" w14:textId="77777777" w:rsidTr="00290885">
        <w:trPr>
          <w:trHeight w:val="117"/>
          <w:jc w:val="center"/>
        </w:trPr>
        <w:tc>
          <w:tcPr>
            <w:tcW w:w="2223" w:type="dxa"/>
          </w:tcPr>
          <w:p w14:paraId="79960006" w14:textId="77777777" w:rsidR="00ED4745" w:rsidRPr="0032781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327817" w:rsidRPr="00327817" w14:paraId="281FD9DC" w14:textId="77777777" w:rsidTr="00290885">
        <w:trPr>
          <w:jc w:val="center"/>
        </w:trPr>
        <w:tc>
          <w:tcPr>
            <w:tcW w:w="2223" w:type="dxa"/>
          </w:tcPr>
          <w:p w14:paraId="33D5B224" w14:textId="77777777" w:rsidR="00ED4745" w:rsidRPr="0032781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327817" w:rsidRPr="00327817" w14:paraId="2EE3C85D" w14:textId="77777777" w:rsidTr="00290885">
        <w:trPr>
          <w:jc w:val="center"/>
        </w:trPr>
        <w:tc>
          <w:tcPr>
            <w:tcW w:w="2223" w:type="dxa"/>
          </w:tcPr>
          <w:p w14:paraId="68F58B09" w14:textId="77777777" w:rsidR="00ED4745" w:rsidRPr="0032781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327817" w:rsidRPr="00327817" w14:paraId="1FAEEA63" w14:textId="77777777" w:rsidTr="00290885">
        <w:trPr>
          <w:jc w:val="center"/>
        </w:trPr>
        <w:tc>
          <w:tcPr>
            <w:tcW w:w="2223" w:type="dxa"/>
          </w:tcPr>
          <w:p w14:paraId="738A676E" w14:textId="77777777" w:rsidR="00ED4745" w:rsidRPr="0032781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</w:pPr>
          </w:p>
        </w:tc>
      </w:tr>
      <w:tr w:rsidR="00327817" w:rsidRPr="00327817" w14:paraId="270197E4" w14:textId="77777777" w:rsidTr="00290885">
        <w:trPr>
          <w:jc w:val="center"/>
        </w:trPr>
        <w:tc>
          <w:tcPr>
            <w:tcW w:w="2223" w:type="dxa"/>
          </w:tcPr>
          <w:p w14:paraId="1462A285" w14:textId="77777777" w:rsidR="00ED4745" w:rsidRPr="0032781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</w:pPr>
          </w:p>
        </w:tc>
      </w:tr>
      <w:tr w:rsidR="00ED4745" w:rsidRPr="00327817" w14:paraId="6AFDBB42" w14:textId="77777777" w:rsidTr="00290885">
        <w:trPr>
          <w:jc w:val="center"/>
        </w:trPr>
        <w:tc>
          <w:tcPr>
            <w:tcW w:w="2223" w:type="dxa"/>
          </w:tcPr>
          <w:p w14:paraId="032CDBED" w14:textId="77777777" w:rsidR="00ED4745" w:rsidRPr="0032781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</w:pPr>
          </w:p>
        </w:tc>
      </w:tr>
    </w:tbl>
    <w:p w14:paraId="2305BA9B" w14:textId="77777777" w:rsidR="00290885" w:rsidRPr="00327817" w:rsidRDefault="00290885" w:rsidP="00290885">
      <w:pPr>
        <w:pStyle w:val="eTask"/>
        <w:numPr>
          <w:ilvl w:val="0"/>
          <w:numId w:val="0"/>
        </w:numPr>
        <w:ind w:left="720" w:hanging="360"/>
      </w:pPr>
    </w:p>
    <w:p w14:paraId="2DD49ECE" w14:textId="77777777" w:rsidR="00EB68C8" w:rsidRPr="00327817" w:rsidRDefault="00C84D77" w:rsidP="00C84D77">
      <w:pPr>
        <w:spacing w:after="120"/>
        <w:ind w:left="357" w:hanging="357"/>
      </w:pPr>
      <w:r w:rsidRPr="00327817">
        <w:rPr>
          <w:b/>
        </w:rPr>
        <w:t>1</w:t>
      </w:r>
      <w:r w:rsidRPr="00327817">
        <w:t xml:space="preserve"> – </w:t>
      </w:r>
      <w:r w:rsidR="000F58DB" w:rsidRPr="00327817">
        <w:rPr>
          <w:rStyle w:val="hps"/>
        </w:rPr>
        <w:t>Uživatelé</w:t>
      </w:r>
      <w:r w:rsidR="000F58DB" w:rsidRPr="00327817">
        <w:t xml:space="preserve"> </w:t>
      </w:r>
      <w:proofErr w:type="spellStart"/>
      <w:r w:rsidR="000F58DB" w:rsidRPr="00327817">
        <w:t>cloudu</w:t>
      </w:r>
      <w:proofErr w:type="spellEnd"/>
      <w:r w:rsidR="000F58DB" w:rsidRPr="00327817">
        <w:t xml:space="preserve"> musí </w:t>
      </w:r>
      <w:r w:rsidR="000F58DB" w:rsidRPr="00327817">
        <w:rPr>
          <w:rStyle w:val="hps"/>
        </w:rPr>
        <w:t>investovat do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infrastruktury informačních technologií</w:t>
      </w:r>
      <w:r w:rsidR="000F58DB" w:rsidRPr="00327817">
        <w:t xml:space="preserve">, </w:t>
      </w:r>
      <w:r w:rsidR="000F58DB" w:rsidRPr="00327817">
        <w:rPr>
          <w:rStyle w:val="hps"/>
        </w:rPr>
        <w:t>nákupu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hardware</w:t>
      </w:r>
      <w:r w:rsidR="000F58DB" w:rsidRPr="00327817">
        <w:t xml:space="preserve">, </w:t>
      </w:r>
      <w:r w:rsidR="000F58DB" w:rsidRPr="00327817">
        <w:rPr>
          <w:rStyle w:val="hps"/>
        </w:rPr>
        <w:t>nebo softwarových licencí</w:t>
      </w:r>
      <w:r w:rsidR="00DE51CB" w:rsidRPr="00327817">
        <w:t>.</w:t>
      </w:r>
    </w:p>
    <w:p w14:paraId="50DD1E26" w14:textId="77777777" w:rsidR="00DE51CB" w:rsidRPr="00327817" w:rsidRDefault="00C84D77" w:rsidP="00C84D77">
      <w:pPr>
        <w:spacing w:after="120"/>
        <w:ind w:left="357" w:hanging="357"/>
      </w:pPr>
      <w:r w:rsidRPr="00327817">
        <w:rPr>
          <w:b/>
        </w:rPr>
        <w:t>2</w:t>
      </w:r>
      <w:r w:rsidRPr="00327817">
        <w:t xml:space="preserve"> – </w:t>
      </w:r>
      <w:proofErr w:type="spellStart"/>
      <w:r w:rsidR="00DE51CB" w:rsidRPr="00327817">
        <w:t>Cloud</w:t>
      </w:r>
      <w:proofErr w:type="spellEnd"/>
      <w:r w:rsidR="00DE51CB" w:rsidRPr="00327817">
        <w:t xml:space="preserve"> </w:t>
      </w:r>
      <w:proofErr w:type="spellStart"/>
      <w:r w:rsidR="00DE51CB" w:rsidRPr="00327817">
        <w:t>computing</w:t>
      </w:r>
      <w:proofErr w:type="spellEnd"/>
      <w:r w:rsidR="00DE51CB" w:rsidRPr="00327817">
        <w:t xml:space="preserve"> </w:t>
      </w:r>
      <w:r w:rsidR="000F58DB" w:rsidRPr="00327817">
        <w:rPr>
          <w:rStyle w:val="hps"/>
        </w:rPr>
        <w:t>umožňuje podniku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využívat</w:t>
      </w:r>
      <w:r w:rsidR="000F58DB" w:rsidRPr="00327817">
        <w:t>, př</w:t>
      </w:r>
      <w:r w:rsidR="00FD34CC" w:rsidRPr="00327817">
        <w:t>i</w:t>
      </w:r>
      <w:r w:rsidR="000F58DB" w:rsidRPr="00327817">
        <w:t xml:space="preserve">stupovat a </w:t>
      </w:r>
      <w:r w:rsidR="000F58DB" w:rsidRPr="00327817">
        <w:rPr>
          <w:rStyle w:val="hps"/>
        </w:rPr>
        <w:t>platit pouze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za to, co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používají</w:t>
      </w:r>
      <w:r w:rsidR="000F58DB" w:rsidRPr="00327817">
        <w:t xml:space="preserve">, </w:t>
      </w:r>
      <w:r w:rsidR="000F58DB" w:rsidRPr="00327817">
        <w:rPr>
          <w:rStyle w:val="hps"/>
        </w:rPr>
        <w:t>s rychlou dobou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implementace</w:t>
      </w:r>
      <w:r w:rsidR="00DE51CB" w:rsidRPr="00327817">
        <w:t>.</w:t>
      </w:r>
    </w:p>
    <w:p w14:paraId="4DDA856D" w14:textId="77777777" w:rsidR="00E43B4F" w:rsidRPr="00327817" w:rsidRDefault="00C84D77" w:rsidP="00E43B4F">
      <w:pPr>
        <w:spacing w:after="120"/>
        <w:ind w:left="357" w:hanging="357"/>
      </w:pPr>
      <w:r w:rsidRPr="00327817">
        <w:rPr>
          <w:b/>
        </w:rPr>
        <w:t>3</w:t>
      </w:r>
      <w:r w:rsidRPr="00327817">
        <w:t xml:space="preserve"> – </w:t>
      </w:r>
      <w:r w:rsidR="000F58DB" w:rsidRPr="00327817">
        <w:rPr>
          <w:rStyle w:val="hps"/>
        </w:rPr>
        <w:t>Veškerý přístup</w:t>
      </w:r>
      <w:r w:rsidR="000F58DB" w:rsidRPr="00327817">
        <w:t xml:space="preserve"> ke </w:t>
      </w:r>
      <w:proofErr w:type="spellStart"/>
      <w:r w:rsidR="000F58DB" w:rsidRPr="00327817">
        <w:t>cloudu</w:t>
      </w:r>
      <w:proofErr w:type="spellEnd"/>
      <w:r w:rsidR="000F58DB" w:rsidRPr="00327817">
        <w:t xml:space="preserve"> je veden </w:t>
      </w:r>
      <w:r w:rsidR="000F58DB" w:rsidRPr="00327817">
        <w:rPr>
          <w:rStyle w:val="hps"/>
        </w:rPr>
        <w:t>přes internet</w:t>
      </w:r>
      <w:r w:rsidR="000F58DB" w:rsidRPr="00327817">
        <w:t xml:space="preserve">, což </w:t>
      </w:r>
      <w:r w:rsidR="00E43B4F" w:rsidRPr="00327817">
        <w:t xml:space="preserve">představuje </w:t>
      </w:r>
      <w:r w:rsidR="000F58DB" w:rsidRPr="00327817">
        <w:t xml:space="preserve">zpoždění </w:t>
      </w:r>
      <w:r w:rsidR="00E43B4F" w:rsidRPr="00327817">
        <w:t>v</w:t>
      </w:r>
      <w:r w:rsidR="000F58DB" w:rsidRPr="00327817">
        <w:rPr>
          <w:rStyle w:val="hps"/>
        </w:rPr>
        <w:t xml:space="preserve"> každé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komunikac</w:t>
      </w:r>
      <w:r w:rsidR="00E43B4F" w:rsidRPr="00327817">
        <w:rPr>
          <w:rStyle w:val="hps"/>
        </w:rPr>
        <w:t>i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mezi uživatelem</w:t>
      </w:r>
      <w:r w:rsidR="00D4408B" w:rsidRPr="00327817">
        <w:rPr>
          <w:rStyle w:val="hps"/>
        </w:rPr>
        <w:t xml:space="preserve"> </w:t>
      </w:r>
      <w:r w:rsidR="000F58DB" w:rsidRPr="00327817">
        <w:rPr>
          <w:rStyle w:val="hps"/>
        </w:rPr>
        <w:t>a poskytovatelem</w:t>
      </w:r>
      <w:r w:rsidR="00DE51CB" w:rsidRPr="00327817">
        <w:t>.</w:t>
      </w:r>
    </w:p>
    <w:p w14:paraId="533D7678" w14:textId="77777777" w:rsidR="00E43B4F" w:rsidRPr="00327817" w:rsidRDefault="00C84D77" w:rsidP="00E43B4F">
      <w:pPr>
        <w:spacing w:after="120"/>
        <w:ind w:left="357" w:hanging="357"/>
      </w:pPr>
      <w:r w:rsidRPr="00327817">
        <w:rPr>
          <w:b/>
        </w:rPr>
        <w:t>4</w:t>
      </w:r>
      <w:r w:rsidRPr="00327817">
        <w:t xml:space="preserve"> – </w:t>
      </w:r>
      <w:r w:rsidR="00E43B4F" w:rsidRPr="00327817">
        <w:rPr>
          <w:rStyle w:val="hps"/>
        </w:rPr>
        <w:t>Úroveň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kontroly, kterou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má uživatel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 xml:space="preserve">nad </w:t>
      </w:r>
      <w:proofErr w:type="spellStart"/>
      <w:r w:rsidR="00E43B4F" w:rsidRPr="00327817">
        <w:rPr>
          <w:rStyle w:val="hps"/>
        </w:rPr>
        <w:t>cloudem</w:t>
      </w:r>
      <w:proofErr w:type="spellEnd"/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a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jeho zdroji,</w:t>
      </w:r>
      <w:r w:rsidR="00E43B4F" w:rsidRPr="00327817">
        <w:t xml:space="preserve"> se liší napříč mezi poskytovateli.</w:t>
      </w:r>
    </w:p>
    <w:p w14:paraId="77F6CB8E" w14:textId="77777777" w:rsidR="002A53F9" w:rsidRPr="00327817" w:rsidRDefault="00C84D77" w:rsidP="00C84D77">
      <w:pPr>
        <w:spacing w:after="120"/>
        <w:ind w:left="357" w:hanging="357"/>
      </w:pPr>
      <w:r w:rsidRPr="00327817">
        <w:rPr>
          <w:b/>
        </w:rPr>
        <w:t>5</w:t>
      </w:r>
      <w:r w:rsidRPr="00327817">
        <w:t xml:space="preserve"> – </w:t>
      </w:r>
      <w:proofErr w:type="spellStart"/>
      <w:r w:rsidR="00E43B4F" w:rsidRPr="00327817">
        <w:t>Cloud</w:t>
      </w:r>
      <w:proofErr w:type="spellEnd"/>
      <w:r w:rsidR="00E43B4F" w:rsidRPr="00327817">
        <w:t xml:space="preserve"> </w:t>
      </w:r>
      <w:proofErr w:type="spellStart"/>
      <w:r w:rsidR="00E43B4F" w:rsidRPr="00327817">
        <w:t>computing</w:t>
      </w:r>
      <w:proofErr w:type="spellEnd"/>
      <w:r w:rsidR="00E43B4F" w:rsidRPr="00327817">
        <w:t xml:space="preserve"> umožňuje též přiměřené a včasné mazání dat.</w:t>
      </w:r>
    </w:p>
    <w:p w14:paraId="51EC115A" w14:textId="32A8B39B" w:rsidR="002A53F9" w:rsidRPr="00327817" w:rsidRDefault="00C84D77" w:rsidP="00C84D77">
      <w:pPr>
        <w:spacing w:after="120"/>
        <w:ind w:left="357" w:hanging="357"/>
      </w:pPr>
      <w:r w:rsidRPr="00327817">
        <w:rPr>
          <w:b/>
        </w:rPr>
        <w:t>6</w:t>
      </w:r>
      <w:r w:rsidRPr="00327817">
        <w:t xml:space="preserve"> – </w:t>
      </w:r>
      <w:r w:rsidR="00E43B4F" w:rsidRPr="00327817">
        <w:t>P</w:t>
      </w:r>
      <w:r w:rsidR="00E43B4F" w:rsidRPr="00327817">
        <w:rPr>
          <w:rStyle w:val="hps"/>
        </w:rPr>
        <w:t>roblém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rizik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a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ochrany dat</w:t>
      </w:r>
      <w:r w:rsidR="00D4408B" w:rsidRPr="00327817">
        <w:rPr>
          <w:rStyle w:val="hps"/>
        </w:rPr>
        <w:t xml:space="preserve"> </w:t>
      </w:r>
      <w:proofErr w:type="spellStart"/>
      <w:r w:rsidR="00E43B4F" w:rsidRPr="00327817">
        <w:rPr>
          <w:rStyle w:val="hps"/>
        </w:rPr>
        <w:t>cloudových</w:t>
      </w:r>
      <w:proofErr w:type="spellEnd"/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 xml:space="preserve">zákazníků roste </w:t>
      </w:r>
      <w:r w:rsidR="00E43B4F" w:rsidRPr="00327817">
        <w:t xml:space="preserve">se </w:t>
      </w:r>
      <w:r w:rsidR="00E43B4F" w:rsidRPr="00327817">
        <w:rPr>
          <w:rStyle w:val="hps"/>
        </w:rPr>
        <w:t>vzrůstajícím počtem případů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vícenásobných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přenosů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dat,</w:t>
      </w:r>
      <w:r w:rsidR="00C22327">
        <w:rPr>
          <w:rStyle w:val="hps"/>
        </w:rPr>
        <w:t xml:space="preserve"> </w:t>
      </w:r>
      <w:r w:rsidR="00E43B4F" w:rsidRPr="00327817">
        <w:rPr>
          <w:rStyle w:val="hps"/>
        </w:rPr>
        <w:t>např. mezi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 xml:space="preserve">federalizovanými </w:t>
      </w:r>
      <w:proofErr w:type="spellStart"/>
      <w:r w:rsidR="00E43B4F" w:rsidRPr="00327817">
        <w:rPr>
          <w:rStyle w:val="hps"/>
        </w:rPr>
        <w:t>cloudy</w:t>
      </w:r>
      <w:proofErr w:type="spellEnd"/>
      <w:r w:rsidR="00E43B4F" w:rsidRPr="00327817">
        <w:rPr>
          <w:rStyle w:val="hps"/>
        </w:rPr>
        <w:t>.</w:t>
      </w:r>
      <w:bookmarkStart w:id="0" w:name="_GoBack"/>
      <w:bookmarkEnd w:id="0"/>
    </w:p>
    <w:p w14:paraId="686292D1" w14:textId="77777777" w:rsidR="00A21623" w:rsidRPr="00327817" w:rsidRDefault="00C84D77" w:rsidP="00C84D77">
      <w:pPr>
        <w:spacing w:after="120"/>
        <w:ind w:left="357" w:hanging="357"/>
      </w:pPr>
      <w:r w:rsidRPr="00327817">
        <w:rPr>
          <w:b/>
        </w:rPr>
        <w:t>7</w:t>
      </w:r>
      <w:r w:rsidRPr="00327817">
        <w:t xml:space="preserve"> – </w:t>
      </w:r>
      <w:proofErr w:type="spellStart"/>
      <w:r w:rsidR="002A53F9" w:rsidRPr="00327817">
        <w:t>C</w:t>
      </w:r>
      <w:r w:rsidR="00E43B4F" w:rsidRPr="00327817">
        <w:rPr>
          <w:rStyle w:val="hps"/>
        </w:rPr>
        <w:t>loudové</w:t>
      </w:r>
      <w:proofErr w:type="spellEnd"/>
      <w:r w:rsidR="00E43B4F" w:rsidRPr="00327817">
        <w:rPr>
          <w:rStyle w:val="hps"/>
        </w:rPr>
        <w:t xml:space="preserve"> služby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nevyžadují</w:t>
      </w:r>
      <w:r w:rsidR="00E43B4F" w:rsidRPr="00327817">
        <w:t xml:space="preserve">, aby uživatelé měli </w:t>
      </w:r>
      <w:r w:rsidR="00E43B4F" w:rsidRPr="00327817">
        <w:rPr>
          <w:rStyle w:val="hps"/>
        </w:rPr>
        <w:t>sofistikované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počítače, na které</w:t>
      </w:r>
      <w:r w:rsidR="00E43B4F" w:rsidRPr="00327817">
        <w:t xml:space="preserve"> je </w:t>
      </w:r>
      <w:r w:rsidR="00E43B4F" w:rsidRPr="00327817">
        <w:rPr>
          <w:rStyle w:val="hps"/>
        </w:rPr>
        <w:t>spouštěn</w:t>
      </w:r>
      <w:r w:rsidR="00D4408B" w:rsidRPr="00327817">
        <w:rPr>
          <w:rStyle w:val="hps"/>
        </w:rPr>
        <w:t xml:space="preserve"> </w:t>
      </w:r>
      <w:r w:rsidR="00E43B4F" w:rsidRPr="00327817">
        <w:rPr>
          <w:rStyle w:val="hps"/>
        </w:rPr>
        <w:t>specializovaný software</w:t>
      </w:r>
      <w:r w:rsidR="00E43B4F" w:rsidRPr="00327817">
        <w:t>.</w:t>
      </w:r>
    </w:p>
    <w:sectPr w:rsidR="00A21623" w:rsidRPr="0032781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D7CB9" w14:textId="77777777" w:rsidR="00E72A8E" w:rsidRDefault="00E72A8E" w:rsidP="00861A1A">
      <w:r>
        <w:separator/>
      </w:r>
    </w:p>
  </w:endnote>
  <w:endnote w:type="continuationSeparator" w:id="0">
    <w:p w14:paraId="012BF566" w14:textId="77777777" w:rsidR="00E72A8E" w:rsidRDefault="00E72A8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37808" w14:paraId="134BEFEB" w14:textId="77777777" w:rsidTr="00CA51B5">
      <w:tc>
        <w:tcPr>
          <w:tcW w:w="2518" w:type="dxa"/>
        </w:tcPr>
        <w:p w14:paraId="75FC6D9B" w14:textId="77777777" w:rsidR="00337808" w:rsidRDefault="0033780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2E804183" wp14:editId="095E1BF4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005C187" w14:textId="77777777" w:rsidR="002D50C1" w:rsidRPr="002D50C1" w:rsidRDefault="002D50C1" w:rsidP="002D50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D50C1">
            <w:rPr>
              <w:sz w:val="16"/>
              <w:szCs w:val="16"/>
            </w:rPr>
            <w:t>Tento projekt byl realizován za finanční podpory Evropské unie.</w:t>
          </w:r>
        </w:p>
        <w:p w14:paraId="27DE3960" w14:textId="77777777" w:rsidR="00337808" w:rsidRPr="00CA51B5" w:rsidRDefault="002D50C1" w:rsidP="002D50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D50C1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337808" w14:paraId="0A2D6750" w14:textId="77777777" w:rsidTr="00CA51B5">
      <w:tc>
        <w:tcPr>
          <w:tcW w:w="8472" w:type="dxa"/>
          <w:gridSpan w:val="2"/>
        </w:tcPr>
        <w:p w14:paraId="633FCE41" w14:textId="77777777" w:rsidR="00337808" w:rsidRPr="00CA51B5" w:rsidRDefault="00337808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21D8832F" w14:textId="77777777" w:rsidR="00337808" w:rsidRPr="00CA51B5" w:rsidRDefault="00337808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0AE1153F" w14:textId="77777777" w:rsidR="00337808" w:rsidRPr="00BF5E09" w:rsidRDefault="00337808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57DA9" w14:textId="77777777" w:rsidR="00E72A8E" w:rsidRDefault="00E72A8E" w:rsidP="00861A1A">
      <w:r>
        <w:separator/>
      </w:r>
    </w:p>
  </w:footnote>
  <w:footnote w:type="continuationSeparator" w:id="0">
    <w:p w14:paraId="3E66D643" w14:textId="77777777" w:rsidR="00E72A8E" w:rsidRDefault="00E72A8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2A9CE" w14:textId="77777777" w:rsidR="00337808" w:rsidRPr="002B41A8" w:rsidRDefault="0033780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7FCA4456" wp14:editId="0DAC853E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2D50C1">
      <w:rPr>
        <w:rFonts w:ascii="Calibri" w:hAnsi="Calibri"/>
        <w:b/>
        <w:smallCaps/>
        <w:noProof/>
      </w:rPr>
      <w:t>PRACOVNÍ LIST</w:t>
    </w:r>
  </w:p>
  <w:p w14:paraId="75592145" w14:textId="77777777" w:rsidR="00337808" w:rsidRPr="00C148FD" w:rsidRDefault="002D50C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9714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94A52"/>
    <w:rsid w:val="000A233F"/>
    <w:rsid w:val="000A55B3"/>
    <w:rsid w:val="000C6B3A"/>
    <w:rsid w:val="000F58DB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975"/>
    <w:rsid w:val="00165F85"/>
    <w:rsid w:val="00170488"/>
    <w:rsid w:val="00170AB2"/>
    <w:rsid w:val="00170E72"/>
    <w:rsid w:val="0017377E"/>
    <w:rsid w:val="00175E0B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44E6B"/>
    <w:rsid w:val="00272012"/>
    <w:rsid w:val="00281A09"/>
    <w:rsid w:val="002825A8"/>
    <w:rsid w:val="00283A7C"/>
    <w:rsid w:val="0028424D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D50C1"/>
    <w:rsid w:val="002E301D"/>
    <w:rsid w:val="002E6CB7"/>
    <w:rsid w:val="00304ADA"/>
    <w:rsid w:val="00306B9F"/>
    <w:rsid w:val="00307892"/>
    <w:rsid w:val="00315203"/>
    <w:rsid w:val="003275A8"/>
    <w:rsid w:val="00327817"/>
    <w:rsid w:val="00337808"/>
    <w:rsid w:val="00337851"/>
    <w:rsid w:val="00347E4D"/>
    <w:rsid w:val="00351AF3"/>
    <w:rsid w:val="0038798F"/>
    <w:rsid w:val="0039238A"/>
    <w:rsid w:val="003A1E6F"/>
    <w:rsid w:val="003B1326"/>
    <w:rsid w:val="003C360A"/>
    <w:rsid w:val="003C5B45"/>
    <w:rsid w:val="003D41BB"/>
    <w:rsid w:val="003E01BE"/>
    <w:rsid w:val="003F03EB"/>
    <w:rsid w:val="003F623C"/>
    <w:rsid w:val="003F7F87"/>
    <w:rsid w:val="00402B09"/>
    <w:rsid w:val="00403357"/>
    <w:rsid w:val="00417ED2"/>
    <w:rsid w:val="00462858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910CA"/>
    <w:rsid w:val="005B2E55"/>
    <w:rsid w:val="005B37E2"/>
    <w:rsid w:val="005B460C"/>
    <w:rsid w:val="005C4E9B"/>
    <w:rsid w:val="005D7525"/>
    <w:rsid w:val="005E1AB1"/>
    <w:rsid w:val="005E20B2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04801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D7901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5A95"/>
    <w:rsid w:val="00877FE6"/>
    <w:rsid w:val="00880C01"/>
    <w:rsid w:val="00882BE0"/>
    <w:rsid w:val="008836CE"/>
    <w:rsid w:val="00891FF5"/>
    <w:rsid w:val="0089361C"/>
    <w:rsid w:val="00893E89"/>
    <w:rsid w:val="008A3619"/>
    <w:rsid w:val="008B05F5"/>
    <w:rsid w:val="008B20CC"/>
    <w:rsid w:val="008B6CCD"/>
    <w:rsid w:val="008B719D"/>
    <w:rsid w:val="008C64E0"/>
    <w:rsid w:val="008D38F1"/>
    <w:rsid w:val="008F1B37"/>
    <w:rsid w:val="008F4B99"/>
    <w:rsid w:val="008F5585"/>
    <w:rsid w:val="009000E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5DA1"/>
    <w:rsid w:val="009F6E5E"/>
    <w:rsid w:val="00A17111"/>
    <w:rsid w:val="00A21623"/>
    <w:rsid w:val="00A2432C"/>
    <w:rsid w:val="00A26A28"/>
    <w:rsid w:val="00A30542"/>
    <w:rsid w:val="00A32AB5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2D3E"/>
    <w:rsid w:val="00B37307"/>
    <w:rsid w:val="00B5145B"/>
    <w:rsid w:val="00B707D0"/>
    <w:rsid w:val="00B75FF7"/>
    <w:rsid w:val="00B816F4"/>
    <w:rsid w:val="00B822EA"/>
    <w:rsid w:val="00B84417"/>
    <w:rsid w:val="00B85453"/>
    <w:rsid w:val="00B90071"/>
    <w:rsid w:val="00B94FBB"/>
    <w:rsid w:val="00BA3595"/>
    <w:rsid w:val="00BA623E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2327"/>
    <w:rsid w:val="00C2393A"/>
    <w:rsid w:val="00C5580D"/>
    <w:rsid w:val="00C57915"/>
    <w:rsid w:val="00C7264E"/>
    <w:rsid w:val="00C767C9"/>
    <w:rsid w:val="00C84D77"/>
    <w:rsid w:val="00C8560D"/>
    <w:rsid w:val="00C878F0"/>
    <w:rsid w:val="00C9216D"/>
    <w:rsid w:val="00C97642"/>
    <w:rsid w:val="00CA3635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4408B"/>
    <w:rsid w:val="00D573B0"/>
    <w:rsid w:val="00D6535B"/>
    <w:rsid w:val="00D71B81"/>
    <w:rsid w:val="00D773FA"/>
    <w:rsid w:val="00D945B1"/>
    <w:rsid w:val="00DA18A6"/>
    <w:rsid w:val="00DA1F5C"/>
    <w:rsid w:val="00DA24E3"/>
    <w:rsid w:val="00DA4249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43B4F"/>
    <w:rsid w:val="00E516D7"/>
    <w:rsid w:val="00E5359D"/>
    <w:rsid w:val="00E54A46"/>
    <w:rsid w:val="00E65738"/>
    <w:rsid w:val="00E72A8E"/>
    <w:rsid w:val="00E8518C"/>
    <w:rsid w:val="00E879F9"/>
    <w:rsid w:val="00E90BD9"/>
    <w:rsid w:val="00EA1BDF"/>
    <w:rsid w:val="00EB5086"/>
    <w:rsid w:val="00EB68C8"/>
    <w:rsid w:val="00EB6B74"/>
    <w:rsid w:val="00EB6E4B"/>
    <w:rsid w:val="00EC77B0"/>
    <w:rsid w:val="00ED2956"/>
    <w:rsid w:val="00ED4745"/>
    <w:rsid w:val="00EE3197"/>
    <w:rsid w:val="00EE4E6D"/>
    <w:rsid w:val="00EF2951"/>
    <w:rsid w:val="00F168D6"/>
    <w:rsid w:val="00F24638"/>
    <w:rsid w:val="00F248A4"/>
    <w:rsid w:val="00F361E2"/>
    <w:rsid w:val="00F46B18"/>
    <w:rsid w:val="00F748A6"/>
    <w:rsid w:val="00F82C59"/>
    <w:rsid w:val="00F871C6"/>
    <w:rsid w:val="00F8749B"/>
    <w:rsid w:val="00FA74D9"/>
    <w:rsid w:val="00FB201E"/>
    <w:rsid w:val="00FD3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F3A397"/>
  <w15:docId w15:val="{C64F231B-D388-4292-AFEC-7E01AF85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customStyle="1" w:styleId="shorttext">
    <w:name w:val="short_text"/>
    <w:basedOn w:val="Standardnpsmoodstavce"/>
    <w:rsid w:val="0089361C"/>
  </w:style>
  <w:style w:type="character" w:customStyle="1" w:styleId="hps">
    <w:name w:val="hps"/>
    <w:basedOn w:val="Standardnpsmoodstavce"/>
    <w:rsid w:val="0089361C"/>
  </w:style>
  <w:style w:type="character" w:styleId="Odkaznakoment">
    <w:name w:val="annotation reference"/>
    <w:basedOn w:val="Standardnpsmoodstavce"/>
    <w:semiHidden/>
    <w:unhideWhenUsed/>
    <w:rsid w:val="0040335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033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03357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033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03357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427</Words>
  <Characters>2522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2016-12-19T22:07:00Z</dcterms:created>
  <dcterms:modified xsi:type="dcterms:W3CDTF">2016-12-19T22:10:00Z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