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1C1E33" w:rsidRDefault="00E45879" w:rsidP="00F12783">
      <w:pPr>
        <w:pStyle w:val="eTask"/>
        <w:ind w:left="284" w:hanging="284"/>
        <w:rPr>
          <w:noProof/>
          <w:lang w:eastAsia="sk-SK"/>
        </w:rPr>
      </w:pPr>
      <w:r w:rsidRPr="001C1E33">
        <w:t>Přiřaďte k názvům čtyř různých sítí či technologií uvedených v levém sloupci jejich odpovídající popis uvedený v pravém sloupci</w:t>
      </w:r>
      <w:r w:rsidR="00F12783" w:rsidRPr="001C1E33">
        <w:t>.</w:t>
      </w:r>
    </w:p>
    <w:p w:rsidR="00F12783" w:rsidRPr="001C1E33" w:rsidRDefault="00F12783" w:rsidP="00481965">
      <w:pPr>
        <w:rPr>
          <w:noProof/>
          <w:lang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63"/>
        <w:gridCol w:w="1373"/>
        <w:gridCol w:w="6166"/>
      </w:tblGrid>
      <w:tr w:rsidR="00A25C4B" w:rsidRPr="001C1E33" w:rsidTr="00E45879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7E5FF0" w:rsidP="00481965">
            <w:pPr>
              <w:jc w:val="center"/>
              <w:rPr>
                <w:b/>
              </w:rPr>
            </w:pPr>
            <w:r w:rsidRPr="001C1E33">
              <w:t>Ad-hoc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Síť pokrývající území státu nebo větší s podporou hlasových, textových a multimediálních služeb.</w:t>
            </w: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1C1E33" w:rsidRDefault="00A25C4B" w:rsidP="00481965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1C1E33" w:rsidRDefault="00A25C4B" w:rsidP="00481965">
            <w:pPr>
              <w:rPr>
                <w:b/>
              </w:rPr>
            </w:pP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7E5FF0" w:rsidP="00481965">
            <w:pPr>
              <w:jc w:val="center"/>
              <w:rPr>
                <w:b/>
              </w:rPr>
            </w:pPr>
            <w:r w:rsidRPr="001C1E33">
              <w:t>Bluetooth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Síť vhodná pro pokrytí velkých kanceláří s dosahem zhruba do 100 m.</w:t>
            </w: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1C1E33" w:rsidRDefault="00A25C4B" w:rsidP="00481965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1C1E33" w:rsidRDefault="00A25C4B" w:rsidP="00481965">
            <w:pPr>
              <w:rPr>
                <w:b/>
              </w:rPr>
            </w:pP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7E5FF0" w:rsidP="00481965">
            <w:pPr>
              <w:jc w:val="center"/>
              <w:rPr>
                <w:b/>
              </w:rPr>
            </w:pPr>
            <w:r w:rsidRPr="001C1E33">
              <w:t>Wi-Fi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Bezdrátová technologie nahrazující kabelové propojení periferních zařízení.</w:t>
            </w: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1C1E33" w:rsidRDefault="00A25C4B" w:rsidP="00481965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1C1E33" w:rsidRDefault="00A25C4B" w:rsidP="00481965">
            <w:pPr>
              <w:rPr>
                <w:b/>
              </w:rPr>
            </w:pPr>
          </w:p>
        </w:tc>
      </w:tr>
      <w:tr w:rsidR="00A25C4B" w:rsidRPr="001C1E33" w:rsidTr="00E45879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1C1E33" w:rsidRDefault="00E45879" w:rsidP="00481965">
            <w:pPr>
              <w:jc w:val="center"/>
              <w:rPr>
                <w:b/>
              </w:rPr>
            </w:pPr>
            <w:r w:rsidRPr="001C1E33">
              <w:t>Buňková síť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1C1E33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1C1E33" w:rsidRDefault="00E45879" w:rsidP="00481965">
            <w:pPr>
              <w:rPr>
                <w:b/>
              </w:rPr>
            </w:pPr>
            <w:r w:rsidRPr="001C1E33">
              <w:t>Dosahem malá síť propojující několik zařízení komunikujících mezi sebou v režimu rovný s rovným (peer-to-peer).</w:t>
            </w:r>
          </w:p>
        </w:tc>
      </w:tr>
    </w:tbl>
    <w:p w:rsidR="00F12783" w:rsidRPr="001C1E33" w:rsidRDefault="00F12783" w:rsidP="00481965"/>
    <w:p w:rsidR="00F12783" w:rsidRPr="001C1E33" w:rsidRDefault="00F12783" w:rsidP="00F12783">
      <w:pPr>
        <w:pStyle w:val="eLineBottom"/>
      </w:pPr>
    </w:p>
    <w:p w:rsidR="00F12783" w:rsidRPr="001C1E33" w:rsidRDefault="00F12783" w:rsidP="00481965"/>
    <w:p w:rsidR="00CE070B" w:rsidRPr="001C1E33" w:rsidRDefault="00FE76AC" w:rsidP="00A41A9A">
      <w:pPr>
        <w:pStyle w:val="eTask"/>
      </w:pPr>
      <w:r w:rsidRPr="001C1E33">
        <w:t>Upravte následující tvrzení tak, aby jeho znění bylo pravdivé.</w:t>
      </w:r>
    </w:p>
    <w:p w:rsidR="00CE070B" w:rsidRPr="001C1E33" w:rsidRDefault="00CE070B" w:rsidP="00CE070B">
      <w:pPr>
        <w:pStyle w:val="eTask"/>
        <w:numPr>
          <w:ilvl w:val="0"/>
          <w:numId w:val="0"/>
        </w:numPr>
        <w:ind w:left="360" w:hanging="360"/>
      </w:pPr>
    </w:p>
    <w:p w:rsidR="00180ECB" w:rsidRPr="001C1E33" w:rsidRDefault="00E45879" w:rsidP="00481965">
      <w:pPr>
        <w:rPr>
          <w:b/>
        </w:rPr>
      </w:pPr>
      <w:r w:rsidRPr="001C1E33">
        <w:t>V bezdrátové síti je soubor rozšířených služeb definován jako soubor</w:t>
      </w:r>
      <w:r w:rsidR="00CE070B" w:rsidRPr="001C1E33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sady připojených základních služeb</m:t>
                  </m:r>
                </m:e>
              </m:mr>
              <m:mr>
                <m:e>
                  <m:r>
                    <m:rPr>
                      <m:nor/>
                    </m:rPr>
                    <m:t>všec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h</m:t>
                  </m:r>
                  <m:r>
                    <m:rPr>
                      <m:nor/>
                    </m:rPr>
                    <m:t xml:space="preserve"> stanic</m:t>
                  </m:r>
                </m:e>
              </m:mr>
            </m:m>
          </m:e>
        </m:d>
      </m:oMath>
      <w:r w:rsidR="001B550E" w:rsidRPr="001C1E33">
        <w:t>.</w:t>
      </w:r>
    </w:p>
    <w:p w:rsidR="00CA6BDC" w:rsidRPr="001C1E33" w:rsidRDefault="00CA6BDC" w:rsidP="00CE070B">
      <w:pPr>
        <w:pStyle w:val="eTask"/>
        <w:numPr>
          <w:ilvl w:val="0"/>
          <w:numId w:val="0"/>
        </w:numPr>
        <w:rPr>
          <w:b w:val="0"/>
        </w:rPr>
      </w:pPr>
    </w:p>
    <w:p w:rsidR="00CA6BDC" w:rsidRPr="001C1E33" w:rsidRDefault="00CA6BDC" w:rsidP="00481965">
      <w:r w:rsidRPr="001C1E33">
        <w:t xml:space="preserve">WPA </w:t>
      </w:r>
      <w:r w:rsidR="00E45879" w:rsidRPr="001C1E33">
        <w:t>je zkratka pro</w:t>
      </w:r>
      <w:r w:rsidRPr="001C1E3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soukromé kabelové připojení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m:t>zabezpečený Wi-Fi přístup</m:t>
                  </m:r>
                </m:e>
              </m:mr>
            </m:m>
          </m:e>
        </m:d>
      </m:oMath>
      <w:r w:rsidR="001B550E" w:rsidRPr="001C1E33">
        <w:t>.</w:t>
      </w:r>
    </w:p>
    <w:p w:rsidR="00481965" w:rsidRPr="001C1E33" w:rsidRDefault="00481965" w:rsidP="00481965"/>
    <w:p w:rsidR="00D3228E" w:rsidRPr="001C1E33" w:rsidRDefault="00E45879" w:rsidP="00481965">
      <w:pPr>
        <w:rPr>
          <w:b/>
        </w:rPr>
      </w:pPr>
      <w:r w:rsidRPr="001C1E33">
        <w:t>Nejlepší způsob zabezpečení přístupu do Wi-Fi sítě je využití zabezpečení typu</w:t>
      </w:r>
      <w:r w:rsidR="00D3228E" w:rsidRPr="001C1E3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m:t>WEP</m:t>
                  </m:r>
                </m:e>
              </m:mr>
            </m:m>
          </m:e>
        </m:d>
      </m:oMath>
      <w:r w:rsidR="001B550E" w:rsidRPr="001C1E33">
        <w:t>.</w:t>
      </w:r>
    </w:p>
    <w:p w:rsidR="00D3228E" w:rsidRPr="001C1E33" w:rsidRDefault="00D3228E" w:rsidP="00481965"/>
    <w:p w:rsidR="00180ECB" w:rsidRPr="001C1E33" w:rsidRDefault="00180ECB" w:rsidP="00180ECB">
      <w:pPr>
        <w:pStyle w:val="eLineBottom"/>
      </w:pPr>
    </w:p>
    <w:p w:rsidR="00180ECB" w:rsidRPr="001C1E33" w:rsidRDefault="00180ECB" w:rsidP="00180ECB"/>
    <w:p w:rsidR="00210701" w:rsidRPr="001C1E33" w:rsidRDefault="00E45879" w:rsidP="008E2BA0">
      <w:pPr>
        <w:pStyle w:val="eTask"/>
      </w:pPr>
      <w:r w:rsidRPr="001C1E33">
        <w:t>V levém sloupci jsou označení několika standardů IEEE 802.11. Přiřaďte správnou položku z levého sloupce odpovídajícímu popisu uvedenému v pravém sloupci.</w:t>
      </w:r>
    </w:p>
    <w:p w:rsidR="00A41A9A" w:rsidRPr="001C1E33" w:rsidRDefault="00A41A9A" w:rsidP="00481965"/>
    <w:tbl>
      <w:tblPr>
        <w:tblStyle w:val="Mkatabulky"/>
        <w:tblW w:w="8928" w:type="dxa"/>
        <w:tblInd w:w="360" w:type="dxa"/>
        <w:tblLook w:val="04A0" w:firstRow="1" w:lastRow="0" w:firstColumn="1" w:lastColumn="0" w:noHBand="0" w:noVBand="1"/>
      </w:tblPr>
      <w:tblGrid>
        <w:gridCol w:w="1591"/>
        <w:gridCol w:w="1701"/>
        <w:gridCol w:w="5636"/>
      </w:tblGrid>
      <w:tr w:rsidR="005634A8" w:rsidRPr="001C1E33" w:rsidTr="005634A8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54 Mbit/s a využívá modulaci OFDM</w:t>
            </w: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1C1E33" w:rsidRDefault="005634A8" w:rsidP="005634A8">
            <w:pPr>
              <w:rPr>
                <w:b/>
              </w:rPr>
            </w:pP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802.11a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11 Mbit/s a využívá techniku DSSS</w:t>
            </w: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1C1E33" w:rsidRDefault="005634A8" w:rsidP="005634A8">
            <w:pPr>
              <w:rPr>
                <w:b/>
              </w:rPr>
            </w:pP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802.11b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1 až 2 Mbit/s a využívá metodu FHSS</w:t>
            </w: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1C1E33" w:rsidRDefault="005634A8" w:rsidP="005634A8">
            <w:pPr>
              <w:rPr>
                <w:b/>
              </w:rPr>
            </w:pPr>
          </w:p>
        </w:tc>
      </w:tr>
      <w:tr w:rsidR="005634A8" w:rsidRPr="001C1E33" w:rsidTr="005634A8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4A8" w:rsidRPr="001C1E33" w:rsidRDefault="005634A8" w:rsidP="005634A8">
            <w:pPr>
              <w:jc w:val="center"/>
              <w:rPr>
                <w:b/>
              </w:rPr>
            </w:pPr>
            <w:r w:rsidRPr="001C1E33">
              <w:t>IEEE 802.11g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1C1E33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A8" w:rsidRPr="001C1E33" w:rsidRDefault="005634A8" w:rsidP="005634A8">
            <w:pPr>
              <w:rPr>
                <w:b/>
              </w:rPr>
            </w:pPr>
            <w:r w:rsidRPr="001C1E33">
              <w:t>Pracuje ve frekvenčním pásmu ISM s přenosovou rychlostí 48 Mbit/s a využívá modulaci OFDM</w:t>
            </w:r>
          </w:p>
        </w:tc>
      </w:tr>
    </w:tbl>
    <w:p w:rsidR="00210701" w:rsidRPr="001C1E33" w:rsidRDefault="00210701" w:rsidP="00210701">
      <w:pPr>
        <w:pStyle w:val="eLineBottom"/>
      </w:pPr>
    </w:p>
    <w:p w:rsidR="00210701" w:rsidRPr="001C1E33" w:rsidRDefault="00210701" w:rsidP="00B77B6F">
      <w:pPr>
        <w:pStyle w:val="eTask"/>
        <w:numPr>
          <w:ilvl w:val="0"/>
          <w:numId w:val="0"/>
        </w:numPr>
      </w:pPr>
    </w:p>
    <w:p w:rsidR="00F43BD5" w:rsidRPr="001C1E33" w:rsidRDefault="00F43BD5" w:rsidP="00B77B6F">
      <w:pPr>
        <w:pStyle w:val="eTask"/>
        <w:numPr>
          <w:ilvl w:val="0"/>
          <w:numId w:val="0"/>
        </w:numPr>
      </w:pPr>
    </w:p>
    <w:p w:rsidR="005A3EAE" w:rsidRPr="001C1E33" w:rsidRDefault="005634A8" w:rsidP="005A3EAE">
      <w:pPr>
        <w:pStyle w:val="eTask"/>
      </w:pPr>
      <w:r w:rsidRPr="001C1E33">
        <w:t>Referenční model OSI rozděluje síťovou komunikaci do sedmi navzájem nezávislých vrstev. Každá vrstva podporuje různé procesy v sítích a zařízeních prostřednictvím protokolů. Doplňte prosím do následující tabulky názvy jednotlivých vrstev OSI modelu. Číslo 7 označuje nejvyšší vrstvu a číslo 1 pak vrstvu nejnižší</w:t>
      </w:r>
      <w:r w:rsidR="00F43BD5" w:rsidRPr="001C1E33">
        <w:t>.</w:t>
      </w:r>
    </w:p>
    <w:p w:rsidR="001922A0" w:rsidRPr="001C1E33" w:rsidRDefault="001922A0" w:rsidP="00481965"/>
    <w:tbl>
      <w:tblPr>
        <w:tblStyle w:val="Mkatabulky"/>
        <w:tblW w:w="0" w:type="auto"/>
        <w:tblInd w:w="2943" w:type="dxa"/>
        <w:tblLook w:val="04A0" w:firstRow="1" w:lastRow="0" w:firstColumn="1" w:lastColumn="0" w:noHBand="0" w:noVBand="1"/>
      </w:tblPr>
      <w:tblGrid>
        <w:gridCol w:w="2127"/>
      </w:tblGrid>
      <w:tr w:rsidR="00F43BD5" w:rsidRPr="001C1E33" w:rsidTr="00F43BD5">
        <w:tc>
          <w:tcPr>
            <w:tcW w:w="2127" w:type="dxa"/>
          </w:tcPr>
          <w:p w:rsidR="00F43BD5" w:rsidRPr="001C1E33" w:rsidRDefault="00F43BD5" w:rsidP="00B43C98">
            <w:pPr>
              <w:spacing w:before="60" w:after="60"/>
            </w:pPr>
            <w:r w:rsidRPr="001C1E33">
              <w:rPr>
                <w:b/>
              </w:rPr>
              <w:t>7.</w:t>
            </w:r>
            <w:r w:rsidR="00073680" w:rsidRPr="001C1E33">
              <w:t xml:space="preserve"> 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481965" w:rsidP="00B43C98">
            <w:pPr>
              <w:spacing w:before="60" w:after="60"/>
            </w:pPr>
            <w:r w:rsidRPr="001C1E33">
              <w:rPr>
                <w:b/>
              </w:rPr>
              <w:t>6.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073680" w:rsidP="00B43C98">
            <w:pPr>
              <w:spacing w:before="60" w:after="60"/>
            </w:pPr>
            <w:r w:rsidRPr="001C1E33">
              <w:rPr>
                <w:b/>
              </w:rPr>
              <w:t>5.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F43BD5" w:rsidP="00B43C98">
            <w:pPr>
              <w:spacing w:before="60" w:after="60"/>
            </w:pPr>
            <w:r w:rsidRPr="001C1E33">
              <w:rPr>
                <w:b/>
              </w:rPr>
              <w:t>4.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F43BD5" w:rsidP="00B43C98">
            <w:pPr>
              <w:spacing w:before="60" w:after="60"/>
            </w:pPr>
            <w:r w:rsidRPr="001C1E33">
              <w:rPr>
                <w:b/>
              </w:rPr>
              <w:t>3.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F43BD5" w:rsidP="00B43C98">
            <w:pPr>
              <w:spacing w:before="60" w:after="60"/>
            </w:pPr>
            <w:r w:rsidRPr="001C1E33">
              <w:rPr>
                <w:b/>
              </w:rPr>
              <w:t>2.</w:t>
            </w:r>
          </w:p>
        </w:tc>
      </w:tr>
      <w:tr w:rsidR="00F43BD5" w:rsidRPr="001C1E33" w:rsidTr="00F43BD5">
        <w:tc>
          <w:tcPr>
            <w:tcW w:w="2127" w:type="dxa"/>
          </w:tcPr>
          <w:p w:rsidR="00F43BD5" w:rsidRPr="001C1E33" w:rsidRDefault="00073680" w:rsidP="00B43C98">
            <w:pPr>
              <w:spacing w:before="60" w:after="60"/>
            </w:pPr>
            <w:r w:rsidRPr="001C1E33">
              <w:rPr>
                <w:b/>
              </w:rPr>
              <w:t>1.</w:t>
            </w:r>
          </w:p>
        </w:tc>
      </w:tr>
    </w:tbl>
    <w:p w:rsidR="00137397" w:rsidRPr="001C1E33" w:rsidRDefault="00137397" w:rsidP="00137397">
      <w:pPr>
        <w:pStyle w:val="eLineBottom"/>
      </w:pPr>
    </w:p>
    <w:p w:rsidR="00137397" w:rsidRPr="001C1E33" w:rsidRDefault="00137397" w:rsidP="00C148FD"/>
    <w:p w:rsidR="008C57F6" w:rsidRPr="001C1E33" w:rsidRDefault="005634A8" w:rsidP="008C57F6">
      <w:pPr>
        <w:pStyle w:val="eTask"/>
      </w:pPr>
      <w:r w:rsidRPr="001C1E33">
        <w:t>Předpokládejme následující modelovou situaci. Právě provádíte přesun dat ve velké konferenční místnosti. S velkou pravděpodobností je zde potenciální množina uživatelů, kteří se budou snažit ve stejný okamžik o přenos dat také</w:t>
      </w:r>
      <w:r w:rsidR="000B1FC9" w:rsidRPr="001C1E33">
        <w:t xml:space="preserve">. </w:t>
      </w:r>
    </w:p>
    <w:p w:rsidR="00F55FED" w:rsidRPr="001C1E33" w:rsidRDefault="00F55FED" w:rsidP="00C148FD">
      <w:pPr>
        <w:pStyle w:val="eLineBottom"/>
      </w:pPr>
    </w:p>
    <w:p w:rsidR="00481965" w:rsidRPr="001C1E33" w:rsidRDefault="005634A8" w:rsidP="00C148FD">
      <w:pPr>
        <w:pStyle w:val="eLineBottom"/>
      </w:pPr>
      <w:r w:rsidRPr="001C1E33">
        <w:t>Pro přenos dat v takové situaci je nejlepší volbou použití technologie</w:t>
      </w:r>
      <w:r w:rsidR="00481965" w:rsidRPr="001C1E33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m:t>IrDA</m:t>
                  </m:r>
                </m:e>
              </m:mr>
            </m:m>
          </m:e>
        </m:d>
      </m:oMath>
      <w:r w:rsidR="00481965" w:rsidRPr="001C1E33">
        <w:t>.</w:t>
      </w:r>
    </w:p>
    <w:p w:rsidR="00481965" w:rsidRPr="001C1E33" w:rsidRDefault="00481965" w:rsidP="00C148FD">
      <w:pPr>
        <w:pStyle w:val="eLineBottom"/>
      </w:pPr>
    </w:p>
    <w:p w:rsidR="00C148FD" w:rsidRPr="001C1E33" w:rsidRDefault="00C148FD" w:rsidP="00C148FD"/>
    <w:p w:rsidR="00137397" w:rsidRPr="001C1E33" w:rsidRDefault="005634A8" w:rsidP="00137397">
      <w:pPr>
        <w:pStyle w:val="eTask"/>
      </w:pPr>
      <w:r w:rsidRPr="001C1E33">
        <w:t>Uveďte tři základní pojmy spojené s procesem zabezpečení komunikace</w:t>
      </w:r>
      <w:r w:rsidR="00137397" w:rsidRPr="001C1E33">
        <w:t>.</w:t>
      </w:r>
    </w:p>
    <w:p w:rsidR="00137397" w:rsidRPr="001C1E33" w:rsidRDefault="00137397" w:rsidP="00481965"/>
    <w:p w:rsidR="00B43C98" w:rsidRPr="00A056AC" w:rsidRDefault="00B43C98" w:rsidP="00B43C98">
      <w:r w:rsidRPr="00A056AC">
        <w:t>1.</w:t>
      </w:r>
      <w:r w:rsidRPr="00A056AC">
        <w:tab/>
        <w:t>__________________</w:t>
      </w:r>
    </w:p>
    <w:p w:rsidR="00B43C98" w:rsidRPr="00A056AC" w:rsidRDefault="00B43C98" w:rsidP="00B43C98"/>
    <w:p w:rsidR="00B43C98" w:rsidRPr="00A056AC" w:rsidRDefault="00B43C98" w:rsidP="00B43C98">
      <w:pPr>
        <w:rPr>
          <w:noProof/>
          <w:lang w:eastAsia="sk-SK"/>
        </w:rPr>
      </w:pPr>
      <w:r w:rsidRPr="00A056AC">
        <w:rPr>
          <w:noProof/>
          <w:lang w:eastAsia="sk-SK"/>
        </w:rPr>
        <w:t>2.</w:t>
      </w:r>
      <w:r w:rsidRPr="00A056AC">
        <w:tab/>
        <w:t>__________________</w:t>
      </w:r>
    </w:p>
    <w:p w:rsidR="00B43C98" w:rsidRPr="00A056AC" w:rsidRDefault="00B43C98" w:rsidP="00B43C98">
      <w:pPr>
        <w:rPr>
          <w:noProof/>
          <w:lang w:eastAsia="sk-SK"/>
        </w:rPr>
      </w:pPr>
    </w:p>
    <w:p w:rsidR="00B43C98" w:rsidRPr="00A056AC" w:rsidRDefault="00B43C98" w:rsidP="00B43C98">
      <w:pPr>
        <w:rPr>
          <w:noProof/>
          <w:lang w:eastAsia="sk-SK"/>
        </w:rPr>
      </w:pPr>
      <w:r w:rsidRPr="00A056AC">
        <w:rPr>
          <w:noProof/>
          <w:lang w:eastAsia="sk-SK"/>
        </w:rPr>
        <w:t>3.</w:t>
      </w:r>
      <w:r w:rsidRPr="00A056AC">
        <w:tab/>
        <w:t>__________________</w:t>
      </w:r>
    </w:p>
    <w:p w:rsidR="00137397" w:rsidRPr="001C1E33" w:rsidRDefault="00137397" w:rsidP="00137397">
      <w:pPr>
        <w:pStyle w:val="eLineBottom"/>
      </w:pPr>
    </w:p>
    <w:p w:rsidR="00223478" w:rsidRPr="001C1E33" w:rsidRDefault="00223478" w:rsidP="00C148FD">
      <w:pPr>
        <w:pStyle w:val="eCheckBoxText"/>
      </w:pPr>
    </w:p>
    <w:p w:rsidR="00A57E9D" w:rsidRPr="001C1E33" w:rsidRDefault="009D49AF" w:rsidP="00A57E9D">
      <w:pPr>
        <w:pStyle w:val="eTask"/>
        <w:ind w:left="284" w:hanging="284"/>
        <w:rPr>
          <w:noProof/>
          <w:lang w:eastAsia="sk-SK"/>
        </w:rPr>
      </w:pPr>
      <w:r w:rsidRPr="001C1E33">
        <w:rPr>
          <w:noProof/>
          <w:lang w:eastAsia="sk-SK"/>
        </w:rPr>
        <w:t>Které z následujících vlastností jsou výhodou či nevýhodou bezdrátových komunikací: flexibilita, zabezpečení, mobilita, přenosová rychlost, úspora nákladů, interference a produktivita</w:t>
      </w:r>
      <w:r w:rsidR="00D46C4F" w:rsidRPr="001C1E33">
        <w:rPr>
          <w:noProof/>
          <w:lang w:eastAsia="sk-SK"/>
        </w:rPr>
        <w:t>.</w:t>
      </w:r>
      <w:r w:rsidR="006A633B" w:rsidRPr="001C1E33">
        <w:rPr>
          <w:noProof/>
          <w:lang w:eastAsia="sk-SK"/>
        </w:rPr>
        <w:t xml:space="preserve"> </w:t>
      </w:r>
    </w:p>
    <w:p w:rsidR="00A57E9D" w:rsidRPr="001C1E33" w:rsidRDefault="00A57E9D" w:rsidP="00481965"/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2552"/>
        <w:gridCol w:w="2693"/>
      </w:tblGrid>
      <w:tr w:rsidR="00B43C98" w:rsidRPr="001C1E33" w:rsidTr="00D46C4F">
        <w:tc>
          <w:tcPr>
            <w:tcW w:w="2552" w:type="dxa"/>
          </w:tcPr>
          <w:p w:rsidR="00B43C98" w:rsidRPr="00AA08AF" w:rsidRDefault="00B43C98" w:rsidP="00B43C98">
            <w:pPr>
              <w:spacing w:before="60" w:after="60"/>
              <w:jc w:val="center"/>
              <w:rPr>
                <w:b/>
              </w:rPr>
            </w:pPr>
            <w:r w:rsidRPr="00AA08AF">
              <w:rPr>
                <w:b/>
              </w:rPr>
              <w:t>Výhoda</w:t>
            </w:r>
          </w:p>
        </w:tc>
        <w:tc>
          <w:tcPr>
            <w:tcW w:w="2693" w:type="dxa"/>
          </w:tcPr>
          <w:p w:rsidR="00B43C98" w:rsidRPr="00AA08AF" w:rsidRDefault="00B43C98" w:rsidP="00B43C98">
            <w:pPr>
              <w:spacing w:before="60" w:after="60"/>
              <w:jc w:val="center"/>
              <w:rPr>
                <w:b/>
              </w:rPr>
            </w:pPr>
            <w:r w:rsidRPr="00AA08AF">
              <w:rPr>
                <w:b/>
              </w:rPr>
              <w:t>Nevýhoda</w:t>
            </w: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  <w:tc>
          <w:tcPr>
            <w:tcW w:w="2693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  <w:tc>
          <w:tcPr>
            <w:tcW w:w="2693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  <w:tc>
          <w:tcPr>
            <w:tcW w:w="2693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</w:tr>
      <w:tr w:rsidR="00D46C4F" w:rsidRPr="001C1E33" w:rsidTr="00D46C4F">
        <w:tc>
          <w:tcPr>
            <w:tcW w:w="2552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  <w:tc>
          <w:tcPr>
            <w:tcW w:w="2693" w:type="dxa"/>
          </w:tcPr>
          <w:p w:rsidR="00D46C4F" w:rsidRPr="001C1E33" w:rsidRDefault="00D46C4F" w:rsidP="00B43C98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rPr>
                <w:b w:val="0"/>
                <w:color w:val="FF0000"/>
              </w:rPr>
            </w:pPr>
          </w:p>
        </w:tc>
      </w:tr>
    </w:tbl>
    <w:p w:rsidR="005F6159" w:rsidRPr="001C1E33" w:rsidRDefault="005F6159" w:rsidP="00B43C98">
      <w:pPr>
        <w:pStyle w:val="eLineBottom"/>
        <w:pBdr>
          <w:bottom w:val="none" w:sz="0" w:space="0" w:color="auto"/>
        </w:pBdr>
      </w:pPr>
      <w:bookmarkStart w:id="0" w:name="_GoBack"/>
      <w:bookmarkEnd w:id="0"/>
    </w:p>
    <w:sectPr w:rsidR="005F6159" w:rsidRPr="001C1E3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A4" w:rsidRDefault="006B49A4" w:rsidP="00861A1A">
      <w:r>
        <w:separator/>
      </w:r>
    </w:p>
  </w:endnote>
  <w:endnote w:type="continuationSeparator" w:id="0">
    <w:p w:rsidR="006B49A4" w:rsidRDefault="006B49A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91DD1" w:rsidRPr="00A46B90" w:rsidRDefault="00991DD1" w:rsidP="00991D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991DD1" w:rsidP="00991D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991DD1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991DD1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A4" w:rsidRDefault="006B49A4" w:rsidP="00861A1A">
      <w:r>
        <w:separator/>
      </w:r>
    </w:p>
  </w:footnote>
  <w:footnote w:type="continuationSeparator" w:id="0">
    <w:p w:rsidR="006B49A4" w:rsidRDefault="006B49A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91DD1">
      <w:rPr>
        <w:rFonts w:ascii="Calibri" w:hAnsi="Calibri"/>
        <w:b/>
        <w:smallCaps/>
        <w:noProof/>
      </w:rPr>
      <w:t>PRACOVNÍ LIST</w:t>
    </w:r>
  </w:p>
  <w:p w:rsidR="00C148FD" w:rsidRPr="00C148FD" w:rsidRDefault="00991DD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A08AF">
      <w:rPr>
        <w:rFonts w:ascii="Calibri" w:hAnsi="Calibri"/>
        <w:smallCaps/>
        <w:noProof/>
        <w:sz w:val="20"/>
        <w:szCs w:val="20"/>
        <w:lang w:val="en-US"/>
      </w:rPr>
      <w:t>BEZDRÁTOVÉ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7F02F9"/>
    <w:multiLevelType w:val="hybridMultilevel"/>
    <w:tmpl w:val="8B4EA9D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84C0098"/>
    <w:multiLevelType w:val="hybridMultilevel"/>
    <w:tmpl w:val="665408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80101"/>
    <w:multiLevelType w:val="hybridMultilevel"/>
    <w:tmpl w:val="69B474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 w:numId="15">
    <w:abstractNumId w:val="7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680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B057D"/>
    <w:rsid w:val="001B550E"/>
    <w:rsid w:val="001C0D3E"/>
    <w:rsid w:val="001C1E33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27B3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33433"/>
    <w:rsid w:val="0046567F"/>
    <w:rsid w:val="00472203"/>
    <w:rsid w:val="00475954"/>
    <w:rsid w:val="00481965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634A8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4608"/>
    <w:rsid w:val="0063686B"/>
    <w:rsid w:val="006435FE"/>
    <w:rsid w:val="0064494B"/>
    <w:rsid w:val="0065556F"/>
    <w:rsid w:val="006630B2"/>
    <w:rsid w:val="0066326F"/>
    <w:rsid w:val="0068067D"/>
    <w:rsid w:val="0068131D"/>
    <w:rsid w:val="00690FB1"/>
    <w:rsid w:val="006A24C7"/>
    <w:rsid w:val="006A633B"/>
    <w:rsid w:val="006B49A4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D131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069C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91DD1"/>
    <w:rsid w:val="009A39D0"/>
    <w:rsid w:val="009A5F9E"/>
    <w:rsid w:val="009B638C"/>
    <w:rsid w:val="009C7B24"/>
    <w:rsid w:val="009D49AF"/>
    <w:rsid w:val="009E2A2A"/>
    <w:rsid w:val="009F6E5E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8234A"/>
    <w:rsid w:val="00A96C3B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1D2B"/>
    <w:rsid w:val="00B3151A"/>
    <w:rsid w:val="00B37307"/>
    <w:rsid w:val="00B43C98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47861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5879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08DE"/>
    <w:rsid w:val="00F43BD5"/>
    <w:rsid w:val="00F46B18"/>
    <w:rsid w:val="00F55FED"/>
    <w:rsid w:val="00F748A6"/>
    <w:rsid w:val="00F82C59"/>
    <w:rsid w:val="00F871C6"/>
    <w:rsid w:val="00F87221"/>
    <w:rsid w:val="00F8749B"/>
    <w:rsid w:val="00FA74D9"/>
    <w:rsid w:val="00FB201E"/>
    <w:rsid w:val="00FE76AC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78046D"/>
  <w15:docId w15:val="{76287C5F-6971-4DB5-AB3C-2D821982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365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2</cp:revision>
  <cp:lastPrinted>2013-05-24T14:00:00Z</cp:lastPrinted>
  <dcterms:created xsi:type="dcterms:W3CDTF">2017-09-29T10:08:00Z</dcterms:created>
  <dcterms:modified xsi:type="dcterms:W3CDTF">2017-09-29T10:08:00Z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