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50071" w:rsidRDefault="00F3384C" w:rsidP="00D24F08">
      <w:pPr>
        <w:pStyle w:val="eTask"/>
        <w:rPr>
          <w:lang w:val="sk-SK"/>
        </w:rPr>
      </w:pPr>
      <w:bookmarkStart w:id="0" w:name="_Hlk97716694"/>
      <w:r w:rsidRPr="00A50071">
        <w:rPr>
          <w:lang w:val="sk-SK"/>
        </w:rPr>
        <w:t>Vymenuj</w:t>
      </w:r>
      <w:r w:rsidR="00B54B5E">
        <w:rPr>
          <w:lang w:val="sk-SK"/>
        </w:rPr>
        <w:t>te</w:t>
      </w:r>
      <w:r w:rsidRPr="00A50071">
        <w:rPr>
          <w:lang w:val="sk-SK"/>
        </w:rPr>
        <w:t xml:space="preserve"> 5 modelov učenia</w:t>
      </w:r>
      <w:r w:rsidR="00FD1DAA" w:rsidRPr="00A50071">
        <w:rPr>
          <w:lang w:val="sk-SK"/>
        </w:rPr>
        <w:t>:</w:t>
      </w:r>
      <w:r w:rsidR="00D24F08" w:rsidRPr="00A50071">
        <w:rPr>
          <w:lang w:val="sk-SK"/>
        </w:rPr>
        <w:t xml:space="preserve"> </w:t>
      </w:r>
    </w:p>
    <w:p w:rsidR="001922A0" w:rsidRPr="00A50071" w:rsidRDefault="001922A0" w:rsidP="00683A34">
      <w:pPr>
        <w:rPr>
          <w:lang w:val="sk-SK"/>
        </w:rPr>
      </w:pPr>
    </w:p>
    <w:p w:rsidR="00EB6B74" w:rsidRPr="005E2DCA" w:rsidRDefault="00EB6B74" w:rsidP="004A7E5F">
      <w:pPr>
        <w:ind w:left="992" w:hanging="425"/>
        <w:rPr>
          <w:lang w:val="en-US"/>
        </w:rPr>
      </w:pPr>
      <w:r w:rsidRPr="005E2DCA">
        <w:rPr>
          <w:lang w:val="sk-SK"/>
        </w:rPr>
        <w:t>1.</w:t>
      </w:r>
      <w:r w:rsidRPr="005E2DCA">
        <w:rPr>
          <w:lang w:val="sk-SK"/>
        </w:rPr>
        <w:tab/>
      </w:r>
      <w:r w:rsidR="005E2DCA">
        <w:rPr>
          <w:lang w:val="en-US"/>
        </w:rPr>
        <w:t>____________________________</w:t>
      </w:r>
    </w:p>
    <w:p w:rsidR="00F3384C" w:rsidRPr="005E2DCA" w:rsidRDefault="00F3384C" w:rsidP="004A7E5F">
      <w:pPr>
        <w:ind w:left="992" w:hanging="425"/>
        <w:rPr>
          <w:lang w:val="sk-SK"/>
        </w:rPr>
      </w:pPr>
    </w:p>
    <w:p w:rsidR="00EB6B74" w:rsidRPr="005E2DCA" w:rsidRDefault="00EB6B74" w:rsidP="004A7E5F">
      <w:pPr>
        <w:ind w:left="992" w:hanging="425"/>
        <w:rPr>
          <w:lang w:val="sk-SK" w:eastAsia="sk-SK"/>
        </w:rPr>
      </w:pPr>
      <w:r w:rsidRPr="005E2DCA">
        <w:rPr>
          <w:lang w:val="sk-SK" w:eastAsia="sk-SK"/>
        </w:rPr>
        <w:t>2.</w:t>
      </w:r>
      <w:r w:rsidRPr="005E2DCA">
        <w:rPr>
          <w:lang w:val="sk-SK"/>
        </w:rPr>
        <w:tab/>
      </w:r>
      <w:r w:rsidR="005E2DCA">
        <w:rPr>
          <w:lang w:val="en-US"/>
        </w:rPr>
        <w:t>____________________________</w:t>
      </w:r>
    </w:p>
    <w:p w:rsidR="00EB6B74" w:rsidRPr="005E2DCA" w:rsidRDefault="00EB6B74" w:rsidP="004A7E5F">
      <w:pPr>
        <w:ind w:left="992" w:hanging="425"/>
        <w:rPr>
          <w:lang w:val="sk-SK" w:eastAsia="sk-SK"/>
        </w:rPr>
      </w:pPr>
    </w:p>
    <w:p w:rsidR="00FD1DAA" w:rsidRPr="005E2DCA" w:rsidRDefault="00EB6B74" w:rsidP="004A7E5F">
      <w:pPr>
        <w:ind w:left="992" w:hanging="425"/>
        <w:rPr>
          <w:lang w:val="sk-SK"/>
        </w:rPr>
      </w:pPr>
      <w:r w:rsidRPr="005E2DCA">
        <w:rPr>
          <w:lang w:val="sk-SK" w:eastAsia="sk-SK"/>
        </w:rPr>
        <w:t>3.</w:t>
      </w:r>
      <w:r w:rsidRPr="005E2DCA">
        <w:rPr>
          <w:lang w:val="sk-SK"/>
        </w:rPr>
        <w:tab/>
      </w:r>
      <w:r w:rsidR="005E2DCA">
        <w:rPr>
          <w:lang w:val="en-US"/>
        </w:rPr>
        <w:t>____________________________</w:t>
      </w:r>
    </w:p>
    <w:p w:rsidR="00FD1DAA" w:rsidRPr="005E2DCA" w:rsidRDefault="00FD1DAA" w:rsidP="004A7E5F">
      <w:pPr>
        <w:ind w:left="992" w:hanging="425"/>
        <w:rPr>
          <w:lang w:val="sk-SK"/>
        </w:rPr>
      </w:pPr>
    </w:p>
    <w:p w:rsidR="00FD1DAA" w:rsidRPr="005E2DCA" w:rsidRDefault="00FD1DAA" w:rsidP="00FD1DAA">
      <w:pPr>
        <w:ind w:left="992" w:hanging="425"/>
        <w:rPr>
          <w:lang w:val="sk-SK"/>
        </w:rPr>
      </w:pPr>
      <w:r w:rsidRPr="005E2DCA">
        <w:rPr>
          <w:lang w:val="sk-SK" w:eastAsia="sk-SK"/>
        </w:rPr>
        <w:t>4.</w:t>
      </w:r>
      <w:r w:rsidRPr="005E2DCA">
        <w:rPr>
          <w:lang w:val="sk-SK"/>
        </w:rPr>
        <w:tab/>
      </w:r>
      <w:r w:rsidR="005E2DCA">
        <w:rPr>
          <w:lang w:val="en-US"/>
        </w:rPr>
        <w:t>____________________________</w:t>
      </w:r>
    </w:p>
    <w:p w:rsidR="00FD1DAA" w:rsidRPr="005E2DCA" w:rsidRDefault="00FD1DAA" w:rsidP="004A7E5F">
      <w:pPr>
        <w:ind w:left="992" w:hanging="425"/>
        <w:rPr>
          <w:lang w:val="sk-SK"/>
        </w:rPr>
      </w:pPr>
    </w:p>
    <w:p w:rsidR="00F01181" w:rsidRPr="005E2DCA" w:rsidRDefault="009B2049" w:rsidP="004A7E5F">
      <w:pPr>
        <w:ind w:left="992" w:hanging="425"/>
        <w:rPr>
          <w:lang w:val="sk-SK" w:eastAsia="sk-SK"/>
        </w:rPr>
      </w:pPr>
      <w:r w:rsidRPr="005E2DCA">
        <w:rPr>
          <w:lang w:val="sk-SK" w:eastAsia="sk-SK"/>
        </w:rPr>
        <w:t>5.</w:t>
      </w:r>
      <w:r w:rsidRPr="005E2DCA">
        <w:rPr>
          <w:lang w:val="sk-SK" w:eastAsia="sk-SK"/>
        </w:rPr>
        <w:tab/>
      </w:r>
      <w:r w:rsidR="005E2DCA">
        <w:rPr>
          <w:lang w:val="en-US"/>
        </w:rPr>
        <w:t>____________________________</w:t>
      </w:r>
    </w:p>
    <w:p w:rsidR="00C148FD" w:rsidRDefault="00C148FD" w:rsidP="00BF590A">
      <w:pPr>
        <w:pStyle w:val="eLineBottom"/>
        <w:ind w:left="154"/>
        <w:rPr>
          <w:lang w:val="sk-SK"/>
        </w:rPr>
      </w:pPr>
    </w:p>
    <w:p w:rsidR="005E2DCA" w:rsidRPr="00A50071" w:rsidRDefault="005E2DCA" w:rsidP="00BF590A">
      <w:pPr>
        <w:pStyle w:val="eLineBottom"/>
        <w:ind w:left="154"/>
        <w:rPr>
          <w:lang w:val="sk-SK"/>
        </w:rPr>
      </w:pPr>
    </w:p>
    <w:p w:rsidR="00C148FD" w:rsidRPr="00A50071" w:rsidRDefault="00C148FD" w:rsidP="00BF590A">
      <w:pPr>
        <w:ind w:left="154"/>
        <w:rPr>
          <w:lang w:val="sk-SK"/>
        </w:rPr>
      </w:pPr>
    </w:p>
    <w:p w:rsidR="00C148FD" w:rsidRPr="007E003A" w:rsidRDefault="00B83CD4" w:rsidP="00BF590A">
      <w:pPr>
        <w:pStyle w:val="eTask"/>
        <w:rPr>
          <w:lang w:val="sk-SK"/>
        </w:rPr>
      </w:pPr>
      <w:r>
        <w:rPr>
          <w:lang w:val="sk-SK"/>
        </w:rPr>
        <w:t>Upravte</w:t>
      </w:r>
      <w:r w:rsidR="00A50071" w:rsidRPr="007E003A">
        <w:rPr>
          <w:lang w:val="sk-SK"/>
        </w:rPr>
        <w:t xml:space="preserve"> nasledujúce tvrdenia</w:t>
      </w:r>
      <w:r>
        <w:rPr>
          <w:lang w:val="sk-SK"/>
        </w:rPr>
        <w:t xml:space="preserve"> tak (prečiarknutím nehodiacich sa textov), aby</w:t>
      </w:r>
      <w:r w:rsidR="00A50071" w:rsidRPr="007E003A">
        <w:rPr>
          <w:lang w:val="sk-SK"/>
        </w:rPr>
        <w:t xml:space="preserve"> boli správne</w:t>
      </w:r>
      <w:r>
        <w:rPr>
          <w:lang w:val="sk-SK"/>
        </w:rPr>
        <w:t>.</w:t>
      </w:r>
    </w:p>
    <w:p w:rsidR="00BC1E8F" w:rsidRPr="007E003A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:rsidR="00685008" w:rsidRPr="007E003A" w:rsidRDefault="007E003A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Je vhodnejšie sa orientovať na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učiaceho sa orientované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aktívne</m:t>
                </m:r>
              </m:e>
            </m:eqArr>
          </m:e>
        </m:d>
      </m:oMath>
      <w:r w:rsidR="004C6E63" w:rsidRPr="007E003A">
        <w:rPr>
          <w:lang w:val="sk-SK"/>
        </w:rPr>
        <w:t xml:space="preserve"> </w:t>
      </w:r>
      <w:r w:rsidR="008A2CB6" w:rsidRPr="007E003A">
        <w:rPr>
          <w:lang w:val="sk-SK"/>
        </w:rPr>
        <w:t xml:space="preserve"> </w:t>
      </w:r>
      <w:r w:rsidRPr="007E003A">
        <w:rPr>
          <w:lang w:val="sk-SK"/>
        </w:rPr>
        <w:t>metodiky vyučovania, pretože všetky vyučovacie metodiky sú viac alebo menej aktívne</w:t>
      </w:r>
      <w:r w:rsidR="00D24F08" w:rsidRPr="007E003A">
        <w:rPr>
          <w:lang w:val="sk-SK"/>
        </w:rPr>
        <w:t>.</w:t>
      </w:r>
    </w:p>
    <w:p w:rsidR="00802398" w:rsidRPr="007E003A" w:rsidRDefault="00A50071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Dominantné zručnosti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konvergentného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divergentného</m:t>
                </m:r>
                <m:ctrlPr>
                  <w:rPr>
                    <w:rFonts w:ascii="Cambria Math" w:eastAsia="Cambria Math" w:hAnsi="Cambria Math" w:cs="Cambria Math"/>
                    <w:lang w:val="sk-SK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sk-SK"/>
                  </w:rPr>
                  <m:t xml:space="preserve">asimilačného </m:t>
                </m:r>
              </m:e>
            </m:eqArr>
          </m:e>
        </m:d>
      </m:oMath>
      <w:r w:rsidRPr="007E003A">
        <w:rPr>
          <w:lang w:val="sk-SK"/>
        </w:rPr>
        <w:t xml:space="preserve"> typu študenta bývajú zručnosti emocionálne a tvorivé.</w:t>
      </w:r>
    </w:p>
    <w:p w:rsidR="00A50071" w:rsidRPr="007E003A" w:rsidRDefault="00A50071" w:rsidP="004A7E5F">
      <w:pPr>
        <w:pStyle w:val="eCheckBoxText"/>
        <w:spacing w:line="360" w:lineRule="auto"/>
        <w:ind w:left="567" w:firstLine="0"/>
        <w:rPr>
          <w:lang w:val="sk-SK"/>
        </w:rPr>
      </w:pPr>
      <w:r w:rsidRPr="007E003A">
        <w:rPr>
          <w:lang w:val="sk-SK"/>
        </w:rPr>
        <w:t xml:space="preserve">Otvorený vyučovací prístup je taký, ktorý neusmerňuje obsah 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adaptívnym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permanentným</m:t>
                </m:r>
              </m:e>
            </m:eqArr>
          </m:e>
        </m:d>
      </m:oMath>
      <w:r w:rsidRPr="007E003A">
        <w:rPr>
          <w:lang w:val="sk-SK"/>
        </w:rPr>
        <w:t xml:space="preserve"> spôsobom.</w:t>
      </w:r>
    </w:p>
    <w:p w:rsidR="009C3A3C" w:rsidRPr="007E003A" w:rsidRDefault="00867EC3" w:rsidP="004A7E5F">
      <w:pPr>
        <w:pStyle w:val="eCheckBoxText"/>
        <w:spacing w:line="360" w:lineRule="auto"/>
        <w:ind w:left="567" w:firstLine="0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Bloomova topografia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 xml:space="preserve">Horváthovska topografia </m:t>
                </m:r>
              </m:e>
            </m:eqArr>
          </m:e>
        </m:d>
      </m:oMath>
      <w:r w:rsidR="009C3A3C" w:rsidRPr="007E003A">
        <w:rPr>
          <w:lang w:val="sk-SK"/>
        </w:rPr>
        <w:t xml:space="preserve"> </w:t>
      </w:r>
      <w:r w:rsidR="007E003A" w:rsidRPr="007E003A">
        <w:rPr>
          <w:lang w:val="sk-SK"/>
        </w:rPr>
        <w:t>je schéma na identifikáciu rôznych metodík aktívneho vyučovania.</w:t>
      </w:r>
    </w:p>
    <w:p w:rsidR="006E598F" w:rsidRPr="00EF552E" w:rsidRDefault="006E598F" w:rsidP="006E598F">
      <w:pPr>
        <w:pStyle w:val="eLineBottom"/>
        <w:ind w:left="154"/>
        <w:rPr>
          <w:lang w:val="sk-SK"/>
        </w:rPr>
      </w:pPr>
    </w:p>
    <w:p w:rsidR="00BF6FA1" w:rsidRPr="00EF552E" w:rsidRDefault="00BF6FA1">
      <w:pPr>
        <w:rPr>
          <w:b/>
          <w:lang w:val="sk-SK"/>
        </w:rPr>
      </w:pPr>
      <w:r>
        <w:br w:type="page"/>
      </w:r>
    </w:p>
    <w:p w:rsidR="00063674" w:rsidRPr="00B54B5E" w:rsidRDefault="0028506C" w:rsidP="009C3A3C">
      <w:pPr>
        <w:pStyle w:val="eTask"/>
        <w:rPr>
          <w:lang w:val="sk-SK"/>
        </w:rPr>
      </w:pPr>
      <w:r w:rsidRPr="00B54B5E">
        <w:rPr>
          <w:lang w:val="sk-SK"/>
        </w:rPr>
        <w:lastRenderedPageBreak/>
        <w:t>Priraď</w:t>
      </w:r>
      <w:r w:rsidR="00B54B5E">
        <w:rPr>
          <w:lang w:val="sk-SK"/>
        </w:rPr>
        <w:t>te</w:t>
      </w:r>
      <w:r w:rsidRPr="00B54B5E">
        <w:rPr>
          <w:lang w:val="sk-SK"/>
        </w:rPr>
        <w:t xml:space="preserve"> termín</w:t>
      </w:r>
      <w:r w:rsidR="00087E26">
        <w:rPr>
          <w:lang w:val="sk-SK"/>
        </w:rPr>
        <w:t>y</w:t>
      </w:r>
      <w:r w:rsidRPr="00B54B5E">
        <w:rPr>
          <w:lang w:val="sk-SK"/>
        </w:rPr>
        <w:t xml:space="preserve"> v ľavom stĺpci k zodpovedajúcim opisom v pravom stĺpci</w:t>
      </w:r>
      <w:r w:rsidR="00063674" w:rsidRPr="00B54B5E">
        <w:rPr>
          <w:lang w:val="sk-SK"/>
        </w:rPr>
        <w:t>.</w:t>
      </w:r>
    </w:p>
    <w:p w:rsidR="00063674" w:rsidRPr="00B54B5E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B54B5E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670694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Behaviori</w:t>
            </w:r>
            <w:r w:rsidR="0028506C" w:rsidRPr="00B54B5E">
              <w:rPr>
                <w:lang w:val="sk-SK"/>
              </w:rPr>
              <w:t>z</w:t>
            </w:r>
            <w:r w:rsidRPr="00B54B5E">
              <w:rPr>
                <w:lang w:val="sk-SK"/>
              </w:rPr>
              <w:t>m</w:t>
            </w:r>
            <w:r w:rsidR="0028506C" w:rsidRPr="00B54B5E">
              <w:rPr>
                <w:lang w:val="sk-SK"/>
              </w:rPr>
              <w:t>us</w:t>
            </w:r>
            <w:r w:rsidRPr="00B54B5E">
              <w:rPr>
                <w:lang w:val="sk-SK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Zakladá učenie na riešení problémov tak, že jednotlivci sami objavujú a identifikujú tieto fázy: vymedzenie problému, analýza realizovateľných riešení, experimentálne overovanie.</w:t>
            </w:r>
          </w:p>
        </w:tc>
      </w:tr>
      <w:tr w:rsidR="00AD21CD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AD21CD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Cesta objavovania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Tvrdí, že učenie je procesom konštruovania vedomostí, pričom učenie prebieha prostredníctvom vnútornej rekonštrukcie informácií.</w:t>
            </w:r>
          </w:p>
        </w:tc>
      </w:tr>
      <w:tr w:rsidR="00AD21CD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K</w:t>
            </w:r>
            <w:r w:rsidR="00801D4A" w:rsidRPr="00B54B5E">
              <w:rPr>
                <w:lang w:val="sk-SK"/>
              </w:rPr>
              <w:t>on</w:t>
            </w:r>
            <w:r w:rsidRPr="00B54B5E">
              <w:rPr>
                <w:lang w:val="sk-SK"/>
              </w:rPr>
              <w:t>š</w:t>
            </w:r>
            <w:r w:rsidR="00801D4A" w:rsidRPr="00B54B5E">
              <w:rPr>
                <w:lang w:val="sk-SK"/>
              </w:rPr>
              <w:t>tru</w:t>
            </w:r>
            <w:r w:rsidRPr="00B54B5E">
              <w:rPr>
                <w:lang w:val="sk-SK"/>
              </w:rPr>
              <w:t>k</w:t>
            </w:r>
            <w:r w:rsidR="00801D4A" w:rsidRPr="00B54B5E">
              <w:rPr>
                <w:lang w:val="sk-SK"/>
              </w:rPr>
              <w:t>tivi</w:t>
            </w:r>
            <w:r w:rsidRPr="00B54B5E">
              <w:rPr>
                <w:lang w:val="sk-SK"/>
              </w:rPr>
              <w:t>zmus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Uvádza, že dva hlavné princípy učenia sú individuálna motivácia a upevňovanie pojmov prostredníctvom opakovania.</w:t>
            </w:r>
          </w:p>
        </w:tc>
      </w:tr>
      <w:tr w:rsidR="006D6A7E" w:rsidRPr="00B54B5E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B54B5E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B54B5E" w:rsidRDefault="0028506C" w:rsidP="0028506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Model podmienenej reakcie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B54B5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B54B5E" w:rsidRDefault="00B54B5E" w:rsidP="00B54B5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B54B5E">
              <w:rPr>
                <w:lang w:val="sk-SK"/>
              </w:rPr>
              <w:t>Tvrdí, že na učenie musí existovať vzťah príčina - následok.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sk-SK"/>
        </w:rPr>
      </w:pPr>
    </w:p>
    <w:p w:rsidR="00EF552E" w:rsidRPr="005F69CD" w:rsidRDefault="00EF552E" w:rsidP="004A7E5F">
      <w:pPr>
        <w:pStyle w:val="eLineBottom"/>
        <w:ind w:left="154"/>
        <w:rPr>
          <w:lang w:val="sk-SK"/>
        </w:rPr>
      </w:pPr>
    </w:p>
    <w:p w:rsidR="00F1459B" w:rsidRPr="005F69CD" w:rsidRDefault="00F1459B" w:rsidP="004A7E5F">
      <w:pPr>
        <w:rPr>
          <w:lang w:val="sk-SK"/>
        </w:rPr>
      </w:pPr>
    </w:p>
    <w:p w:rsidR="00A01C29" w:rsidRPr="00B54B5E" w:rsidRDefault="00B54B5E" w:rsidP="00160A9F">
      <w:pPr>
        <w:pStyle w:val="eTask"/>
        <w:rPr>
          <w:lang w:val="sk-SK"/>
        </w:rPr>
      </w:pPr>
      <w:r w:rsidRPr="00B54B5E">
        <w:rPr>
          <w:lang w:val="sk-SK"/>
        </w:rPr>
        <w:t>Vymenujte štyri metódy vyučovania, ktoré sú založené na praktických hodinách alebo seminárnych cvičeniach</w:t>
      </w:r>
      <w:r w:rsidR="008E449C">
        <w:rPr>
          <w:lang w:val="sk-SK"/>
        </w:rPr>
        <w:t>.</w:t>
      </w:r>
    </w:p>
    <w:p w:rsidR="009C3A3C" w:rsidRPr="00B54B5E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k-SK"/>
        </w:rPr>
      </w:pPr>
    </w:p>
    <w:bookmarkEnd w:id="0"/>
    <w:p w:rsidR="005E2DCA" w:rsidRPr="005E2DCA" w:rsidRDefault="005E2DCA" w:rsidP="005E2DCA">
      <w:pPr>
        <w:ind w:left="992" w:hanging="425"/>
        <w:rPr>
          <w:lang w:val="en-US"/>
        </w:rPr>
      </w:pPr>
      <w:r w:rsidRPr="005E2DCA">
        <w:rPr>
          <w:lang w:val="sk-SK"/>
        </w:rPr>
        <w:t>1.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5E2DCA" w:rsidRPr="005E2DCA" w:rsidRDefault="005E2DCA" w:rsidP="005E2DCA">
      <w:pPr>
        <w:ind w:left="992" w:hanging="425"/>
        <w:rPr>
          <w:lang w:val="sk-SK"/>
        </w:rPr>
      </w:pPr>
    </w:p>
    <w:p w:rsidR="005E2DCA" w:rsidRPr="005E2DCA" w:rsidRDefault="005E2DCA" w:rsidP="005E2DCA">
      <w:pPr>
        <w:ind w:left="992" w:hanging="425"/>
        <w:rPr>
          <w:lang w:val="sk-SK" w:eastAsia="sk-SK"/>
        </w:rPr>
      </w:pPr>
      <w:r w:rsidRPr="005E2DCA">
        <w:rPr>
          <w:lang w:val="sk-SK" w:eastAsia="sk-SK"/>
        </w:rPr>
        <w:t>2.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5E2DCA" w:rsidRPr="005E2DCA" w:rsidRDefault="005E2DCA" w:rsidP="005E2DCA">
      <w:pPr>
        <w:ind w:left="992" w:hanging="425"/>
        <w:rPr>
          <w:lang w:val="sk-SK" w:eastAsia="sk-SK"/>
        </w:rPr>
      </w:pPr>
    </w:p>
    <w:p w:rsidR="005E2DCA" w:rsidRPr="005E2DCA" w:rsidRDefault="005E2DCA" w:rsidP="005E2DCA">
      <w:pPr>
        <w:ind w:left="992" w:hanging="425"/>
        <w:rPr>
          <w:lang w:val="sk-SK"/>
        </w:rPr>
      </w:pPr>
      <w:r w:rsidRPr="005E2DCA">
        <w:rPr>
          <w:lang w:val="sk-SK" w:eastAsia="sk-SK"/>
        </w:rPr>
        <w:t>3.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5E2DCA" w:rsidRPr="005E2DCA" w:rsidRDefault="005E2DCA" w:rsidP="005E2DCA">
      <w:pPr>
        <w:ind w:left="992" w:hanging="425"/>
        <w:rPr>
          <w:lang w:val="sk-SK"/>
        </w:rPr>
      </w:pPr>
    </w:p>
    <w:p w:rsidR="005E2DCA" w:rsidRPr="005E2DCA" w:rsidRDefault="005E2DCA" w:rsidP="005E2DCA">
      <w:pPr>
        <w:ind w:left="992" w:hanging="425"/>
        <w:rPr>
          <w:lang w:val="sk-SK"/>
        </w:rPr>
      </w:pPr>
      <w:r w:rsidRPr="005E2DCA">
        <w:rPr>
          <w:lang w:val="sk-SK" w:eastAsia="sk-SK"/>
        </w:rPr>
        <w:t>4.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5E2DCA" w:rsidRPr="005E2DCA" w:rsidRDefault="005E2DCA" w:rsidP="005E2DCA">
      <w:pPr>
        <w:ind w:left="992" w:hanging="425"/>
        <w:rPr>
          <w:lang w:val="sk-SK"/>
        </w:rPr>
      </w:pPr>
    </w:p>
    <w:p w:rsidR="00C46664" w:rsidRPr="00B54B5E" w:rsidRDefault="00C46664">
      <w:pPr>
        <w:rPr>
          <w:szCs w:val="20"/>
          <w:lang w:val="sk-SK"/>
        </w:rPr>
      </w:pPr>
      <w:r w:rsidRPr="00B54B5E">
        <w:rPr>
          <w:lang w:val="sk-SK"/>
        </w:rPr>
        <w:br w:type="page"/>
      </w:r>
    </w:p>
    <w:p w:rsidR="00C46664" w:rsidRPr="0083628D" w:rsidRDefault="008E449C" w:rsidP="008E449C">
      <w:pPr>
        <w:pStyle w:val="eTask"/>
        <w:rPr>
          <w:lang w:val="sk-SK"/>
        </w:rPr>
      </w:pPr>
      <w:r w:rsidRPr="0083628D">
        <w:rPr>
          <w:lang w:val="sk-SK"/>
        </w:rPr>
        <w:lastRenderedPageBreak/>
        <w:t>Priraďte termín</w:t>
      </w:r>
      <w:r w:rsidR="00087E26">
        <w:rPr>
          <w:lang w:val="sk-SK"/>
        </w:rPr>
        <w:t>y</w:t>
      </w:r>
      <w:r w:rsidRPr="0083628D">
        <w:rPr>
          <w:lang w:val="sk-SK"/>
        </w:rPr>
        <w:t xml:space="preserve"> v ľavom stĺpci k zodpovedajúcim opisom v pravom stĺpci.</w:t>
      </w:r>
    </w:p>
    <w:p w:rsidR="00C46664" w:rsidRPr="0083628D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C46664" w:rsidRPr="0083628D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460FAE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 xml:space="preserve">Online </w:t>
            </w:r>
            <w:r w:rsidR="008E449C" w:rsidRPr="0083628D">
              <w:rPr>
                <w:lang w:val="sk-SK"/>
              </w:rPr>
              <w:t>výučba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2924DD" w:rsidP="003838F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Je to realizovateľné strategickým vedením zhora, nasadením lektorov, dostatočnými ekonomickými zdrojmi a usmerneniami zo strany politick</w:t>
            </w:r>
            <w:r>
              <w:rPr>
                <w:lang w:val="sk-SK"/>
              </w:rPr>
              <w:t>ej</w:t>
            </w:r>
            <w:r w:rsidRPr="0083628D">
              <w:rPr>
                <w:lang w:val="sk-SK"/>
              </w:rPr>
              <w:t xml:space="preserve"> vzdelávace</w:t>
            </w:r>
            <w:r>
              <w:rPr>
                <w:lang w:val="sk-SK"/>
              </w:rPr>
              <w:t>j</w:t>
            </w:r>
            <w:r w:rsidRPr="0083628D">
              <w:rPr>
                <w:lang w:val="sk-SK"/>
              </w:rPr>
              <w:t xml:space="preserve"> </w:t>
            </w:r>
            <w:r>
              <w:rPr>
                <w:lang w:val="sk-SK"/>
              </w:rPr>
              <w:t>inštitúcie</w:t>
            </w:r>
            <w:r w:rsidRPr="0083628D">
              <w:rPr>
                <w:lang w:val="sk-SK"/>
              </w:rPr>
              <w:t>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Spoľahlivá a účinná digitálna stratégia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Tiež známy ako zmiešané vzdelávanie a je to forma výučby, ktorá kombinuje nástroje a zdroje prezenčného a dištančného vzdelávania.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H</w:t>
            </w:r>
            <w:r w:rsidR="00330A3F" w:rsidRPr="0083628D">
              <w:rPr>
                <w:lang w:val="sk-SK"/>
              </w:rPr>
              <w:t>ybrid</w:t>
            </w:r>
            <w:r w:rsidRPr="0083628D">
              <w:rPr>
                <w:lang w:val="sk-SK"/>
              </w:rPr>
              <w:t>ný model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83628D" w:rsidRDefault="002924DD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Môže podporiť personalizáciu vzdelávania na univerzite a</w:t>
            </w:r>
            <w:r>
              <w:rPr>
                <w:lang w:val="sk-SK"/>
              </w:rPr>
              <w:t> </w:t>
            </w:r>
            <w:r w:rsidRPr="0083628D">
              <w:rPr>
                <w:lang w:val="sk-SK"/>
              </w:rPr>
              <w:t>podporiť</w:t>
            </w:r>
            <w:r>
              <w:rPr>
                <w:lang w:val="sk-SK"/>
              </w:rPr>
              <w:t xml:space="preserve"> aj</w:t>
            </w:r>
            <w:r w:rsidRPr="0083628D">
              <w:rPr>
                <w:lang w:val="sk-SK"/>
              </w:rPr>
              <w:t xml:space="preserve"> ďalšie vzdelávanie v získavaní zručností.</w:t>
            </w:r>
          </w:p>
        </w:tc>
      </w:tr>
      <w:tr w:rsidR="00C46664" w:rsidRPr="0083628D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83628D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83628D" w:rsidRDefault="008E449C" w:rsidP="008E449C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D</w:t>
            </w:r>
            <w:r w:rsidR="0018000E" w:rsidRPr="0083628D">
              <w:rPr>
                <w:lang w:val="sk-SK"/>
              </w:rPr>
              <w:t>igi</w:t>
            </w:r>
            <w:r w:rsidRPr="0083628D">
              <w:rPr>
                <w:lang w:val="sk-SK"/>
              </w:rPr>
              <w:t>t</w:t>
            </w:r>
            <w:r w:rsidR="0018000E" w:rsidRPr="0083628D">
              <w:rPr>
                <w:lang w:val="sk-SK"/>
              </w:rPr>
              <w:t>a</w:t>
            </w:r>
            <w:r w:rsidRPr="0083628D">
              <w:rPr>
                <w:lang w:val="sk-SK"/>
              </w:rPr>
              <w:t>lizácia modelu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83628D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83628D" w:rsidRDefault="002924DD" w:rsidP="0083628D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83628D">
              <w:rPr>
                <w:lang w:val="sk-SK"/>
              </w:rPr>
              <w:t>V univerzitnom vzdelávaní sa už v Európe postupne nasadzovala, ale takmer okamžite sa stala povinn</w:t>
            </w:r>
            <w:r>
              <w:rPr>
                <w:lang w:val="sk-SK"/>
              </w:rPr>
              <w:t>ou</w:t>
            </w:r>
            <w:r w:rsidRPr="0083628D">
              <w:rPr>
                <w:lang w:val="sk-SK"/>
              </w:rPr>
              <w:t xml:space="preserve"> kvôli pandémii </w:t>
            </w:r>
            <w:proofErr w:type="spellStart"/>
            <w:r w:rsidRPr="0083628D">
              <w:rPr>
                <w:lang w:val="sk-SK"/>
              </w:rPr>
              <w:t>Covidu</w:t>
            </w:r>
            <w:proofErr w:type="spellEnd"/>
            <w:r w:rsidRPr="0083628D">
              <w:rPr>
                <w:lang w:val="sk-SK"/>
              </w:rPr>
              <w:t>.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sk-SK"/>
        </w:rPr>
      </w:pPr>
    </w:p>
    <w:p w:rsidR="00EF552E" w:rsidRPr="0083628D" w:rsidRDefault="00EF552E" w:rsidP="00C46664">
      <w:pPr>
        <w:pStyle w:val="eLineBottom"/>
        <w:ind w:left="154"/>
        <w:rPr>
          <w:lang w:val="sk-SK"/>
        </w:rPr>
      </w:pPr>
      <w:bookmarkStart w:id="1" w:name="_GoBack"/>
      <w:bookmarkEnd w:id="1"/>
    </w:p>
    <w:p w:rsidR="00C46664" w:rsidRPr="0083628D" w:rsidRDefault="00C46664" w:rsidP="00C46664">
      <w:pPr>
        <w:rPr>
          <w:lang w:val="sk-SK"/>
        </w:rPr>
      </w:pPr>
    </w:p>
    <w:sectPr w:rsidR="00C46664" w:rsidRPr="0083628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EC3" w:rsidRDefault="00867EC3" w:rsidP="00861A1A">
      <w:r>
        <w:separator/>
      </w:r>
    </w:p>
  </w:endnote>
  <w:endnote w:type="continuationSeparator" w:id="0">
    <w:p w:rsidR="00867EC3" w:rsidRDefault="00867EC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F552E" w:rsidRPr="00EF552E" w:rsidRDefault="00EF552E" w:rsidP="00EF552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EF552E">
            <w:rPr>
              <w:sz w:val="16"/>
              <w:szCs w:val="16"/>
              <w:lang w:val="en-US"/>
            </w:rPr>
            <w:t>Tento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projekt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bol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financovaný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EF552E">
            <w:rPr>
              <w:sz w:val="16"/>
              <w:szCs w:val="16"/>
              <w:lang w:val="en-US"/>
            </w:rPr>
            <w:t>podporou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Európskej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Komisie</w:t>
          </w:r>
          <w:proofErr w:type="spellEnd"/>
          <w:r w:rsidRPr="00EF552E">
            <w:rPr>
              <w:sz w:val="16"/>
              <w:szCs w:val="16"/>
              <w:lang w:val="en-US"/>
            </w:rPr>
            <w:t>.</w:t>
          </w:r>
        </w:p>
        <w:p w:rsidR="00BF5E09" w:rsidRPr="00EF552E" w:rsidRDefault="00EF552E" w:rsidP="00EF552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EF552E">
            <w:rPr>
              <w:sz w:val="16"/>
              <w:szCs w:val="16"/>
              <w:lang w:val="en-US"/>
            </w:rPr>
            <w:t>Táto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publikácia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EF552E">
            <w:rPr>
              <w:sz w:val="16"/>
              <w:szCs w:val="16"/>
              <w:lang w:val="en-US"/>
            </w:rPr>
            <w:t>dokument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EF552E">
            <w:rPr>
              <w:sz w:val="16"/>
              <w:szCs w:val="16"/>
              <w:lang w:val="en-US"/>
            </w:rPr>
            <w:t>reprezentuje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výlučne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názor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autora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EF552E">
            <w:rPr>
              <w:sz w:val="16"/>
              <w:szCs w:val="16"/>
              <w:lang w:val="en-US"/>
            </w:rPr>
            <w:t>Komisia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nezodpovedá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za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akékoľvek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použitie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informácií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obsiahnutých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EF552E">
            <w:rPr>
              <w:sz w:val="16"/>
              <w:szCs w:val="16"/>
              <w:lang w:val="en-US"/>
            </w:rPr>
            <w:t>tejto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F552E">
            <w:rPr>
              <w:sz w:val="16"/>
              <w:szCs w:val="16"/>
              <w:lang w:val="en-US"/>
            </w:rPr>
            <w:t>publikácii</w:t>
          </w:r>
          <w:proofErr w:type="spellEnd"/>
          <w:r w:rsidRPr="00EF552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EF552E">
            <w:rPr>
              <w:sz w:val="16"/>
              <w:szCs w:val="16"/>
              <w:lang w:val="en-US"/>
            </w:rPr>
            <w:t>dokumente</w:t>
          </w:r>
          <w:proofErr w:type="spellEnd"/>
          <w:r w:rsidRPr="00EF552E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EC3" w:rsidRDefault="00867EC3" w:rsidP="00861A1A">
      <w:r>
        <w:separator/>
      </w:r>
    </w:p>
  </w:footnote>
  <w:footnote w:type="continuationSeparator" w:id="0">
    <w:p w:rsidR="00867EC3" w:rsidRDefault="00867EC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0071">
      <w:rPr>
        <w:rFonts w:ascii="Calibri" w:hAnsi="Calibri"/>
        <w:b/>
        <w:smallCaps/>
        <w:noProof/>
      </w:rPr>
      <w:t>PRACOVNÝ LIST</w:t>
    </w:r>
  </w:p>
  <w:p w:rsidR="00C148FD" w:rsidRPr="00C148FD" w:rsidRDefault="00A50071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50071">
      <w:rPr>
        <w:rFonts w:ascii="Calibri" w:hAnsi="Calibri"/>
        <w:smallCaps/>
        <w:noProof/>
        <w:sz w:val="20"/>
        <w:szCs w:val="20"/>
        <w:lang w:val="en-US"/>
      </w:rPr>
      <w:t>Moderné technológie a koncepcie pre vzdelávanie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476B4"/>
    <w:rsid w:val="000557D2"/>
    <w:rsid w:val="00063674"/>
    <w:rsid w:val="00064FA5"/>
    <w:rsid w:val="00073ADF"/>
    <w:rsid w:val="0007473C"/>
    <w:rsid w:val="000750C9"/>
    <w:rsid w:val="000861D7"/>
    <w:rsid w:val="00087E26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6C"/>
    <w:rsid w:val="002850DE"/>
    <w:rsid w:val="002924DD"/>
    <w:rsid w:val="00292860"/>
    <w:rsid w:val="002956AF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B3DA0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050F3"/>
    <w:rsid w:val="00417ED2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2DCA"/>
    <w:rsid w:val="005E5A22"/>
    <w:rsid w:val="005F17A1"/>
    <w:rsid w:val="005F5FA1"/>
    <w:rsid w:val="005F69CD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33E8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003A"/>
    <w:rsid w:val="007E16D1"/>
    <w:rsid w:val="007E6CED"/>
    <w:rsid w:val="00801D4A"/>
    <w:rsid w:val="00802398"/>
    <w:rsid w:val="00802588"/>
    <w:rsid w:val="00812BB0"/>
    <w:rsid w:val="00813612"/>
    <w:rsid w:val="0081479C"/>
    <w:rsid w:val="00825830"/>
    <w:rsid w:val="00826CB2"/>
    <w:rsid w:val="00830375"/>
    <w:rsid w:val="00831014"/>
    <w:rsid w:val="00832323"/>
    <w:rsid w:val="0083628D"/>
    <w:rsid w:val="00861A1A"/>
    <w:rsid w:val="00864D93"/>
    <w:rsid w:val="00867EC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E449C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93E1A"/>
    <w:rsid w:val="009A5F9E"/>
    <w:rsid w:val="009A6DD0"/>
    <w:rsid w:val="009B2049"/>
    <w:rsid w:val="009B638C"/>
    <w:rsid w:val="009C3A3C"/>
    <w:rsid w:val="009C7B24"/>
    <w:rsid w:val="009E2A2A"/>
    <w:rsid w:val="009F6E5E"/>
    <w:rsid w:val="00A01C29"/>
    <w:rsid w:val="00A17111"/>
    <w:rsid w:val="00A21409"/>
    <w:rsid w:val="00A26A28"/>
    <w:rsid w:val="00A41E41"/>
    <w:rsid w:val="00A5007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0F93"/>
    <w:rsid w:val="00B01599"/>
    <w:rsid w:val="00B15DB4"/>
    <w:rsid w:val="00B177D0"/>
    <w:rsid w:val="00B3151A"/>
    <w:rsid w:val="00B37307"/>
    <w:rsid w:val="00B5145B"/>
    <w:rsid w:val="00B54B5E"/>
    <w:rsid w:val="00B6754F"/>
    <w:rsid w:val="00B707D0"/>
    <w:rsid w:val="00B70ED4"/>
    <w:rsid w:val="00B75FF7"/>
    <w:rsid w:val="00B816F4"/>
    <w:rsid w:val="00B822EA"/>
    <w:rsid w:val="00B83CD4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35204"/>
    <w:rsid w:val="00D573B0"/>
    <w:rsid w:val="00D6535B"/>
    <w:rsid w:val="00D71B81"/>
    <w:rsid w:val="00D773FA"/>
    <w:rsid w:val="00D81E60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EF552E"/>
    <w:rsid w:val="00F01181"/>
    <w:rsid w:val="00F01236"/>
    <w:rsid w:val="00F03DBA"/>
    <w:rsid w:val="00F1459B"/>
    <w:rsid w:val="00F168D6"/>
    <w:rsid w:val="00F221B0"/>
    <w:rsid w:val="00F24638"/>
    <w:rsid w:val="00F248A4"/>
    <w:rsid w:val="00F3384C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1A85"/>
    <w:rsid w:val="00FB201E"/>
    <w:rsid w:val="00FD1DAA"/>
    <w:rsid w:val="00FD3583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DA60C"/>
  <w15:docId w15:val="{6873323C-A993-4611-B48D-2C1D0E9D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F69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69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F69C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F6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F69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ČVUT FEL Praha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2022-08-19T15:56:00Z</dcterms:created>
  <dcterms:modified xsi:type="dcterms:W3CDTF">2023-02-28T13:49:00Z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