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2B335A" w:rsidRDefault="001D58F1" w:rsidP="00E65A44">
      <w:pPr>
        <w:pStyle w:val="eTask"/>
        <w:rPr>
          <w:lang w:val="cs-CZ"/>
        </w:rPr>
      </w:pPr>
      <w:r w:rsidRPr="002B335A">
        <w:rPr>
          <w:lang w:val="cs-CZ"/>
        </w:rPr>
        <w:t>Pozměň následující text tak, aby tvrzení byla pravdivá.</w:t>
      </w:r>
    </w:p>
    <w:p w:rsidR="001922A0" w:rsidRPr="002B335A" w:rsidRDefault="001922A0" w:rsidP="00E65A44"/>
    <w:p w:rsidR="00141E1A" w:rsidRPr="001069C5" w:rsidRDefault="00040158" w:rsidP="00141E1A">
      <w:r w:rsidRPr="001069C5">
        <w:t>Při po</w:t>
      </w:r>
      <w:r w:rsidR="00503F8D" w:rsidRPr="001069C5">
        <w:t>užit</w:t>
      </w:r>
      <w:r w:rsidRPr="001069C5">
        <w:t>í</w:t>
      </w:r>
      <w:r w:rsidR="00503F8D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symetrické kryptografie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color w:val="FF0000"/>
                    </w:rPr>
                    <m:t>kryptografie</m:t>
                  </m:r>
                  <w:proofErr w:type="spellEnd"/>
                  <m:r>
                    <m:rPr>
                      <m:nor/>
                    </m:rPr>
                    <w:rPr>
                      <w:color w:val="FF0000"/>
                    </w:rPr>
                    <m:t xml:space="preserve"> veřejného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1069C5">
        <w:t xml:space="preserve"> nemusí odesílatel a příjemce sdílet tajný klíč.</w:t>
      </w:r>
    </w:p>
    <w:p w:rsidR="001316F0" w:rsidRPr="001069C5" w:rsidRDefault="001316F0" w:rsidP="00141E1A"/>
    <w:p w:rsidR="0000491E" w:rsidRPr="001069C5" w:rsidRDefault="001604ED" w:rsidP="00141E1A">
      <w:r w:rsidRPr="001069C5">
        <w:t>Pro účely ověření</w:t>
      </w:r>
      <w:r w:rsidR="0000491E" w:rsidRPr="001069C5">
        <w:t xml:space="preserve"> digit</w:t>
      </w:r>
      <w:r w:rsidRPr="001069C5">
        <w:t>á</w:t>
      </w:r>
      <w:r w:rsidR="0000491E" w:rsidRPr="001069C5">
        <w:t>l</w:t>
      </w:r>
      <w:r w:rsidRPr="001069C5">
        <w:t xml:space="preserve">ního podpisu je nutný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</w:rPr>
                          <m:t>soukromý klíč odesílatele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color w:val="FF0000"/>
                          </w:rPr>
                          <m:t>veřejný klíč odesílatele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soukromý klíč příjemce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soukromý klíč příjemce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4B5066" w:rsidRPr="001069C5">
        <w:t>.</w:t>
      </w:r>
    </w:p>
    <w:p w:rsidR="001316F0" w:rsidRPr="001069C5" w:rsidRDefault="001316F0" w:rsidP="00141E1A"/>
    <w:p w:rsidR="001316F0" w:rsidRPr="001069C5" w:rsidRDefault="001604ED" w:rsidP="00141E1A">
      <w:r w:rsidRPr="001069C5">
        <w:t xml:space="preserve">Klíč u symetrického šifrování je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kratší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delší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316F0" w:rsidRPr="001069C5">
        <w:t xml:space="preserve"> </w:t>
      </w:r>
      <w:r w:rsidRPr="001069C5">
        <w:t xml:space="preserve">než klíč u šifrování </w:t>
      </w:r>
      <w:r w:rsidR="002B335A" w:rsidRPr="001069C5">
        <w:t>veřejným</w:t>
      </w:r>
      <w:r w:rsidRPr="001069C5">
        <w:t xml:space="preserve"> klíčem</w:t>
      </w:r>
      <w:r w:rsidR="00A349FE" w:rsidRPr="001069C5">
        <w:t>.</w:t>
      </w:r>
    </w:p>
    <w:p w:rsidR="001316F0" w:rsidRPr="001069C5" w:rsidRDefault="001316F0" w:rsidP="00141E1A"/>
    <w:p w:rsidR="001316F0" w:rsidRPr="001069C5" w:rsidRDefault="001604ED" w:rsidP="00141E1A">
      <w:r w:rsidRPr="001069C5">
        <w:t xml:space="preserve">Proces </w:t>
      </w:r>
      <w:r w:rsidR="002B335A" w:rsidRPr="001069C5">
        <w:t>symetrického</w:t>
      </w:r>
      <w:r w:rsidRPr="001069C5">
        <w:t xml:space="preserve"> šifrování je</w:t>
      </w:r>
      <w:r w:rsidR="001316F0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pomalejší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rychlejší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316F0" w:rsidRPr="001069C5">
        <w:t xml:space="preserve"> </w:t>
      </w:r>
      <w:r w:rsidRPr="001069C5">
        <w:t>než</w:t>
      </w:r>
      <w:r w:rsidR="001316F0" w:rsidRPr="001069C5">
        <w:t xml:space="preserve"> </w:t>
      </w:r>
      <w:r w:rsidRPr="001069C5">
        <w:t xml:space="preserve">proces šifrování </w:t>
      </w:r>
      <w:r w:rsidR="002B335A" w:rsidRPr="001069C5">
        <w:t>veřejným</w:t>
      </w:r>
      <w:r w:rsidRPr="001069C5">
        <w:t xml:space="preserve"> klíčem</w:t>
      </w:r>
      <w:r w:rsidR="009D4E8A" w:rsidRPr="001069C5">
        <w:t>.</w:t>
      </w:r>
    </w:p>
    <w:p w:rsidR="00141E1A" w:rsidRPr="001069C5" w:rsidRDefault="00141E1A" w:rsidP="00141E1A"/>
    <w:p w:rsidR="00C148FD" w:rsidRPr="001069C5" w:rsidRDefault="00E551C9" w:rsidP="00C148FD">
      <w:pPr>
        <w:pStyle w:val="eLineBottom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" w:hAnsi="Times"/>
                      <w:color w:val="FF0000"/>
                    </w:rPr>
                    <m:t>Symetrická  kryptografie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Kryptografie</m:t>
                  </m:r>
                  <w:proofErr w:type="spellEnd"/>
                  <m:r>
                    <m:rPr>
                      <m:nor/>
                    </m:rPr>
                    <w:rPr>
                      <w:strike/>
                    </w:rPr>
                    <m:t xml:space="preserve"> veřejného klíče</m:t>
                  </m:r>
                </m:e>
              </m:mr>
            </m:m>
          </m:e>
        </m:d>
      </m:oMath>
      <w:r w:rsidR="00141E1A" w:rsidRPr="001069C5">
        <w:t xml:space="preserve"> </w:t>
      </w:r>
      <w:r w:rsidR="00D60BC7" w:rsidRPr="001069C5">
        <w:t>používá</w:t>
      </w:r>
      <w:r w:rsidR="001316F0" w:rsidRPr="001069C5">
        <w:t xml:space="preserve"> </w:t>
      </w:r>
      <w:r w:rsidR="00141E1A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stejný klíč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různé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41E1A" w:rsidRPr="001069C5">
        <w:t xml:space="preserve"> </w:t>
      </w:r>
      <w:r w:rsidR="00D60BC7" w:rsidRPr="001069C5">
        <w:t>pro šifrování i dešifrování</w:t>
      </w:r>
      <w:r w:rsidR="00141E1A" w:rsidRPr="001069C5">
        <w:t>.</w:t>
      </w:r>
    </w:p>
    <w:p w:rsidR="00B97B14" w:rsidRPr="001069C5" w:rsidRDefault="00B97B14" w:rsidP="00B97B14">
      <w:pPr>
        <w:pStyle w:val="eLineBottom"/>
      </w:pPr>
    </w:p>
    <w:p w:rsidR="00B97B14" w:rsidRPr="001069C5" w:rsidRDefault="00E551C9" w:rsidP="00B97B14">
      <w:pPr>
        <w:pStyle w:val="eLineBottom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Symetrická kryptografie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Kryptografie veřejného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D60BC7" w:rsidRPr="001069C5">
        <w:t xml:space="preserve"> používá</w:t>
      </w:r>
      <w:r w:rsidR="00B97B14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stejný klíč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různé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B97B14" w:rsidRPr="001069C5">
        <w:t xml:space="preserve"> </w:t>
      </w:r>
      <w:r w:rsidR="00D60BC7" w:rsidRPr="001069C5">
        <w:t>pro šifrování i dešifrování.</w:t>
      </w:r>
    </w:p>
    <w:p w:rsidR="00141E1A" w:rsidRPr="001069C5" w:rsidRDefault="00141E1A" w:rsidP="00C148FD">
      <w:pPr>
        <w:pStyle w:val="eLineBottom"/>
      </w:pPr>
    </w:p>
    <w:p w:rsidR="001316F0" w:rsidRPr="001069C5" w:rsidRDefault="00D60BC7" w:rsidP="00C148FD">
      <w:pPr>
        <w:pStyle w:val="eLineBottom"/>
      </w:pPr>
      <w:r w:rsidRPr="001069C5">
        <w:t xml:space="preserve">Při </w:t>
      </w:r>
      <w:r w:rsidR="001316F0" w:rsidRPr="001069C5">
        <w:t>hybrid</w:t>
      </w:r>
      <w:r w:rsidRPr="001069C5">
        <w:t>ní kryptografii uživatel data šifruje</w:t>
      </w:r>
      <w:r w:rsidR="001316F0" w:rsidRPr="001069C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symetrickým algoritmem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algoritmem</m:t>
                  </m:r>
                  <w:proofErr w:type="spellEnd"/>
                  <m:r>
                    <m:rPr>
                      <m:nor/>
                    </m:rPr>
                    <w:rPr>
                      <w:strike/>
                    </w:rPr>
                    <m:t xml:space="preserve"> veřejného klíče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A349FE" w:rsidRPr="001069C5">
        <w:t>.</w:t>
      </w:r>
    </w:p>
    <w:p w:rsidR="001316F0" w:rsidRPr="001069C5" w:rsidRDefault="001316F0" w:rsidP="00C148FD">
      <w:pPr>
        <w:pStyle w:val="eLineBottom"/>
      </w:pPr>
    </w:p>
    <w:p w:rsidR="001316F0" w:rsidRPr="001069C5" w:rsidRDefault="00D60BC7" w:rsidP="002766A2">
      <w:pPr>
        <w:pStyle w:val="eLineBottom"/>
      </w:pPr>
      <w:r w:rsidRPr="001069C5">
        <w:t>Při hybridní kryptografii</w:t>
      </w:r>
      <w:r w:rsidR="000E6648" w:rsidRPr="001069C5">
        <w:t xml:space="preserve"> je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</w:rPr>
                          <m:t>soukromý klíč odesílatele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</w:rPr>
                          <m:t>veřejný klíč odesílatele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soukromý klíč příjemce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soukromý klíč příjemce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1316F0" w:rsidRPr="001069C5">
        <w:t xml:space="preserve"> </w:t>
      </w:r>
      <w:r w:rsidR="000E6648" w:rsidRPr="001069C5">
        <w:t xml:space="preserve">použit pro šifrování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uživatelských dat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klíče relace</m:t>
                  </m:r>
                </m:e>
              </m:mr>
            </m:m>
            <m:r>
              <w:rPr>
                <w:rFonts w:ascii="Cambria Math" w:hAnsi="Cambria Math"/>
                <w:szCs w:val="24"/>
              </w:rPr>
              <m:t xml:space="preserve"> </m:t>
            </m:r>
          </m:e>
        </m:d>
      </m:oMath>
      <w:r w:rsidR="001316F0" w:rsidRPr="001069C5">
        <w:t xml:space="preserve"> </w:t>
      </w:r>
      <w:r w:rsidR="00A349FE" w:rsidRPr="001069C5">
        <w:t>.</w:t>
      </w:r>
    </w:p>
    <w:p w:rsidR="001316F0" w:rsidRPr="002B335A" w:rsidRDefault="001316F0" w:rsidP="00C148FD">
      <w:pPr>
        <w:pStyle w:val="eLineBottom"/>
      </w:pPr>
    </w:p>
    <w:p w:rsidR="00141E1A" w:rsidRPr="002B335A" w:rsidRDefault="00141E1A" w:rsidP="00141E1A">
      <w:pPr>
        <w:pStyle w:val="eLineBottom"/>
      </w:pPr>
    </w:p>
    <w:p w:rsidR="001922A0" w:rsidRPr="002B335A" w:rsidRDefault="001922A0" w:rsidP="001922A0"/>
    <w:p w:rsidR="003A1E6F" w:rsidRPr="002B335A" w:rsidRDefault="001D58F1" w:rsidP="00E65A44">
      <w:pPr>
        <w:pStyle w:val="eTask"/>
        <w:rPr>
          <w:lang w:val="cs-CZ"/>
        </w:rPr>
      </w:pPr>
      <w:r w:rsidRPr="002B335A">
        <w:rPr>
          <w:lang w:val="cs-CZ"/>
        </w:rPr>
        <w:t>Označ pravdivá tvrzení</w:t>
      </w:r>
      <w:r w:rsidR="003A1E6F" w:rsidRPr="002B335A">
        <w:rPr>
          <w:lang w:val="cs-CZ"/>
        </w:rPr>
        <w:t xml:space="preserve">. </w:t>
      </w:r>
    </w:p>
    <w:p w:rsidR="003A1E6F" w:rsidRPr="00CD6852" w:rsidRDefault="00CD6852" w:rsidP="00B97B14">
      <w:pPr>
        <w:pStyle w:val="StyleCheckBoxSquare12bTun"/>
        <w:rPr>
          <w:color w:val="FF0000"/>
          <w:szCs w:val="40"/>
        </w:rPr>
      </w:pPr>
      <w:r w:rsidRPr="00CD6852">
        <w:rPr>
          <w:bCs w:val="0"/>
          <w:color w:val="FF0000"/>
          <w:sz w:val="40"/>
          <w:szCs w:val="24"/>
        </w:rPr>
        <w:t>x</w:t>
      </w:r>
      <w:r w:rsidR="003A1E6F" w:rsidRPr="00CD6852">
        <w:rPr>
          <w:color w:val="FF0000"/>
          <w:szCs w:val="40"/>
        </w:rPr>
        <w:tab/>
      </w:r>
      <w:r w:rsidR="005E2360" w:rsidRPr="00CD6852">
        <w:rPr>
          <w:b w:val="0"/>
          <w:color w:val="FF0000"/>
          <w:szCs w:val="40"/>
        </w:rPr>
        <w:t>Podpis musí mít formu bitové postupnosti, která závisí na podepisované zprávě</w:t>
      </w:r>
      <w:r w:rsidR="001D58F1" w:rsidRPr="00CD6852">
        <w:rPr>
          <w:b w:val="0"/>
          <w:color w:val="FF0000"/>
          <w:szCs w:val="40"/>
        </w:rPr>
        <w:t>.</w:t>
      </w:r>
    </w:p>
    <w:p w:rsidR="003A1E6F" w:rsidRPr="002B335A" w:rsidRDefault="003A1E6F" w:rsidP="003A1E6F">
      <w:pPr>
        <w:pStyle w:val="eCheckBoxText"/>
      </w:pPr>
      <w:r w:rsidRPr="002B335A">
        <w:rPr>
          <w:rStyle w:val="eCheckBoxSquareChar"/>
        </w:rPr>
        <w:t>□</w:t>
      </w:r>
      <w:r w:rsidRPr="002B335A">
        <w:rPr>
          <w:rStyle w:val="eCheckBoxSquareChar"/>
        </w:rPr>
        <w:tab/>
      </w:r>
      <w:r w:rsidR="001D58F1" w:rsidRPr="002B335A">
        <w:t>Realizace a implementace digitálního podpisu musí být relativně jednoduchá bez soukromého klíče.</w:t>
      </w:r>
    </w:p>
    <w:p w:rsidR="003A1E6F" w:rsidRPr="00CD6852" w:rsidRDefault="00CD6852" w:rsidP="00B97B14">
      <w:pPr>
        <w:pStyle w:val="StyleCheckBoxSquare12bTun"/>
        <w:rPr>
          <w:color w:val="FF0000"/>
        </w:rPr>
      </w:pPr>
      <w:r w:rsidRPr="00CD6852">
        <w:rPr>
          <w:bCs w:val="0"/>
          <w:color w:val="FF0000"/>
          <w:sz w:val="40"/>
          <w:szCs w:val="24"/>
        </w:rPr>
        <w:t>x</w:t>
      </w:r>
      <w:r w:rsidR="003A1E6F" w:rsidRPr="00CD6852">
        <w:rPr>
          <w:rStyle w:val="eCheckBoxSquareChar"/>
          <w:color w:val="FF0000"/>
        </w:rPr>
        <w:tab/>
      </w:r>
      <w:r w:rsidR="00556C70" w:rsidRPr="00CD6852">
        <w:rPr>
          <w:b w:val="0"/>
          <w:color w:val="FF0000"/>
        </w:rPr>
        <w:t xml:space="preserve">Falšování digitálního podpisu musí být výpočetně neproveditelné. Falšováním se vytvoří buď nová zpráva pro </w:t>
      </w:r>
      <w:r w:rsidR="002B335A" w:rsidRPr="00CD6852">
        <w:rPr>
          <w:b w:val="0"/>
          <w:color w:val="FF0000"/>
        </w:rPr>
        <w:t>existující</w:t>
      </w:r>
      <w:r w:rsidR="00556C70" w:rsidRPr="00CD6852">
        <w:rPr>
          <w:b w:val="0"/>
          <w:color w:val="FF0000"/>
        </w:rPr>
        <w:t xml:space="preserve"> digitální podpis, nebo falešný digitální podpis pro existující zprávu.</w:t>
      </w:r>
    </w:p>
    <w:p w:rsidR="003A1E6F" w:rsidRPr="002B335A" w:rsidRDefault="003A1E6F" w:rsidP="003A1E6F">
      <w:pPr>
        <w:pStyle w:val="eCheckBoxText"/>
      </w:pPr>
      <w:r w:rsidRPr="002B335A">
        <w:rPr>
          <w:rStyle w:val="eCheckBoxSquareChar"/>
        </w:rPr>
        <w:t>□</w:t>
      </w:r>
      <w:r w:rsidRPr="002B335A">
        <w:rPr>
          <w:rStyle w:val="eCheckBoxSquareChar"/>
        </w:rPr>
        <w:tab/>
      </w:r>
      <w:r w:rsidR="001D58F1" w:rsidRPr="002B335A">
        <w:t>Na základě digitálního podpisu je možné nalézt zprávu.</w:t>
      </w:r>
    </w:p>
    <w:p w:rsidR="003A1E6F" w:rsidRPr="00CD6852" w:rsidRDefault="00CD6852" w:rsidP="00B97B14">
      <w:pPr>
        <w:pStyle w:val="eCheckBoxText"/>
        <w:spacing w:before="60"/>
        <w:ind w:left="425" w:hanging="425"/>
        <w:rPr>
          <w:color w:val="FF0000"/>
        </w:rPr>
      </w:pPr>
      <w:r w:rsidRPr="00CD6852">
        <w:rPr>
          <w:rStyle w:val="eCheckBoxSquareChar"/>
          <w:b/>
          <w:color w:val="FF0000"/>
        </w:rPr>
        <w:t>x</w:t>
      </w:r>
      <w:r w:rsidR="003A1E6F" w:rsidRPr="00CD6852">
        <w:rPr>
          <w:rStyle w:val="eCheckBoxSquareChar"/>
          <w:color w:val="FF0000"/>
        </w:rPr>
        <w:tab/>
      </w:r>
      <w:r w:rsidR="00AA222D" w:rsidRPr="00CD6852">
        <w:rPr>
          <w:color w:val="FF0000"/>
        </w:rPr>
        <w:t>Veřejný</w:t>
      </w:r>
      <w:r w:rsidR="001D58F1" w:rsidRPr="00CD6852">
        <w:rPr>
          <w:color w:val="FF0000"/>
        </w:rPr>
        <w:t xml:space="preserve"> klíč </w:t>
      </w:r>
      <w:r w:rsidR="00AA222D" w:rsidRPr="00CD6852">
        <w:rPr>
          <w:color w:val="FF0000"/>
        </w:rPr>
        <w:t xml:space="preserve">osoby, která se hodlá podepsat, </w:t>
      </w:r>
      <w:r w:rsidR="001D58F1" w:rsidRPr="00CD6852">
        <w:rPr>
          <w:color w:val="FF0000"/>
        </w:rPr>
        <w:t xml:space="preserve">je vyžadován k verifikaci </w:t>
      </w:r>
      <w:r w:rsidR="00AA222D" w:rsidRPr="00CD6852">
        <w:rPr>
          <w:color w:val="FF0000"/>
        </w:rPr>
        <w:t xml:space="preserve">jejího </w:t>
      </w:r>
      <w:r w:rsidR="001D58F1" w:rsidRPr="00CD6852">
        <w:rPr>
          <w:color w:val="FF0000"/>
        </w:rPr>
        <w:t>podpisu.</w:t>
      </w:r>
    </w:p>
    <w:p w:rsidR="00141E1A" w:rsidRPr="002B335A" w:rsidRDefault="00141E1A" w:rsidP="00E65A44"/>
    <w:p w:rsidR="00EB68C8" w:rsidRPr="002B335A" w:rsidRDefault="001D58F1" w:rsidP="00E65A44">
      <w:pPr>
        <w:pStyle w:val="eTask"/>
        <w:rPr>
          <w:lang w:val="cs-CZ"/>
        </w:rPr>
      </w:pPr>
      <w:r w:rsidRPr="002B335A">
        <w:rPr>
          <w:lang w:val="cs-CZ"/>
        </w:rPr>
        <w:lastRenderedPageBreak/>
        <w:t>Přiřaď termíny z levého sloupce odpovídajícím definicím umístěným vpravo</w:t>
      </w:r>
      <w:r w:rsidR="00EB68C8" w:rsidRPr="002B335A">
        <w:rPr>
          <w:lang w:val="cs-CZ"/>
        </w:rPr>
        <w:t xml:space="preserve"> (</w:t>
      </w:r>
      <w:r w:rsidRPr="002B335A">
        <w:rPr>
          <w:lang w:val="cs-CZ"/>
        </w:rPr>
        <w:t>jeden či více</w:t>
      </w:r>
      <w:r w:rsidR="00EB68C8" w:rsidRPr="002B335A">
        <w:rPr>
          <w:lang w:val="cs-CZ"/>
        </w:rPr>
        <w:t>)</w:t>
      </w:r>
      <w:r w:rsidR="009D4E8A" w:rsidRPr="002B335A">
        <w:rPr>
          <w:lang w:val="cs-CZ"/>
        </w:rPr>
        <w:t>.</w:t>
      </w:r>
    </w:p>
    <w:p w:rsidR="00EE4E6D" w:rsidRPr="002B335A" w:rsidRDefault="00EE4E6D" w:rsidP="00E65A44"/>
    <w:p w:rsidR="00E65A44" w:rsidRPr="002B335A" w:rsidRDefault="00503F8D" w:rsidP="00E65A44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82550</wp:posOffset>
                </wp:positionV>
                <wp:extent cx="2506345" cy="504190"/>
                <wp:effectExtent l="13335" t="6350" r="13970" b="13335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C33DA6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t>brání v používání falešných veřejných klíčů pro zosobnění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39.55pt;margin-top:6.5pt;width:197.35pt;height:3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">
                <v:textbox>
                  <w:txbxContent>
                    <w:p w:rsidR="00E65A44" w:rsidRPr="002B335A" w:rsidRDefault="00C33DA6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t>brání v používání falešných veřejných klíčů pro zosobnění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CD6852" w:rsidP="00E65A44">
      <w:r w:rsidRPr="00CD685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36E8D0" wp14:editId="628E7975">
                <wp:simplePos x="0" y="0"/>
                <wp:positionH relativeFrom="column">
                  <wp:posOffset>1320093</wp:posOffset>
                </wp:positionH>
                <wp:positionV relativeFrom="paragraph">
                  <wp:posOffset>141090</wp:posOffset>
                </wp:positionV>
                <wp:extent cx="1714500" cy="816610"/>
                <wp:effectExtent l="13335" t="20320" r="15240" b="20320"/>
                <wp:wrapNone/>
                <wp:docPr id="1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81661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F159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103.95pt;margin-top:11.1pt;width:135pt;height:64.3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" strokecolor="red" strokeweight="1.75pt"/>
            </w:pict>
          </mc:Fallback>
        </mc:AlternateContent>
      </w:r>
    </w:p>
    <w:p w:rsidR="00E65A44" w:rsidRPr="002B335A" w:rsidRDefault="00E65A44" w:rsidP="00E65A44"/>
    <w:p w:rsidR="00E65A44" w:rsidRPr="002B335A" w:rsidRDefault="00E65A44" w:rsidP="00E65A44"/>
    <w:p w:rsidR="00E65A44" w:rsidRPr="002B335A" w:rsidRDefault="00503F8D" w:rsidP="00E65A44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66675</wp:posOffset>
                </wp:positionV>
                <wp:extent cx="1322705" cy="652145"/>
                <wp:effectExtent l="5080" t="9525" r="5715" b="508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E65A44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Digit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á</w:t>
                            </w: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l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ní</w:t>
                            </w: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certifi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káty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.4pt;margin-top:5.25pt;width:104.15pt;height:5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">
                <v:textbox>
                  <w:txbxContent>
                    <w:p w:rsidR="00E65A44" w:rsidRPr="002B335A" w:rsidRDefault="00E65A44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Digit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á</w:t>
                      </w: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l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ní</w:t>
                      </w: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certifi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káty</w:t>
                      </w:r>
                    </w:p>
                  </w:txbxContent>
                </v:textbox>
              </v:shape>
            </w:pict>
          </mc:Fallback>
        </mc:AlternateContent>
      </w:r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1755140</wp:posOffset>
                </wp:positionV>
                <wp:extent cx="1322705" cy="652145"/>
                <wp:effectExtent l="5080" t="12065" r="5715" b="12065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E65A44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proofErr w:type="spellStart"/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Hash</w:t>
                            </w:r>
                            <w:proofErr w:type="spellEnd"/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 fun</w:t>
                            </w:r>
                            <w:r w:rsidR="001D58F1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kce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.4pt;margin-top:138.2pt;width:104.15pt;height:5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">
                <v:textbox>
                  <w:txbxContent>
                    <w:p w:rsidR="00E65A44" w:rsidRPr="002B335A" w:rsidRDefault="00E65A44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proofErr w:type="spellStart"/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Hash</w:t>
                      </w:r>
                      <w:proofErr w:type="spellEnd"/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 fun</w:t>
                      </w:r>
                      <w:r w:rsidR="001D58F1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kce</w:t>
                      </w:r>
                    </w:p>
                  </w:txbxContent>
                </v:textbox>
              </v:shape>
            </w:pict>
          </mc:Fallback>
        </mc:AlternateContent>
      </w:r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74930</wp:posOffset>
                </wp:positionV>
                <wp:extent cx="2506345" cy="360045"/>
                <wp:effectExtent l="5715" t="8255" r="12065" b="1270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1D58F1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zahrnuje digitální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239.7pt;margin-top:5.9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">
                <v:textbox>
                  <w:txbxContent>
                    <w:p w:rsidR="00E65A44" w:rsidRPr="002B335A" w:rsidRDefault="001D58F1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zahrnuje digitální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CD6852" w:rsidP="00E65A44">
      <w:r w:rsidRPr="00CD685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4B7553" wp14:editId="10E0D7BB">
                <wp:simplePos x="0" y="0"/>
                <wp:positionH relativeFrom="column">
                  <wp:posOffset>1319530</wp:posOffset>
                </wp:positionH>
                <wp:positionV relativeFrom="paragraph">
                  <wp:posOffset>45720</wp:posOffset>
                </wp:positionV>
                <wp:extent cx="1714500" cy="210820"/>
                <wp:effectExtent l="13335" t="20320" r="15240" b="16510"/>
                <wp:wrapNone/>
                <wp:docPr id="1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2108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46543" id="AutoShape 24" o:spid="_x0000_s1026" type="#_x0000_t32" style="position:absolute;margin-left:103.9pt;margin-top:3.6pt;width:135pt;height:16.6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" strokecolor="red" strokeweight="1.75pt"/>
            </w:pict>
          </mc:Fallback>
        </mc:AlternateContent>
      </w:r>
      <w:r w:rsidRPr="00CD6852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2CC943" wp14:editId="6A31EF78">
                <wp:simplePos x="0" y="0"/>
                <wp:positionH relativeFrom="column">
                  <wp:posOffset>1319530</wp:posOffset>
                </wp:positionH>
                <wp:positionV relativeFrom="paragraph">
                  <wp:posOffset>1928495</wp:posOffset>
                </wp:positionV>
                <wp:extent cx="1714500" cy="1096645"/>
                <wp:effectExtent l="13335" t="12065" r="15240" b="15240"/>
                <wp:wrapNone/>
                <wp:docPr id="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109664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E5514" id="AutoShape 29" o:spid="_x0000_s1026" type="#_x0000_t32" style="position:absolute;margin-left:103.9pt;margin-top:151.85pt;width:135pt;height:86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" strokecolor="red" strokeweight="1.75pt"/>
            </w:pict>
          </mc:Fallback>
        </mc:AlternateContent>
      </w:r>
      <w:r w:rsidRPr="00CD6852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17A400" wp14:editId="23FB52B8">
                <wp:simplePos x="0" y="0"/>
                <wp:positionH relativeFrom="column">
                  <wp:posOffset>1319530</wp:posOffset>
                </wp:positionH>
                <wp:positionV relativeFrom="paragraph">
                  <wp:posOffset>1160145</wp:posOffset>
                </wp:positionV>
                <wp:extent cx="1714500" cy="774700"/>
                <wp:effectExtent l="13335" t="18415" r="15240" b="16510"/>
                <wp:wrapNone/>
                <wp:docPr id="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77470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CC559" id="AutoShape 28" o:spid="_x0000_s1026" type="#_x0000_t32" style="position:absolute;margin-left:103.9pt;margin-top:91.35pt;width:135pt;height:61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" strokecolor="red" strokeweight="1.75pt"/>
            </w:pict>
          </mc:Fallback>
        </mc:AlternateContent>
      </w:r>
      <w:r w:rsidRPr="00CD6852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AF57CC" wp14:editId="39C80B85">
                <wp:simplePos x="0" y="0"/>
                <wp:positionH relativeFrom="column">
                  <wp:posOffset>1319530</wp:posOffset>
                </wp:positionH>
                <wp:positionV relativeFrom="paragraph">
                  <wp:posOffset>610870</wp:posOffset>
                </wp:positionV>
                <wp:extent cx="1714500" cy="1316990"/>
                <wp:effectExtent l="13335" t="11430" r="15240" b="14605"/>
                <wp:wrapNone/>
                <wp:docPr id="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14500" cy="13169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3D6C3" id="AutoShape 27" o:spid="_x0000_s1026" type="#_x0000_t32" style="position:absolute;margin-left:103.9pt;margin-top:48.1pt;width:135pt;height:103.7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M1LgIAAE0EAAAOAAAAZHJzL2Uyb0RvYy54bWysVE2P2yAQvVfqf0DcE9tZ58uKs1rZSS/b&#10;NtJueyeAY1QMCEicqOp/70A+mm0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" strokecolor="red" strokeweight="1.75pt"/>
            </w:pict>
          </mc:Fallback>
        </mc:AlternateContent>
      </w:r>
      <w:r w:rsidRPr="00CD685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16D840" wp14:editId="1072D550">
                <wp:simplePos x="0" y="0"/>
                <wp:positionH relativeFrom="column">
                  <wp:posOffset>1319530</wp:posOffset>
                </wp:positionH>
                <wp:positionV relativeFrom="paragraph">
                  <wp:posOffset>254000</wp:posOffset>
                </wp:positionV>
                <wp:extent cx="1714500" cy="2139315"/>
                <wp:effectExtent l="13335" t="17780" r="15240" b="14605"/>
                <wp:wrapNone/>
                <wp:docPr id="1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213931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88D30" id="AutoShape 26" o:spid="_x0000_s1026" type="#_x0000_t32" style="position:absolute;margin-left:103.9pt;margin-top:20pt;width:135pt;height:168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" strokecolor="red" strokeweight="1.75pt"/>
            </w:pict>
          </mc:Fallback>
        </mc:AlternateContent>
      </w:r>
      <w:r w:rsidRPr="00CD685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75C5B8" wp14:editId="312EE508">
                <wp:simplePos x="0" y="0"/>
                <wp:positionH relativeFrom="column">
                  <wp:posOffset>1319530</wp:posOffset>
                </wp:positionH>
                <wp:positionV relativeFrom="paragraph">
                  <wp:posOffset>254000</wp:posOffset>
                </wp:positionV>
                <wp:extent cx="1716405" cy="1518920"/>
                <wp:effectExtent l="13335" t="17780" r="13335" b="1587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6405" cy="15189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81054" id="AutoShape 25" o:spid="_x0000_s1026" type="#_x0000_t32" style="position:absolute;margin-left:103.9pt;margin-top:20pt;width:135.15pt;height:11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" strokecolor="red" strokeweight="1.75pt"/>
            </w:pict>
          </mc:Fallback>
        </mc:AlternateContent>
      </w:r>
    </w:p>
    <w:p w:rsidR="00E65A44" w:rsidRPr="002B335A" w:rsidRDefault="00E65A44" w:rsidP="00E65A44"/>
    <w:p w:rsidR="00E65A44" w:rsidRPr="002B335A" w:rsidRDefault="00503F8D" w:rsidP="00E65A44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103505</wp:posOffset>
                </wp:positionV>
                <wp:extent cx="2506345" cy="360045"/>
                <wp:effectExtent l="5715" t="8255" r="12065" b="1270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1D58F1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nepoužívá žádné klíče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239.7pt;margin-top:8.15pt;width:197.3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">
                <v:textbox>
                  <w:txbxContent>
                    <w:p w:rsidR="00E65A44" w:rsidRPr="002B335A" w:rsidRDefault="001D58F1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nepoužívá žádné klíče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E65A44"/>
    <w:p w:rsidR="00E65A44" w:rsidRPr="002B335A" w:rsidRDefault="00E65A44" w:rsidP="00E65A44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129540</wp:posOffset>
                </wp:positionV>
                <wp:extent cx="2506345" cy="360045"/>
                <wp:effectExtent l="5715" t="5715" r="12065" b="571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1D58F1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 xml:space="preserve">je jednocestná </w:t>
                            </w:r>
                            <w:r w:rsidR="00E65A44"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fun</w:t>
                            </w: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kce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239.7pt;margin-top:10.2pt;width:197.3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">
                <v:textbox>
                  <w:txbxContent>
                    <w:p w:rsidR="00E65A44" w:rsidRPr="002B335A" w:rsidRDefault="001D58F1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 xml:space="preserve">je jednocestná </w:t>
                      </w:r>
                      <w:r w:rsidR="00E65A44"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fun</w:t>
                      </w: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kce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E65A44" w:rsidP="00541560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2540</wp:posOffset>
                </wp:positionV>
                <wp:extent cx="2506345" cy="360045"/>
                <wp:effectExtent l="5715" t="12065" r="12065" b="8890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A7583E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jsou užitečné pro výměnu klíčů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239.7pt;margin-top:.2pt;width:197.3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">
                <v:textbox>
                  <w:txbxContent>
                    <w:p w:rsidR="00E65A44" w:rsidRPr="002B335A" w:rsidRDefault="00A7583E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jsou užitečné pro výměnu klíčů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55245</wp:posOffset>
                </wp:positionV>
                <wp:extent cx="2506345" cy="504190"/>
                <wp:effectExtent l="13335" t="7620" r="13970" b="12065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A7583E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spojují veřejný klíč s identitou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margin-left:239.55pt;margin-top:4.35pt;width:197.35pt;height:3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">
                <v:textbox>
                  <w:txbxContent>
                    <w:p w:rsidR="00E65A44" w:rsidRPr="002B335A" w:rsidRDefault="00A7583E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spojují veřejný klíč s identitou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E65A44" w:rsidP="00541560"/>
    <w:p w:rsidR="00E65A44" w:rsidRPr="002B335A" w:rsidRDefault="00503F8D" w:rsidP="00541560">
      <w:r w:rsidRPr="002B335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3044190</wp:posOffset>
                </wp:positionH>
                <wp:positionV relativeFrom="paragraph">
                  <wp:posOffset>41910</wp:posOffset>
                </wp:positionV>
                <wp:extent cx="2506345" cy="360045"/>
                <wp:effectExtent l="5715" t="13335" r="12065" b="762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A44" w:rsidRPr="002B335A" w:rsidRDefault="00A7583E" w:rsidP="00E65A44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2B335A">
                              <w:rPr>
                                <w:rFonts w:eastAsia="MS Mincho" w:cstheme="minorBidi"/>
                                <w:color w:val="000000"/>
                                <w:kern w:val="24"/>
                              </w:rPr>
                              <w:t>nezahrnuje žádnou časovou referenci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margin-left:239.7pt;margin-top:3.3pt;width:197.35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">
                <v:textbox>
                  <w:txbxContent>
                    <w:p w:rsidR="00E65A44" w:rsidRPr="002B335A" w:rsidRDefault="00A7583E" w:rsidP="00E65A44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2B335A">
                        <w:rPr>
                          <w:rFonts w:eastAsia="MS Mincho" w:cstheme="minorBidi"/>
                          <w:color w:val="000000"/>
                          <w:kern w:val="24"/>
                        </w:rPr>
                        <w:t>nezahrnuje žádnou časovou referenci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2B335A" w:rsidRDefault="00E65A44" w:rsidP="00541560"/>
    <w:p w:rsidR="00E65A44" w:rsidRPr="002B335A" w:rsidRDefault="00E65A44" w:rsidP="00541560"/>
    <w:p w:rsidR="00E65A44" w:rsidRPr="002B335A" w:rsidRDefault="00E65A44" w:rsidP="00541560"/>
    <w:p w:rsidR="00EB68C8" w:rsidRPr="002B335A" w:rsidRDefault="00EB68C8" w:rsidP="00541560"/>
    <w:p w:rsidR="00EB68C8" w:rsidRPr="002B335A" w:rsidRDefault="00EB68C8" w:rsidP="00541560"/>
    <w:p w:rsidR="009D4E8A" w:rsidRPr="002B335A" w:rsidRDefault="009D4E8A">
      <w:r w:rsidRPr="002B335A">
        <w:br w:type="page"/>
      </w:r>
    </w:p>
    <w:p w:rsidR="007C2A3B" w:rsidRPr="002B335A" w:rsidRDefault="00BC2404" w:rsidP="00E65A44">
      <w:pPr>
        <w:pStyle w:val="eTask"/>
        <w:rPr>
          <w:lang w:val="cs-CZ"/>
        </w:rPr>
      </w:pPr>
      <w:r w:rsidRPr="002B335A">
        <w:rPr>
          <w:lang w:val="cs-CZ"/>
        </w:rPr>
        <w:lastRenderedPageBreak/>
        <w:t>Napiš čísla správných tvrzení</w:t>
      </w:r>
      <w:r w:rsidR="00541560" w:rsidRPr="002B335A">
        <w:rPr>
          <w:lang w:val="cs-CZ"/>
        </w:rPr>
        <w:t>.</w:t>
      </w:r>
    </w:p>
    <w:p w:rsidR="00290885" w:rsidRPr="002B335A" w:rsidRDefault="00290885" w:rsidP="00E65A44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CD6852" w:rsidRPr="002B335A" w:rsidTr="00290885">
        <w:trPr>
          <w:jc w:val="center"/>
        </w:trPr>
        <w:tc>
          <w:tcPr>
            <w:tcW w:w="2223" w:type="dxa"/>
          </w:tcPr>
          <w:p w:rsidR="00CD6852" w:rsidRPr="002B335A" w:rsidRDefault="00CD6852" w:rsidP="00CD6852">
            <w:pPr>
              <w:spacing w:before="60" w:after="60"/>
              <w:jc w:val="center"/>
              <w:rPr>
                <w:b/>
                <w:color w:val="FF0000"/>
              </w:rPr>
            </w:pPr>
            <w:r w:rsidRPr="002B335A">
              <w:rPr>
                <w:b/>
                <w:color w:val="FF0000"/>
              </w:rPr>
              <w:t>1</w:t>
            </w:r>
          </w:p>
        </w:tc>
      </w:tr>
      <w:tr w:rsidR="00CD6852" w:rsidRPr="002B335A" w:rsidTr="00290885">
        <w:trPr>
          <w:jc w:val="center"/>
        </w:trPr>
        <w:tc>
          <w:tcPr>
            <w:tcW w:w="2223" w:type="dxa"/>
          </w:tcPr>
          <w:p w:rsidR="00CD6852" w:rsidRPr="002B335A" w:rsidRDefault="00CD6852" w:rsidP="00CD6852">
            <w:pPr>
              <w:spacing w:before="60" w:after="60"/>
              <w:jc w:val="center"/>
              <w:rPr>
                <w:b/>
                <w:color w:val="FF0000"/>
              </w:rPr>
            </w:pPr>
            <w:r w:rsidRPr="002B335A">
              <w:rPr>
                <w:b/>
                <w:color w:val="FF0000"/>
              </w:rPr>
              <w:t>3</w:t>
            </w:r>
          </w:p>
        </w:tc>
      </w:tr>
      <w:tr w:rsidR="00CD6852" w:rsidRPr="002B335A" w:rsidTr="00290885">
        <w:trPr>
          <w:jc w:val="center"/>
        </w:trPr>
        <w:tc>
          <w:tcPr>
            <w:tcW w:w="2223" w:type="dxa"/>
          </w:tcPr>
          <w:p w:rsidR="00CD6852" w:rsidRPr="002B335A" w:rsidRDefault="00CD6852" w:rsidP="00CD6852">
            <w:pPr>
              <w:spacing w:before="60" w:after="60"/>
              <w:jc w:val="center"/>
              <w:rPr>
                <w:b/>
                <w:color w:val="FF0000"/>
              </w:rPr>
            </w:pPr>
            <w:r w:rsidRPr="002B335A">
              <w:rPr>
                <w:b/>
                <w:color w:val="FF0000"/>
              </w:rPr>
              <w:t>4</w:t>
            </w:r>
          </w:p>
        </w:tc>
      </w:tr>
      <w:tr w:rsidR="00CD6852" w:rsidRPr="002B335A" w:rsidTr="00290885">
        <w:trPr>
          <w:jc w:val="center"/>
        </w:trPr>
        <w:tc>
          <w:tcPr>
            <w:tcW w:w="2223" w:type="dxa"/>
          </w:tcPr>
          <w:p w:rsidR="00CD6852" w:rsidRPr="002B335A" w:rsidRDefault="00CD6852" w:rsidP="00CD6852">
            <w:pPr>
              <w:spacing w:before="60" w:after="60"/>
              <w:jc w:val="center"/>
            </w:pPr>
          </w:p>
        </w:tc>
      </w:tr>
      <w:tr w:rsidR="00CD6852" w:rsidRPr="002B335A" w:rsidTr="00290885">
        <w:trPr>
          <w:jc w:val="center"/>
        </w:trPr>
        <w:tc>
          <w:tcPr>
            <w:tcW w:w="2223" w:type="dxa"/>
          </w:tcPr>
          <w:p w:rsidR="00CD6852" w:rsidRPr="002B335A" w:rsidRDefault="00CD6852" w:rsidP="00CD6852">
            <w:pPr>
              <w:spacing w:before="60" w:after="60"/>
              <w:jc w:val="center"/>
            </w:pPr>
          </w:p>
        </w:tc>
      </w:tr>
    </w:tbl>
    <w:p w:rsidR="00290885" w:rsidRPr="002B335A" w:rsidRDefault="00290885" w:rsidP="00E65A44"/>
    <w:p w:rsidR="009D4E8A" w:rsidRPr="002B335A" w:rsidRDefault="009D4E8A" w:rsidP="00E65A44"/>
    <w:p w:rsidR="00EB68C8" w:rsidRPr="00CD6852" w:rsidRDefault="00E65A44" w:rsidP="00E65A44">
      <w:pPr>
        <w:spacing w:after="120"/>
        <w:ind w:left="357" w:hanging="357"/>
        <w:rPr>
          <w:color w:val="FF0000"/>
        </w:rPr>
      </w:pPr>
      <w:r w:rsidRPr="00CD6852">
        <w:rPr>
          <w:b/>
          <w:color w:val="FF0000"/>
        </w:rPr>
        <w:t>1</w:t>
      </w:r>
      <w:r w:rsidRPr="00CD6852">
        <w:rPr>
          <w:color w:val="FF0000"/>
        </w:rPr>
        <w:t xml:space="preserve"> – </w:t>
      </w:r>
      <w:r w:rsidR="00BC2404" w:rsidRPr="00CD6852">
        <w:rPr>
          <w:color w:val="FF0000"/>
        </w:rPr>
        <w:t>Analýza provozu označuje proces</w:t>
      </w:r>
      <w:r w:rsidR="00845D9A" w:rsidRPr="00CD6852">
        <w:rPr>
          <w:color w:val="FF0000"/>
        </w:rPr>
        <w:t xml:space="preserve"> odposlouchávání a analýzy zpráv za účelem získání </w:t>
      </w:r>
      <w:r w:rsidR="00D60BC7" w:rsidRPr="00CD6852">
        <w:rPr>
          <w:color w:val="FF0000"/>
        </w:rPr>
        <w:t>ja</w:t>
      </w:r>
      <w:r w:rsidR="00845D9A" w:rsidRPr="00CD6852">
        <w:rPr>
          <w:color w:val="FF0000"/>
        </w:rPr>
        <w:t xml:space="preserve">kýchkoli </w:t>
      </w:r>
      <w:r w:rsidR="002B335A" w:rsidRPr="00CD6852">
        <w:rPr>
          <w:color w:val="FF0000"/>
        </w:rPr>
        <w:t>informací</w:t>
      </w:r>
      <w:r w:rsidR="00845D9A" w:rsidRPr="00CD6852">
        <w:rPr>
          <w:color w:val="FF0000"/>
        </w:rPr>
        <w:t xml:space="preserve"> o komunikaci.</w:t>
      </w:r>
      <w:r w:rsidR="00EB68C8" w:rsidRPr="00CD6852">
        <w:rPr>
          <w:color w:val="FF0000"/>
        </w:rPr>
        <w:t xml:space="preserve"> </w:t>
      </w:r>
    </w:p>
    <w:p w:rsidR="00EB68C8" w:rsidRPr="002B335A" w:rsidRDefault="00E65A44" w:rsidP="00E65A44">
      <w:pPr>
        <w:spacing w:after="120"/>
        <w:ind w:left="357" w:hanging="357"/>
      </w:pPr>
      <w:r w:rsidRPr="002B335A">
        <w:rPr>
          <w:b/>
        </w:rPr>
        <w:t>2</w:t>
      </w:r>
      <w:r w:rsidRPr="002B335A">
        <w:t xml:space="preserve"> – </w:t>
      </w:r>
      <w:r w:rsidR="00E476C6" w:rsidRPr="002B335A">
        <w:t>Hostitelské útoky označují všechny typy útoků, jejichž cílem je pozměnit počítače nebo sítě tak, že oprávněný uživatel počítače nebo sítě jej nebude moci použít.</w:t>
      </w:r>
    </w:p>
    <w:p w:rsidR="00EB68C8" w:rsidRPr="00CD6852" w:rsidRDefault="00E65A44" w:rsidP="00E65A44">
      <w:pPr>
        <w:spacing w:after="120"/>
        <w:ind w:left="357" w:hanging="357"/>
        <w:rPr>
          <w:color w:val="FF0000"/>
        </w:rPr>
      </w:pPr>
      <w:r w:rsidRPr="00CD6852">
        <w:rPr>
          <w:b/>
          <w:color w:val="FF0000"/>
        </w:rPr>
        <w:t>3</w:t>
      </w:r>
      <w:r w:rsidRPr="00CD6852">
        <w:rPr>
          <w:color w:val="FF0000"/>
        </w:rPr>
        <w:t xml:space="preserve"> – </w:t>
      </w:r>
      <w:r w:rsidR="007F5C7B" w:rsidRPr="00CD6852">
        <w:rPr>
          <w:color w:val="FF0000"/>
        </w:rPr>
        <w:t>Útoky na protokoly využívají známé (nebo dosud neznámé) slabé stránky síťových služeb.</w:t>
      </w:r>
    </w:p>
    <w:p w:rsidR="00EB68C8" w:rsidRPr="00CD6852" w:rsidRDefault="00E65A44" w:rsidP="00E65A44">
      <w:pPr>
        <w:spacing w:after="120"/>
        <w:ind w:left="357" w:hanging="357"/>
        <w:rPr>
          <w:color w:val="FF0000"/>
        </w:rPr>
      </w:pPr>
      <w:r w:rsidRPr="00CD6852">
        <w:rPr>
          <w:b/>
          <w:color w:val="FF0000"/>
        </w:rPr>
        <w:t>4</w:t>
      </w:r>
      <w:r w:rsidRPr="00CD6852">
        <w:rPr>
          <w:color w:val="FF0000"/>
        </w:rPr>
        <w:t xml:space="preserve"> – </w:t>
      </w:r>
      <w:r w:rsidR="00845D9A" w:rsidRPr="00CD6852">
        <w:rPr>
          <w:color w:val="FF0000"/>
        </w:rPr>
        <w:t xml:space="preserve">Při útoku typu </w:t>
      </w:r>
      <w:proofErr w:type="spellStart"/>
      <w:r w:rsidR="00C33DA6" w:rsidRPr="00CD6852">
        <w:rPr>
          <w:color w:val="FF0000"/>
        </w:rPr>
        <w:t>MitM</w:t>
      </w:r>
      <w:proofErr w:type="spellEnd"/>
      <w:r w:rsidR="00C33DA6" w:rsidRPr="00CD6852">
        <w:rPr>
          <w:color w:val="FF0000"/>
        </w:rPr>
        <w:t xml:space="preserve"> (</w:t>
      </w:r>
      <w:r w:rsidR="00845D9A" w:rsidRPr="00CD6852">
        <w:rPr>
          <w:color w:val="FF0000"/>
        </w:rPr>
        <w:t>Man</w:t>
      </w:r>
      <w:r w:rsidR="00C33DA6" w:rsidRPr="00CD6852">
        <w:rPr>
          <w:color w:val="FF0000"/>
        </w:rPr>
        <w:t xml:space="preserve"> in </w:t>
      </w:r>
      <w:proofErr w:type="spellStart"/>
      <w:r w:rsidR="00C33DA6" w:rsidRPr="00CD6852">
        <w:rPr>
          <w:color w:val="FF0000"/>
        </w:rPr>
        <w:t>the</w:t>
      </w:r>
      <w:proofErr w:type="spellEnd"/>
      <w:r w:rsidR="00C33DA6" w:rsidRPr="00CD6852">
        <w:rPr>
          <w:color w:val="FF0000"/>
        </w:rPr>
        <w:t xml:space="preserve"> </w:t>
      </w:r>
      <w:proofErr w:type="spellStart"/>
      <w:r w:rsidR="00C33DA6" w:rsidRPr="00CD6852">
        <w:rPr>
          <w:color w:val="FF0000"/>
        </w:rPr>
        <w:t>Middle</w:t>
      </w:r>
      <w:proofErr w:type="spellEnd"/>
      <w:r w:rsidR="00EB68C8" w:rsidRPr="00CD6852">
        <w:rPr>
          <w:color w:val="FF0000"/>
        </w:rPr>
        <w:t>)</w:t>
      </w:r>
      <w:r w:rsidR="00845D9A" w:rsidRPr="00CD6852">
        <w:rPr>
          <w:color w:val="FF0000"/>
        </w:rPr>
        <w:t xml:space="preserve"> útočník zachytí komunikaci mezi dvěma stranami, obvykle mezi uživatelem a web serverem.</w:t>
      </w:r>
      <w:bookmarkStart w:id="0" w:name="_GoBack"/>
      <w:bookmarkEnd w:id="0"/>
    </w:p>
    <w:p w:rsidR="00EB68C8" w:rsidRPr="002B335A" w:rsidRDefault="00E65A44" w:rsidP="00E65A44">
      <w:pPr>
        <w:spacing w:after="120"/>
        <w:ind w:left="357" w:hanging="357"/>
      </w:pPr>
      <w:r w:rsidRPr="002B335A">
        <w:rPr>
          <w:b/>
        </w:rPr>
        <w:t>5</w:t>
      </w:r>
      <w:r w:rsidRPr="002B335A">
        <w:t xml:space="preserve"> – </w:t>
      </w:r>
      <w:r w:rsidR="00160360" w:rsidRPr="002B335A">
        <w:t xml:space="preserve">Útoky </w:t>
      </w:r>
      <w:r w:rsidR="00784CCF" w:rsidRPr="002B335A">
        <w:t xml:space="preserve">typu </w:t>
      </w:r>
      <w:proofErr w:type="spellStart"/>
      <w:r w:rsidR="00C33DA6" w:rsidRPr="002B335A">
        <w:t>DoS</w:t>
      </w:r>
      <w:proofErr w:type="spellEnd"/>
      <w:r w:rsidR="00C33DA6" w:rsidRPr="002B335A">
        <w:t xml:space="preserve"> (</w:t>
      </w:r>
      <w:proofErr w:type="spellStart"/>
      <w:r w:rsidR="002B335A">
        <w:t>Denial</w:t>
      </w:r>
      <w:proofErr w:type="spellEnd"/>
      <w:r w:rsidR="002B335A">
        <w:t xml:space="preserve"> </w:t>
      </w:r>
      <w:proofErr w:type="spellStart"/>
      <w:r w:rsidR="002B335A">
        <w:t>of</w:t>
      </w:r>
      <w:proofErr w:type="spellEnd"/>
      <w:r w:rsidR="002B335A">
        <w:t xml:space="preserve"> </w:t>
      </w:r>
      <w:proofErr w:type="spellStart"/>
      <w:r w:rsidR="002B335A">
        <w:t>S</w:t>
      </w:r>
      <w:r w:rsidR="00EB68C8" w:rsidRPr="002B335A">
        <w:t>ervice</w:t>
      </w:r>
      <w:proofErr w:type="spellEnd"/>
      <w:r w:rsidR="00C33DA6" w:rsidRPr="002B335A">
        <w:t>)</w:t>
      </w:r>
      <w:r w:rsidR="00EB68C8" w:rsidRPr="002B335A">
        <w:t xml:space="preserve"> </w:t>
      </w:r>
      <w:r w:rsidR="00784CCF" w:rsidRPr="002B335A">
        <w:t>využívají zranitelnosti operačních systémů počítačů oběti nebo toho, jak je systém nastaven a spravován.</w:t>
      </w:r>
    </w:p>
    <w:p w:rsidR="00EB68C8" w:rsidRPr="002B335A" w:rsidRDefault="00EB68C8" w:rsidP="009D4E8A">
      <w:pPr>
        <w:rPr>
          <w:lang w:eastAsia="ca-ES"/>
        </w:rPr>
      </w:pPr>
    </w:p>
    <w:sectPr w:rsidR="00EB68C8" w:rsidRPr="002B335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1C9" w:rsidRDefault="00E551C9" w:rsidP="00861A1A">
      <w:r>
        <w:separator/>
      </w:r>
    </w:p>
  </w:endnote>
  <w:endnote w:type="continuationSeparator" w:id="0">
    <w:p w:rsidR="00E551C9" w:rsidRDefault="00E551C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B2F14" w:rsidTr="00CA51B5">
      <w:tc>
        <w:tcPr>
          <w:tcW w:w="2518" w:type="dxa"/>
        </w:tcPr>
        <w:p w:rsidR="004B2F14" w:rsidRDefault="004B2F1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766A2" w:rsidRPr="002766A2" w:rsidRDefault="002766A2" w:rsidP="002766A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766A2">
            <w:rPr>
              <w:sz w:val="16"/>
              <w:szCs w:val="16"/>
            </w:rPr>
            <w:t>Tento projekt byl realizován za finanční podpory Evropské unie.</w:t>
          </w:r>
        </w:p>
        <w:p w:rsidR="004B2F14" w:rsidRPr="00CA51B5" w:rsidRDefault="002766A2" w:rsidP="002766A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766A2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4B2F14" w:rsidTr="00CA51B5">
      <w:tc>
        <w:tcPr>
          <w:tcW w:w="8472" w:type="dxa"/>
          <w:gridSpan w:val="2"/>
        </w:tcPr>
        <w:p w:rsidR="004B2F14" w:rsidRPr="00CA51B5" w:rsidRDefault="004B2F1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4B2F14" w:rsidRPr="00CA51B5" w:rsidRDefault="004B2F1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4B2F14" w:rsidRPr="00BF5E09" w:rsidRDefault="004B2F1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1C9" w:rsidRDefault="00E551C9" w:rsidP="00861A1A">
      <w:r>
        <w:separator/>
      </w:r>
    </w:p>
  </w:footnote>
  <w:footnote w:type="continuationSeparator" w:id="0">
    <w:p w:rsidR="00E551C9" w:rsidRDefault="00E551C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14" w:rsidRPr="002B41A8" w:rsidRDefault="004B2F1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2766A2" w:rsidRPr="002766A2">
      <w:rPr>
        <w:rFonts w:ascii="Calibri" w:hAnsi="Calibri"/>
        <w:b/>
        <w:smallCaps/>
        <w:noProof/>
      </w:rPr>
      <w:t>PRACOVNÍ LIST</w:t>
    </w:r>
  </w:p>
  <w:p w:rsidR="004B2F14" w:rsidRPr="00C148FD" w:rsidRDefault="002766A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766A2">
      <w:rPr>
        <w:rFonts w:ascii="Calibri" w:hAnsi="Calibri"/>
        <w:smallCaps/>
        <w:noProof/>
        <w:sz w:val="20"/>
        <w:szCs w:val="20"/>
        <w:lang w:val="en-US"/>
      </w:rPr>
      <w:t>KRYPTOGRAFIE, POČÍTAČOVÁ KRIMINALITA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673F"/>
    <w:rsid w:val="00016AD8"/>
    <w:rsid w:val="00017595"/>
    <w:rsid w:val="00021197"/>
    <w:rsid w:val="00030EDA"/>
    <w:rsid w:val="00040158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E6648"/>
    <w:rsid w:val="001069C5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360"/>
    <w:rsid w:val="001604ED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B38BF"/>
    <w:rsid w:val="001D00A1"/>
    <w:rsid w:val="001D58F1"/>
    <w:rsid w:val="001F6290"/>
    <w:rsid w:val="00213F2C"/>
    <w:rsid w:val="00223478"/>
    <w:rsid w:val="00225015"/>
    <w:rsid w:val="00232EDE"/>
    <w:rsid w:val="00272012"/>
    <w:rsid w:val="002766A2"/>
    <w:rsid w:val="002825A8"/>
    <w:rsid w:val="00283A7C"/>
    <w:rsid w:val="002850DE"/>
    <w:rsid w:val="00290885"/>
    <w:rsid w:val="00292860"/>
    <w:rsid w:val="002976A9"/>
    <w:rsid w:val="002B0278"/>
    <w:rsid w:val="002B0866"/>
    <w:rsid w:val="002B335A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31BA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B5066"/>
    <w:rsid w:val="004C0E36"/>
    <w:rsid w:val="004E5E95"/>
    <w:rsid w:val="004E70EA"/>
    <w:rsid w:val="004F5AFF"/>
    <w:rsid w:val="00503F8D"/>
    <w:rsid w:val="005132B0"/>
    <w:rsid w:val="00513369"/>
    <w:rsid w:val="00517E3A"/>
    <w:rsid w:val="0052284C"/>
    <w:rsid w:val="00541560"/>
    <w:rsid w:val="00556C7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77B"/>
    <w:rsid w:val="005D7525"/>
    <w:rsid w:val="005E1AB1"/>
    <w:rsid w:val="005E20B2"/>
    <w:rsid w:val="005E2360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84CCF"/>
    <w:rsid w:val="00790D07"/>
    <w:rsid w:val="007C0FDD"/>
    <w:rsid w:val="007C2362"/>
    <w:rsid w:val="007C2A3B"/>
    <w:rsid w:val="007C308E"/>
    <w:rsid w:val="007C5B85"/>
    <w:rsid w:val="007E16D1"/>
    <w:rsid w:val="007E6CED"/>
    <w:rsid w:val="007F5C7B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45D9A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2B39"/>
    <w:rsid w:val="009A5F9E"/>
    <w:rsid w:val="009B638C"/>
    <w:rsid w:val="009C7B24"/>
    <w:rsid w:val="009D4E8A"/>
    <w:rsid w:val="009E2A2A"/>
    <w:rsid w:val="009F6E5E"/>
    <w:rsid w:val="00A17111"/>
    <w:rsid w:val="00A26A28"/>
    <w:rsid w:val="00A349FE"/>
    <w:rsid w:val="00A41E41"/>
    <w:rsid w:val="00A50FFF"/>
    <w:rsid w:val="00A527AF"/>
    <w:rsid w:val="00A54992"/>
    <w:rsid w:val="00A633E1"/>
    <w:rsid w:val="00A65E53"/>
    <w:rsid w:val="00A7583E"/>
    <w:rsid w:val="00A8234A"/>
    <w:rsid w:val="00A97C95"/>
    <w:rsid w:val="00AA0506"/>
    <w:rsid w:val="00AA222D"/>
    <w:rsid w:val="00AA5B23"/>
    <w:rsid w:val="00AA67F2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7B14"/>
    <w:rsid w:val="00BA3595"/>
    <w:rsid w:val="00BB3CAA"/>
    <w:rsid w:val="00BB48C7"/>
    <w:rsid w:val="00BC1F6B"/>
    <w:rsid w:val="00BC2404"/>
    <w:rsid w:val="00BC732E"/>
    <w:rsid w:val="00BD3D30"/>
    <w:rsid w:val="00BD7612"/>
    <w:rsid w:val="00BE6648"/>
    <w:rsid w:val="00BF038C"/>
    <w:rsid w:val="00BF5E09"/>
    <w:rsid w:val="00BF6970"/>
    <w:rsid w:val="00C148FD"/>
    <w:rsid w:val="00C168ED"/>
    <w:rsid w:val="00C2393A"/>
    <w:rsid w:val="00C33DA6"/>
    <w:rsid w:val="00C5580D"/>
    <w:rsid w:val="00C57915"/>
    <w:rsid w:val="00C7264E"/>
    <w:rsid w:val="00C767C9"/>
    <w:rsid w:val="00C878F0"/>
    <w:rsid w:val="00CA51B5"/>
    <w:rsid w:val="00CC2293"/>
    <w:rsid w:val="00CC266E"/>
    <w:rsid w:val="00CD6852"/>
    <w:rsid w:val="00CE09BA"/>
    <w:rsid w:val="00CF4DFA"/>
    <w:rsid w:val="00D060B3"/>
    <w:rsid w:val="00D06992"/>
    <w:rsid w:val="00D20A5C"/>
    <w:rsid w:val="00D2650E"/>
    <w:rsid w:val="00D33524"/>
    <w:rsid w:val="00D573B0"/>
    <w:rsid w:val="00D60BC7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76C6"/>
    <w:rsid w:val="00E516D7"/>
    <w:rsid w:val="00E5359D"/>
    <w:rsid w:val="00E54A46"/>
    <w:rsid w:val="00E551C9"/>
    <w:rsid w:val="00E65738"/>
    <w:rsid w:val="00E65A44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05CD78"/>
  <w15:docId w15:val="{AFDA456F-6470-4C97-93DD-E4CA8966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9D4E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customStyle="1" w:styleId="StyleCheckBoxSquare12bTun">
    <w:name w:val="Styl eCheckBoxSquare + 12 b. Tučné"/>
    <w:basedOn w:val="eCheckBoxSquare"/>
    <w:rsid w:val="00B97B14"/>
    <w:pPr>
      <w:spacing w:before="60"/>
      <w:ind w:left="425" w:hanging="425"/>
    </w:pPr>
    <w:rPr>
      <w:b/>
      <w:bCs/>
      <w:sz w:val="24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356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2</cp:revision>
  <cp:lastPrinted>2013-05-24T15:00:00Z</cp:lastPrinted>
  <dcterms:created xsi:type="dcterms:W3CDTF">2016-04-27T13:52:00Z</dcterms:created>
  <dcterms:modified xsi:type="dcterms:W3CDTF">2016-04-27T13:52:00Z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