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70CD19" w14:textId="77777777" w:rsidR="00F1459B" w:rsidRPr="007959F2" w:rsidRDefault="00F1459B" w:rsidP="004A7E5F">
      <w:pPr>
        <w:rPr>
          <w:lang w:val="en-US"/>
        </w:rPr>
      </w:pPr>
      <w:bookmarkStart w:id="0" w:name="_Hlk97716694"/>
      <w:bookmarkStart w:id="1" w:name="_GoBack"/>
      <w:bookmarkEnd w:id="1"/>
    </w:p>
    <w:p w14:paraId="4E7903D5" w14:textId="2D6198AC" w:rsidR="009C3A3C" w:rsidRPr="00C50D69" w:rsidRDefault="00B26ABC" w:rsidP="009C3A3C">
      <w:pPr>
        <w:pStyle w:val="eTask"/>
        <w:rPr>
          <w:lang w:val="de-DE"/>
        </w:rPr>
      </w:pPr>
      <w:r w:rsidRPr="007959F2">
        <w:rPr>
          <w:lang w:val="sk"/>
        </w:rPr>
        <w:t>Uveďte aspoň 3 dôležité funkcie inteligentnej siete.</w:t>
      </w:r>
    </w:p>
    <w:p w14:paraId="1394F4B9" w14:textId="77777777" w:rsidR="009C3A3C" w:rsidRPr="00C50D69" w:rsidRDefault="009C3A3C" w:rsidP="009C3A3C">
      <w:pPr>
        <w:pStyle w:val="eCheckBoxText"/>
        <w:spacing w:line="360" w:lineRule="auto"/>
        <w:ind w:left="154"/>
        <w:jc w:val="both"/>
        <w:rPr>
          <w:u w:val="single"/>
          <w:lang w:val="de-DE"/>
        </w:rPr>
      </w:pPr>
    </w:p>
    <w:p w14:paraId="547D17BA" w14:textId="7365649D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</w:p>
    <w:p w14:paraId="5E040F17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CC3BAFF" w14:textId="66379681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</w:p>
    <w:p w14:paraId="5BE9BA14" w14:textId="77777777" w:rsidR="009C3A3C" w:rsidRPr="009B4FAD" w:rsidRDefault="009C3A3C" w:rsidP="009C3A3C">
      <w:pPr>
        <w:ind w:left="710" w:hanging="284"/>
        <w:rPr>
          <w:noProof/>
          <w:lang w:val="en-US" w:eastAsia="sk-SK"/>
        </w:rPr>
      </w:pPr>
    </w:p>
    <w:p w14:paraId="30946B41" w14:textId="04AE69C5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</w:p>
    <w:p w14:paraId="48E37C39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A2167DA" w14:textId="27C4F8D3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4.</w:t>
      </w:r>
      <w:r w:rsidRPr="009B4FAD">
        <w:rPr>
          <w:lang w:val="en-US"/>
        </w:rPr>
        <w:tab/>
      </w:r>
    </w:p>
    <w:bookmarkEnd w:id="0"/>
    <w:p w14:paraId="4032AF20" w14:textId="77777777" w:rsidR="00246AFA" w:rsidRDefault="00246AFA" w:rsidP="00BE5E4F">
      <w:pPr>
        <w:pStyle w:val="eLineBottom"/>
        <w:rPr>
          <w:lang w:val="en-US"/>
        </w:rPr>
      </w:pPr>
    </w:p>
    <w:p w14:paraId="603ABFA3" w14:textId="77777777" w:rsidR="00413503" w:rsidRDefault="00413503" w:rsidP="00413503">
      <w:pPr>
        <w:pStyle w:val="eTask"/>
        <w:numPr>
          <w:ilvl w:val="0"/>
          <w:numId w:val="0"/>
        </w:numPr>
        <w:ind w:left="720"/>
      </w:pPr>
    </w:p>
    <w:p w14:paraId="7CCABB8E" w14:textId="5F78DF0E" w:rsidR="00BE5E4F" w:rsidRPr="007959F2" w:rsidRDefault="00297143" w:rsidP="00BE5E4F">
      <w:pPr>
        <w:pStyle w:val="eTask"/>
      </w:pPr>
      <w:r w:rsidRPr="007959F2">
        <w:rPr>
          <w:lang w:val="sk"/>
        </w:rPr>
        <w:t>Priraďte doménu z ľavého stĺpca k zodpovedajúcemu základnému systému.</w:t>
      </w:r>
    </w:p>
    <w:p w14:paraId="088A2230" w14:textId="77777777" w:rsidR="00BE5E4F" w:rsidRPr="007959F2" w:rsidRDefault="00BE5E4F" w:rsidP="00BE5E4F">
      <w:pPr>
        <w:pStyle w:val="eCheckBoxText"/>
        <w:spacing w:line="360" w:lineRule="auto"/>
        <w:ind w:left="154"/>
        <w:jc w:val="both"/>
        <w:rPr>
          <w:sz w:val="22"/>
          <w:lang w:val="en-US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92"/>
        <w:gridCol w:w="3780"/>
        <w:gridCol w:w="2990"/>
      </w:tblGrid>
      <w:tr w:rsidR="00BE5E4F" w:rsidRPr="007959F2" w14:paraId="44AEF537" w14:textId="77777777" w:rsidTr="00C50D69">
        <w:trPr>
          <w:trHeight w:val="828"/>
        </w:trPr>
        <w:tc>
          <w:tcPr>
            <w:tcW w:w="209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64E389F" w14:textId="56BDB443" w:rsidR="00BE5E4F" w:rsidRPr="007959F2" w:rsidRDefault="002844C0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357696">
              <w:rPr>
                <w:lang w:val="sk"/>
              </w:rPr>
              <w:t>Systémy riadenia distribúcie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4A8A84E1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131F5CA" w14:textId="580D0B2B" w:rsidR="00BE5E4F" w:rsidRPr="007959F2" w:rsidRDefault="00BD1471" w:rsidP="00C50D69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2462A0">
              <w:rPr>
                <w:lang w:val="sk"/>
              </w:rPr>
              <w:t>Obchodný systém</w:t>
            </w:r>
          </w:p>
        </w:tc>
      </w:tr>
      <w:tr w:rsidR="00BE5E4F" w:rsidRPr="007959F2" w14:paraId="4841A694" w14:textId="77777777" w:rsidTr="00C50D69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02069E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BE5E4F" w:rsidRPr="007959F2" w:rsidRDefault="00BE5E4F" w:rsidP="00C50D69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6B258F0E" w14:textId="77777777" w:rsidTr="00C50D69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6139" w14:textId="08542457" w:rsidR="00BE5E4F" w:rsidRPr="007959F2" w:rsidRDefault="00CC48D4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A474C6">
              <w:rPr>
                <w:lang w:val="sk"/>
              </w:rPr>
              <w:t>Systémy flexibility dopytu a výroby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0C69EEA3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324F9F" w14:textId="56B0950C" w:rsidR="00BE5E4F" w:rsidRPr="007959F2" w:rsidRDefault="00982BE6" w:rsidP="00C50D69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C24A52">
              <w:rPr>
                <w:lang w:val="sk"/>
              </w:rPr>
              <w:t>Agregovaný systém riadenia prosumer</w:t>
            </w:r>
            <w:r>
              <w:rPr>
                <w:lang w:val="sk"/>
              </w:rPr>
              <w:t>ov</w:t>
            </w:r>
          </w:p>
        </w:tc>
      </w:tr>
      <w:tr w:rsidR="00BE5E4F" w:rsidRPr="007959F2" w14:paraId="7312754B" w14:textId="77777777" w:rsidTr="00C50D69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EDF58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BE5E4F" w:rsidRPr="007959F2" w:rsidRDefault="00BE5E4F" w:rsidP="00C50D69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5CB96D01" w14:textId="77777777" w:rsidTr="00C50D69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D24" w14:textId="40B05160" w:rsidR="00BE5E4F" w:rsidRPr="007959F2" w:rsidRDefault="00EF5876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5F7AEE">
              <w:rPr>
                <w:lang w:val="sk"/>
              </w:rPr>
              <w:t>Trhovisko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3F18777E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6F6D" w14:textId="69C99EA0" w:rsidR="00BE5E4F" w:rsidRPr="007959F2" w:rsidRDefault="00FA2D7F" w:rsidP="00C50D69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B75070">
              <w:rPr>
                <w:lang w:val="sk"/>
              </w:rPr>
              <w:t>Systém vzdialenej správy zariadení</w:t>
            </w:r>
          </w:p>
        </w:tc>
      </w:tr>
      <w:tr w:rsidR="00BE5E4F" w:rsidRPr="007959F2" w14:paraId="1592409B" w14:textId="77777777" w:rsidTr="00C50D69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97B959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BE5E4F" w:rsidRPr="007959F2" w:rsidRDefault="00BE5E4F" w:rsidP="00C50D69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75EB92D4" w14:textId="77777777" w:rsidTr="00C50D69">
        <w:trPr>
          <w:trHeight w:val="828"/>
        </w:trPr>
        <w:tc>
          <w:tcPr>
            <w:tcW w:w="20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6C53774" w14:textId="449A1DF1" w:rsidR="00BE5E4F" w:rsidRPr="007959F2" w:rsidRDefault="00D97B2C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A62A3">
              <w:rPr>
                <w:lang w:val="sk"/>
              </w:rPr>
              <w:t>Administratívne systémy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28ACE8C1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54097" w14:textId="7BBCF9CD" w:rsidR="00BE5E4F" w:rsidRPr="007959F2" w:rsidRDefault="000A3F73" w:rsidP="00C50D69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933A8">
              <w:rPr>
                <w:lang w:val="sk"/>
              </w:rPr>
              <w:t xml:space="preserve">Pokročilý systém riadenia distribúcie </w:t>
            </w:r>
            <w:r w:rsidRPr="00E933A8">
              <w:rPr>
                <w:lang w:val="en-US"/>
              </w:rPr>
              <w:t>(ADMS)</w:t>
            </w:r>
          </w:p>
        </w:tc>
      </w:tr>
    </w:tbl>
    <w:p w14:paraId="65E324BE" w14:textId="77777777" w:rsidR="00BD50AA" w:rsidRDefault="00BD50AA" w:rsidP="00BD50AA">
      <w:pPr>
        <w:pStyle w:val="eLineBottom"/>
        <w:rPr>
          <w:lang w:val="en-US"/>
        </w:rPr>
      </w:pPr>
    </w:p>
    <w:p w14:paraId="6B75C19B" w14:textId="77777777" w:rsidR="00C50D69" w:rsidRPr="00C50D69" w:rsidRDefault="00C50D69" w:rsidP="00C50D69">
      <w:pPr>
        <w:pStyle w:val="eTask"/>
        <w:numPr>
          <w:ilvl w:val="0"/>
          <w:numId w:val="0"/>
        </w:numPr>
        <w:ind w:left="720"/>
      </w:pPr>
    </w:p>
    <w:p w14:paraId="1A12B708" w14:textId="1BC83A6A" w:rsidR="005E11D5" w:rsidRDefault="00463EDC" w:rsidP="00B6140E">
      <w:pPr>
        <w:pStyle w:val="eTask"/>
      </w:pPr>
      <w:r>
        <w:rPr>
          <w:lang w:val="sk"/>
        </w:rPr>
        <w:t>Vymenujte</w:t>
      </w:r>
      <w:r w:rsidRPr="007E14A4">
        <w:rPr>
          <w:lang w:val="sk"/>
        </w:rPr>
        <w:t xml:space="preserve"> 3 topológi</w:t>
      </w:r>
      <w:r w:rsidR="005922EF">
        <w:rPr>
          <w:lang w:val="sk"/>
        </w:rPr>
        <w:t>e</w:t>
      </w:r>
      <w:r>
        <w:rPr>
          <w:lang w:val="sk"/>
        </w:rPr>
        <w:t xml:space="preserve"> </w:t>
      </w:r>
      <w:proofErr w:type="spellStart"/>
      <w:r>
        <w:rPr>
          <w:lang w:val="sk"/>
        </w:rPr>
        <w:t>mikro</w:t>
      </w:r>
      <w:proofErr w:type="spellEnd"/>
      <w:r>
        <w:rPr>
          <w:lang w:val="sk"/>
        </w:rPr>
        <w:t xml:space="preserve"> sietí</w:t>
      </w:r>
      <w:r w:rsidRPr="007E14A4">
        <w:rPr>
          <w:lang w:val="sk"/>
        </w:rPr>
        <w:t xml:space="preserve"> založených na rôznych typoch zdrojov.</w:t>
      </w:r>
      <w:r w:rsidR="00450F6B">
        <w:t xml:space="preserve"> </w:t>
      </w:r>
    </w:p>
    <w:p w14:paraId="0BD26983" w14:textId="77777777" w:rsidR="00463AB8" w:rsidRDefault="00463AB8" w:rsidP="009D431F">
      <w:pPr>
        <w:ind w:left="710" w:hanging="284"/>
        <w:rPr>
          <w:u w:val="single"/>
          <w:lang w:val="en-US"/>
        </w:rPr>
      </w:pPr>
    </w:p>
    <w:p w14:paraId="21689B5F" w14:textId="5685BAEE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</w:p>
    <w:p w14:paraId="451D43EF" w14:textId="77777777" w:rsidR="009D431F" w:rsidRPr="009B4FAD" w:rsidRDefault="009D431F" w:rsidP="009D431F">
      <w:pPr>
        <w:ind w:left="710" w:hanging="284"/>
        <w:rPr>
          <w:lang w:val="en-US"/>
        </w:rPr>
      </w:pPr>
    </w:p>
    <w:p w14:paraId="0EC3F90D" w14:textId="5AB38E70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</w:p>
    <w:p w14:paraId="0F36174E" w14:textId="77777777" w:rsidR="009D431F" w:rsidRPr="009B4FAD" w:rsidRDefault="009D431F" w:rsidP="009D431F">
      <w:pPr>
        <w:ind w:left="710" w:hanging="284"/>
        <w:rPr>
          <w:noProof/>
          <w:lang w:val="en-US" w:eastAsia="sk-SK"/>
        </w:rPr>
      </w:pPr>
    </w:p>
    <w:p w14:paraId="2928CBED" w14:textId="21820F11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</w:p>
    <w:p w14:paraId="27D4DFE0" w14:textId="77777777" w:rsidR="00CA4D38" w:rsidRDefault="00CA4D38" w:rsidP="00463AB8">
      <w:pPr>
        <w:pStyle w:val="eLineBottom"/>
        <w:rPr>
          <w:lang w:val="en-US"/>
        </w:rPr>
      </w:pPr>
    </w:p>
    <w:p w14:paraId="254FF458" w14:textId="77777777" w:rsidR="00C50D69" w:rsidRPr="00C50D69" w:rsidRDefault="00C50D69" w:rsidP="00C50D69">
      <w:pPr>
        <w:pStyle w:val="eTask"/>
        <w:numPr>
          <w:ilvl w:val="0"/>
          <w:numId w:val="0"/>
        </w:numPr>
        <w:ind w:left="709"/>
      </w:pPr>
    </w:p>
    <w:p w14:paraId="299C9FA2" w14:textId="1F9153FE" w:rsidR="005E11D5" w:rsidRDefault="00BA7162" w:rsidP="00206CC3">
      <w:pPr>
        <w:pStyle w:val="eTask"/>
        <w:ind w:left="709" w:hanging="349"/>
      </w:pPr>
      <w:r>
        <w:rPr>
          <w:lang w:val="sk"/>
        </w:rPr>
        <w:t>Vymenujte 2 spôsoby prevádzky mikro siete</w:t>
      </w:r>
    </w:p>
    <w:p w14:paraId="22FC2FB0" w14:textId="77777777" w:rsidR="00206CC3" w:rsidRPr="00206CC3" w:rsidRDefault="00206CC3" w:rsidP="00206CC3">
      <w:pPr>
        <w:pStyle w:val="eTask"/>
        <w:numPr>
          <w:ilvl w:val="0"/>
          <w:numId w:val="0"/>
        </w:numPr>
        <w:ind w:left="709"/>
      </w:pPr>
    </w:p>
    <w:p w14:paraId="50D565F4" w14:textId="03E362F6" w:rsidR="00206CC3" w:rsidRPr="009B4FAD" w:rsidRDefault="00206CC3" w:rsidP="00206CC3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</w:p>
    <w:p w14:paraId="25B51E41" w14:textId="77777777" w:rsidR="00206CC3" w:rsidRPr="009B4FAD" w:rsidRDefault="00206CC3" w:rsidP="00206CC3">
      <w:pPr>
        <w:ind w:left="710" w:hanging="284"/>
        <w:rPr>
          <w:lang w:val="en-US"/>
        </w:rPr>
      </w:pPr>
    </w:p>
    <w:p w14:paraId="40E5FB0B" w14:textId="2F6E5DE5" w:rsidR="00BD50AA" w:rsidRPr="009B4FAD" w:rsidRDefault="00206CC3" w:rsidP="009B4FAD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</w:p>
    <w:p w14:paraId="38E48886" w14:textId="77777777" w:rsidR="005E11D5" w:rsidRDefault="005E11D5" w:rsidP="009C3A3C">
      <w:pPr>
        <w:pStyle w:val="eLineBottom"/>
        <w:ind w:left="154"/>
        <w:rPr>
          <w:lang w:val="en-US"/>
        </w:rPr>
      </w:pPr>
    </w:p>
    <w:p w14:paraId="02AB3665" w14:textId="69E11799" w:rsidR="00C24A52" w:rsidRDefault="00AA722E" w:rsidP="00E54F22">
      <w:pPr>
        <w:pStyle w:val="eTask"/>
        <w:ind w:left="709" w:hanging="349"/>
      </w:pPr>
      <w:proofErr w:type="spellStart"/>
      <w:r w:rsidRPr="00AA722E">
        <w:lastRenderedPageBreak/>
        <w:t>V</w:t>
      </w:r>
      <w:r>
        <w:t>y</w:t>
      </w:r>
      <w:r w:rsidRPr="00AA722E">
        <w:t>berte</w:t>
      </w:r>
      <w:proofErr w:type="spellEnd"/>
      <w:r w:rsidRPr="00AA722E">
        <w:t xml:space="preserve"> </w:t>
      </w:r>
      <w:proofErr w:type="spellStart"/>
      <w:r w:rsidRPr="00AA722E">
        <w:t>správne</w:t>
      </w:r>
      <w:proofErr w:type="spellEnd"/>
      <w:r w:rsidRPr="00AA722E">
        <w:t xml:space="preserve"> </w:t>
      </w:r>
      <w:proofErr w:type="spellStart"/>
      <w:r w:rsidRPr="00AA722E">
        <w:t>názvy</w:t>
      </w:r>
      <w:proofErr w:type="spellEnd"/>
      <w:r w:rsidRPr="00AA722E">
        <w:t xml:space="preserve"> pre 3 </w:t>
      </w:r>
      <w:proofErr w:type="spellStart"/>
      <w:r w:rsidRPr="00AA722E">
        <w:t>osi</w:t>
      </w:r>
      <w:proofErr w:type="spellEnd"/>
      <w:r w:rsidRPr="00AA722E">
        <w:t xml:space="preserve"> </w:t>
      </w:r>
      <w:proofErr w:type="spellStart"/>
      <w:r w:rsidRPr="00AA722E">
        <w:t>modelu</w:t>
      </w:r>
      <w:proofErr w:type="spellEnd"/>
      <w:r w:rsidRPr="00AA722E">
        <w:t xml:space="preserve"> </w:t>
      </w:r>
      <w:proofErr w:type="spellStart"/>
      <w:r w:rsidRPr="00AA722E">
        <w:t>SGAM</w:t>
      </w:r>
      <w:proofErr w:type="spellEnd"/>
    </w:p>
    <w:p w14:paraId="60AF56BD" w14:textId="77777777" w:rsidR="00C24A52" w:rsidRDefault="00C24A52" w:rsidP="009C3A3C">
      <w:pPr>
        <w:pStyle w:val="eLineBottom"/>
        <w:ind w:left="154"/>
        <w:rPr>
          <w:lang w:val="en-US"/>
        </w:rPr>
      </w:pPr>
    </w:p>
    <w:p w14:paraId="20998A90" w14:textId="075D88DF" w:rsidR="00C24A52" w:rsidRDefault="004C4FCA" w:rsidP="009C3A3C">
      <w:pPr>
        <w:pStyle w:val="eLineBottom"/>
        <w:ind w:left="154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88FA1" w14:textId="77777777" w:rsidR="00C50D69" w:rsidRDefault="00C50D69" w:rsidP="009C3A3C">
      <w:pPr>
        <w:pStyle w:val="eLineBottom"/>
        <w:ind w:left="154"/>
        <w:rPr>
          <w:lang w:val="en-US"/>
        </w:rPr>
      </w:pPr>
    </w:p>
    <w:p w14:paraId="1E3E3E87" w14:textId="77777777" w:rsidR="006527B8" w:rsidRDefault="006527B8" w:rsidP="006527B8">
      <w:pPr>
        <w:pStyle w:val="eTask"/>
        <w:numPr>
          <w:ilvl w:val="0"/>
          <w:numId w:val="0"/>
        </w:numPr>
        <w:ind w:left="720"/>
      </w:pPr>
    </w:p>
    <w:p w14:paraId="5C9BE5F3" w14:textId="5A3E6268" w:rsidR="006527B8" w:rsidRDefault="00E63168" w:rsidP="006527B8">
      <w:pPr>
        <w:pStyle w:val="eTask"/>
      </w:pPr>
      <w:r w:rsidRPr="000A01D0">
        <w:rPr>
          <w:lang w:val="sk"/>
        </w:rPr>
        <w:t>Opravte text tak, aby nasledujúce tvrdenia boli pravdivé</w:t>
      </w:r>
      <w:r w:rsidR="00861F13" w:rsidRPr="00861F13">
        <w:t xml:space="preserve"> </w:t>
      </w:r>
    </w:p>
    <w:p w14:paraId="0AA8A007" w14:textId="77777777" w:rsidR="00C9286D" w:rsidRDefault="00C9286D" w:rsidP="00C9286D">
      <w:pPr>
        <w:pStyle w:val="eCheckBoxText"/>
        <w:spacing w:line="360" w:lineRule="auto"/>
        <w:ind w:left="567" w:firstLine="0"/>
        <w:rPr>
          <w:lang w:val="en-US"/>
        </w:rPr>
      </w:pPr>
    </w:p>
    <w:p w14:paraId="24D7848D" w14:textId="6F2FA5CE" w:rsidR="00AB3916" w:rsidRDefault="00E04F8C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Primárne riadenie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Sekundárne riadenie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en-US"/>
                  </w:rPr>
                  <m:t>Terciárne riadenie</m:t>
                </m:r>
              </m:e>
            </m:eqArr>
          </m:e>
        </m:d>
      </m:oMath>
      <w:r w:rsidR="00AB3916" w:rsidRPr="000336C1">
        <w:rPr>
          <w:lang w:val="en-US"/>
        </w:rPr>
        <w:t xml:space="preserve"> </w:t>
      </w:r>
      <w:r w:rsidR="00805D17" w:rsidRPr="00CF4D3E">
        <w:rPr>
          <w:lang w:val="sk"/>
        </w:rPr>
        <w:t>má najpomalší reakčný čas (minúty až hodiny</w:t>
      </w:r>
      <w:r w:rsidR="00805D17">
        <w:rPr>
          <w:lang w:val="sk"/>
        </w:rPr>
        <w:t>).</w:t>
      </w:r>
      <w:r w:rsidR="00805D17">
        <w:rPr>
          <w:lang w:val="en-US"/>
        </w:rPr>
        <w:t xml:space="preserve"> </w:t>
      </w:r>
      <w:r w:rsidR="00805D17" w:rsidRPr="00362F76">
        <w:rPr>
          <w:lang w:val="sk"/>
        </w:rPr>
        <w:t>Často zahŕňa predpovedanie počasia, taríf, záťaže a je</w:t>
      </w:r>
      <w:r w:rsidR="005922EF">
        <w:rPr>
          <w:lang w:val="sk"/>
        </w:rPr>
        <w:t>ho</w:t>
      </w:r>
      <w:r w:rsidR="00805D17" w:rsidRPr="00362F76">
        <w:rPr>
          <w:lang w:val="sk"/>
        </w:rPr>
        <w:t xml:space="preserve"> cieľom je dosiahnuť hospodárske úspory.</w:t>
      </w:r>
    </w:p>
    <w:p w14:paraId="2FEFFAC3" w14:textId="705AD2E9" w:rsidR="002A78EE" w:rsidRDefault="00E04F8C" w:rsidP="00C9286D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Primárne riadenie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Sekundárne riadenie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en-US"/>
                  </w:rPr>
                  <m:t>Terciárne riadenie</m:t>
                </m:r>
              </m:e>
            </m:eqArr>
          </m:e>
        </m:d>
      </m:oMath>
      <w:r w:rsidR="000336C1" w:rsidRPr="000336C1">
        <w:rPr>
          <w:lang w:val="en-US"/>
        </w:rPr>
        <w:t xml:space="preserve"> </w:t>
      </w:r>
      <w:r w:rsidR="00CD7521" w:rsidRPr="000336C1">
        <w:rPr>
          <w:lang w:val="sk"/>
        </w:rPr>
        <w:t>vyrovnáva sa s okamžitým riadením zdieľania energie a reguláciou prúdu / napätia.</w:t>
      </w:r>
    </w:p>
    <w:p w14:paraId="2AC0F15B" w14:textId="7BA5A0FA" w:rsidR="00362F76" w:rsidRDefault="00E04F8C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Primárne riadenie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Sekundárne riadenie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en-US"/>
                  </w:rPr>
                  <m:t>Terciárne riadenie</m:t>
                </m:r>
              </m:e>
            </m:eqArr>
          </m:e>
        </m:d>
      </m:oMath>
      <w:r w:rsidR="00362F76" w:rsidRPr="000336C1">
        <w:rPr>
          <w:lang w:val="en-US"/>
        </w:rPr>
        <w:t xml:space="preserve"> </w:t>
      </w:r>
      <w:r w:rsidR="00B8226F" w:rsidRPr="00452F6F">
        <w:rPr>
          <w:lang w:val="sk"/>
        </w:rPr>
        <w:t>má pomalší reakčný čas (sekundy až minúty), zaoberá sa kompenzáciou napätia a vyvažovaním, požiadavkami na kvalitu výkonu.</w:t>
      </w:r>
      <w:r w:rsidR="00452F6F">
        <w:rPr>
          <w:lang w:val="en-US"/>
        </w:rPr>
        <w:t xml:space="preserve"> </w:t>
      </w:r>
    </w:p>
    <w:p w14:paraId="08EEE103" w14:textId="77777777" w:rsidR="00BC7F42" w:rsidRPr="007959F2" w:rsidRDefault="00BC7F42" w:rsidP="008B1B5B">
      <w:pPr>
        <w:pStyle w:val="eLineBottom"/>
        <w:rPr>
          <w:lang w:val="en-US"/>
        </w:rPr>
      </w:pPr>
    </w:p>
    <w:sectPr w:rsidR="00BC7F42" w:rsidRPr="007959F2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522BBA" w14:textId="77777777" w:rsidR="00E04F8C" w:rsidRDefault="00E04F8C" w:rsidP="00861A1A">
      <w:r>
        <w:separator/>
      </w:r>
    </w:p>
  </w:endnote>
  <w:endnote w:type="continuationSeparator" w:id="0">
    <w:p w14:paraId="66A260C6" w14:textId="77777777" w:rsidR="00E04F8C" w:rsidRDefault="00E04F8C" w:rsidP="00861A1A">
      <w:r>
        <w:continuationSeparator/>
      </w:r>
    </w:p>
  </w:endnote>
  <w:endnote w:type="continuationNotice" w:id="1">
    <w:p w14:paraId="64CB4DC8" w14:textId="77777777" w:rsidR="00E04F8C" w:rsidRDefault="00E04F8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panose1 w:val="00000000000000000000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7E757CF7" w14:textId="77777777" w:rsidR="00C50D69" w:rsidRPr="00C50D69" w:rsidRDefault="00C50D69" w:rsidP="00C50D69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proofErr w:type="spellStart"/>
          <w:r w:rsidRPr="00C50D69">
            <w:rPr>
              <w:sz w:val="16"/>
              <w:szCs w:val="16"/>
              <w:lang w:val="en-US"/>
            </w:rPr>
            <w:t>Tento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projekt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bol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financovaný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s </w:t>
          </w:r>
          <w:proofErr w:type="spellStart"/>
          <w:r w:rsidRPr="00C50D69">
            <w:rPr>
              <w:sz w:val="16"/>
              <w:szCs w:val="16"/>
              <w:lang w:val="en-US"/>
            </w:rPr>
            <w:t>podporou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Európskej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Komisie</w:t>
          </w:r>
          <w:proofErr w:type="spellEnd"/>
          <w:r w:rsidRPr="00C50D69">
            <w:rPr>
              <w:sz w:val="16"/>
              <w:szCs w:val="16"/>
              <w:lang w:val="en-US"/>
            </w:rPr>
            <w:t>.</w:t>
          </w:r>
        </w:p>
        <w:p w14:paraId="16405122" w14:textId="7C47FD33" w:rsidR="00BF5E09" w:rsidRPr="004A7E5F" w:rsidRDefault="00C50D69" w:rsidP="00C50D69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proofErr w:type="spellStart"/>
          <w:r w:rsidRPr="00C50D69">
            <w:rPr>
              <w:sz w:val="16"/>
              <w:szCs w:val="16"/>
              <w:lang w:val="en-US"/>
            </w:rPr>
            <w:t>Táto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publikácia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(</w:t>
          </w:r>
          <w:proofErr w:type="spellStart"/>
          <w:r w:rsidRPr="00C50D69">
            <w:rPr>
              <w:sz w:val="16"/>
              <w:szCs w:val="16"/>
              <w:lang w:val="en-US"/>
            </w:rPr>
            <w:t>dokument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) </w:t>
          </w:r>
          <w:proofErr w:type="spellStart"/>
          <w:r w:rsidRPr="00C50D69">
            <w:rPr>
              <w:sz w:val="16"/>
              <w:szCs w:val="16"/>
              <w:lang w:val="en-US"/>
            </w:rPr>
            <w:t>reprezentuje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výlučne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názor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autora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a </w:t>
          </w:r>
          <w:proofErr w:type="spellStart"/>
          <w:r w:rsidRPr="00C50D69">
            <w:rPr>
              <w:sz w:val="16"/>
              <w:szCs w:val="16"/>
              <w:lang w:val="en-US"/>
            </w:rPr>
            <w:t>Komisia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nezodpovedá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za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akékoľvek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použitie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informácií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obsiahnutých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v </w:t>
          </w:r>
          <w:proofErr w:type="spellStart"/>
          <w:r w:rsidRPr="00C50D69">
            <w:rPr>
              <w:sz w:val="16"/>
              <w:szCs w:val="16"/>
              <w:lang w:val="en-US"/>
            </w:rPr>
            <w:t>tejto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</w:t>
          </w:r>
          <w:proofErr w:type="spellStart"/>
          <w:r w:rsidRPr="00C50D69">
            <w:rPr>
              <w:sz w:val="16"/>
              <w:szCs w:val="16"/>
              <w:lang w:val="en-US"/>
            </w:rPr>
            <w:t>publikácii</w:t>
          </w:r>
          <w:proofErr w:type="spellEnd"/>
          <w:r w:rsidRPr="00C50D69">
            <w:rPr>
              <w:sz w:val="16"/>
              <w:szCs w:val="16"/>
              <w:lang w:val="en-US"/>
            </w:rPr>
            <w:t xml:space="preserve"> (</w:t>
          </w:r>
          <w:proofErr w:type="spellStart"/>
          <w:r w:rsidRPr="00C50D69">
            <w:rPr>
              <w:sz w:val="16"/>
              <w:szCs w:val="16"/>
              <w:lang w:val="en-US"/>
            </w:rPr>
            <w:t>dokumente</w:t>
          </w:r>
          <w:proofErr w:type="spellEnd"/>
          <w:r w:rsidRPr="00C50D69">
            <w:rPr>
              <w:sz w:val="16"/>
              <w:szCs w:val="16"/>
              <w:lang w:val="en-US"/>
            </w:rPr>
            <w:t>).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77E9B07F" w14:textId="77777777" w:rsidR="00BF5E09" w:rsidRPr="004A7E5F" w:rsidRDefault="00BF590A" w:rsidP="00BF59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 xml:space="preserve">DiT4LL </w:t>
          </w:r>
          <w:r w:rsidR="001572EB" w:rsidRPr="004A7E5F">
            <w:rPr>
              <w:sz w:val="16"/>
              <w:szCs w:val="16"/>
              <w:lang w:val="en-US"/>
            </w:rPr>
            <w:t xml:space="preserve">– </w:t>
          </w:r>
          <w:r w:rsidRPr="004A7E5F">
            <w:rPr>
              <w:sz w:val="16"/>
              <w:szCs w:val="16"/>
              <w:lang w:val="en-US"/>
            </w:rPr>
            <w:t>Digital Technologies for Lecturing and Learning</w:t>
          </w:r>
        </w:p>
      </w:tc>
      <w:tc>
        <w:tcPr>
          <w:tcW w:w="850" w:type="dxa"/>
          <w:vAlign w:val="bottom"/>
        </w:tcPr>
        <w:p w14:paraId="5B24E4DB" w14:textId="77777777" w:rsidR="00BF5E09" w:rsidRPr="004A7E5F" w:rsidRDefault="00BF5E09" w:rsidP="00CA51B5">
          <w:pPr>
            <w:jc w:val="right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v1.0</w:t>
          </w:r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E412B8" w14:textId="77777777" w:rsidR="00E04F8C" w:rsidRDefault="00E04F8C" w:rsidP="00861A1A">
      <w:r>
        <w:separator/>
      </w:r>
    </w:p>
  </w:footnote>
  <w:footnote w:type="continuationSeparator" w:id="0">
    <w:p w14:paraId="5F082F83" w14:textId="77777777" w:rsidR="00E04F8C" w:rsidRDefault="00E04F8C" w:rsidP="00861A1A">
      <w:r>
        <w:continuationSeparator/>
      </w:r>
    </w:p>
  </w:footnote>
  <w:footnote w:type="continuationNotice" w:id="1">
    <w:p w14:paraId="054855BA" w14:textId="77777777" w:rsidR="00E04F8C" w:rsidRDefault="00E04F8C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9C7A70" w14:textId="30486091" w:rsidR="00861A1A" w:rsidRPr="002B41A8" w:rsidRDefault="00584885" w:rsidP="00584885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8E26F6">
      <w:rPr>
        <w:rFonts w:ascii="Calibri" w:hAnsi="Calibri"/>
        <w:b/>
        <w:smallCaps/>
        <w:noProof/>
      </w:rPr>
      <w:t>PRACOVN</w:t>
    </w:r>
    <w:r w:rsidR="008E26F6">
      <w:rPr>
        <w:rFonts w:ascii="Calibri" w:hAnsi="Calibri"/>
        <w:b/>
        <w:smallCaps/>
        <w:noProof/>
        <w:lang w:val="sk-SK"/>
      </w:rPr>
      <w:t>Ý HÁROK</w:t>
    </w:r>
  </w:p>
  <w:p w14:paraId="2E11E0AC" w14:textId="2A70D65A" w:rsidR="00C148FD" w:rsidRPr="00C148FD" w:rsidRDefault="00C50D69" w:rsidP="004A0446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>
      <w:rPr>
        <w:rFonts w:ascii="Calibri" w:hAnsi="Calibri"/>
        <w:smallCaps/>
        <w:noProof/>
        <w:sz w:val="20"/>
        <w:szCs w:val="20"/>
        <w:lang w:val="en-US"/>
      </w:rPr>
      <w:t>Inteligentná energia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5"/>
    <w:lvlOverride w:ilvl="0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3674"/>
    <w:rsid w:val="00073ADF"/>
    <w:rsid w:val="0007473C"/>
    <w:rsid w:val="000750C9"/>
    <w:rsid w:val="00083B93"/>
    <w:rsid w:val="00087028"/>
    <w:rsid w:val="00087EAC"/>
    <w:rsid w:val="00094A16"/>
    <w:rsid w:val="00094F02"/>
    <w:rsid w:val="000A233F"/>
    <w:rsid w:val="000A3F73"/>
    <w:rsid w:val="000A55B3"/>
    <w:rsid w:val="000C1409"/>
    <w:rsid w:val="000C3BC8"/>
    <w:rsid w:val="000C4CF6"/>
    <w:rsid w:val="000C6B3A"/>
    <w:rsid w:val="000F5E69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3F2C"/>
    <w:rsid w:val="00222EE8"/>
    <w:rsid w:val="00223478"/>
    <w:rsid w:val="00225015"/>
    <w:rsid w:val="002252B6"/>
    <w:rsid w:val="002373F1"/>
    <w:rsid w:val="002462A0"/>
    <w:rsid w:val="00246AFA"/>
    <w:rsid w:val="0024782E"/>
    <w:rsid w:val="00272012"/>
    <w:rsid w:val="00275FDA"/>
    <w:rsid w:val="002825A8"/>
    <w:rsid w:val="00283A7C"/>
    <w:rsid w:val="002844C0"/>
    <w:rsid w:val="002850DE"/>
    <w:rsid w:val="00292860"/>
    <w:rsid w:val="00297143"/>
    <w:rsid w:val="002976A9"/>
    <w:rsid w:val="002A4347"/>
    <w:rsid w:val="002A6940"/>
    <w:rsid w:val="002A78EE"/>
    <w:rsid w:val="002B0278"/>
    <w:rsid w:val="002B0866"/>
    <w:rsid w:val="002B41A8"/>
    <w:rsid w:val="002D2374"/>
    <w:rsid w:val="002E301D"/>
    <w:rsid w:val="00304ADA"/>
    <w:rsid w:val="00306B9F"/>
    <w:rsid w:val="00307892"/>
    <w:rsid w:val="00315203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7ED2"/>
    <w:rsid w:val="00435704"/>
    <w:rsid w:val="0044547E"/>
    <w:rsid w:val="00450F6B"/>
    <w:rsid w:val="00452F6F"/>
    <w:rsid w:val="00454529"/>
    <w:rsid w:val="00461987"/>
    <w:rsid w:val="00463AB8"/>
    <w:rsid w:val="00463EDC"/>
    <w:rsid w:val="0046567F"/>
    <w:rsid w:val="00465AC1"/>
    <w:rsid w:val="00472203"/>
    <w:rsid w:val="00475697"/>
    <w:rsid w:val="00475954"/>
    <w:rsid w:val="004767EE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32B0"/>
    <w:rsid w:val="00517E3A"/>
    <w:rsid w:val="0052284C"/>
    <w:rsid w:val="0052302D"/>
    <w:rsid w:val="0052400D"/>
    <w:rsid w:val="0054774C"/>
    <w:rsid w:val="00561B7B"/>
    <w:rsid w:val="00561C5A"/>
    <w:rsid w:val="00562031"/>
    <w:rsid w:val="00563AEB"/>
    <w:rsid w:val="005728B3"/>
    <w:rsid w:val="005738D5"/>
    <w:rsid w:val="0057504E"/>
    <w:rsid w:val="005832C4"/>
    <w:rsid w:val="00584885"/>
    <w:rsid w:val="00585753"/>
    <w:rsid w:val="00587966"/>
    <w:rsid w:val="0059074F"/>
    <w:rsid w:val="005922EF"/>
    <w:rsid w:val="005B0FFD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13092"/>
    <w:rsid w:val="00625B5A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D39B2"/>
    <w:rsid w:val="006D3F30"/>
    <w:rsid w:val="006D50FA"/>
    <w:rsid w:val="006D6A7E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5D17"/>
    <w:rsid w:val="008064C1"/>
    <w:rsid w:val="00813612"/>
    <w:rsid w:val="0081479C"/>
    <w:rsid w:val="00825830"/>
    <w:rsid w:val="00826CB2"/>
    <w:rsid w:val="00830375"/>
    <w:rsid w:val="00831014"/>
    <w:rsid w:val="00832323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97870"/>
    <w:rsid w:val="008A1628"/>
    <w:rsid w:val="008A3619"/>
    <w:rsid w:val="008A7210"/>
    <w:rsid w:val="008B05F5"/>
    <w:rsid w:val="008B1B5B"/>
    <w:rsid w:val="008B6CCD"/>
    <w:rsid w:val="008C64E0"/>
    <w:rsid w:val="008C79AE"/>
    <w:rsid w:val="008D117E"/>
    <w:rsid w:val="008D38F1"/>
    <w:rsid w:val="008E0D13"/>
    <w:rsid w:val="008E26F6"/>
    <w:rsid w:val="008F1B37"/>
    <w:rsid w:val="008F5585"/>
    <w:rsid w:val="00912A69"/>
    <w:rsid w:val="00916DC9"/>
    <w:rsid w:val="009337C5"/>
    <w:rsid w:val="0094072E"/>
    <w:rsid w:val="00950649"/>
    <w:rsid w:val="0095346A"/>
    <w:rsid w:val="00955A25"/>
    <w:rsid w:val="00963F86"/>
    <w:rsid w:val="0096761A"/>
    <w:rsid w:val="0097175A"/>
    <w:rsid w:val="00974B16"/>
    <w:rsid w:val="009802AD"/>
    <w:rsid w:val="00982BE6"/>
    <w:rsid w:val="009A300F"/>
    <w:rsid w:val="009A5F9E"/>
    <w:rsid w:val="009A6DD0"/>
    <w:rsid w:val="009B4FAD"/>
    <w:rsid w:val="009B638C"/>
    <w:rsid w:val="009C3A3C"/>
    <w:rsid w:val="009C7B24"/>
    <w:rsid w:val="009D431F"/>
    <w:rsid w:val="009E2A2A"/>
    <w:rsid w:val="009F6E5E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A722E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5DB4"/>
    <w:rsid w:val="00B177D0"/>
    <w:rsid w:val="00B26ABC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6F"/>
    <w:rsid w:val="00B822EA"/>
    <w:rsid w:val="00B84417"/>
    <w:rsid w:val="00B94FBB"/>
    <w:rsid w:val="00B97696"/>
    <w:rsid w:val="00BA23DF"/>
    <w:rsid w:val="00BA3595"/>
    <w:rsid w:val="00BA7162"/>
    <w:rsid w:val="00BB3CAA"/>
    <w:rsid w:val="00BB48C7"/>
    <w:rsid w:val="00BC022B"/>
    <w:rsid w:val="00BC1E8F"/>
    <w:rsid w:val="00BC1F6B"/>
    <w:rsid w:val="00BC732E"/>
    <w:rsid w:val="00BC7F42"/>
    <w:rsid w:val="00BD1471"/>
    <w:rsid w:val="00BD3D30"/>
    <w:rsid w:val="00BD50AA"/>
    <w:rsid w:val="00BD7612"/>
    <w:rsid w:val="00BE5E4F"/>
    <w:rsid w:val="00BE6648"/>
    <w:rsid w:val="00BF590A"/>
    <w:rsid w:val="00BF5E09"/>
    <w:rsid w:val="00BF6970"/>
    <w:rsid w:val="00C05EDB"/>
    <w:rsid w:val="00C148FD"/>
    <w:rsid w:val="00C2393A"/>
    <w:rsid w:val="00C24A52"/>
    <w:rsid w:val="00C428AD"/>
    <w:rsid w:val="00C455F4"/>
    <w:rsid w:val="00C50D69"/>
    <w:rsid w:val="00C55039"/>
    <w:rsid w:val="00C5580D"/>
    <w:rsid w:val="00C57915"/>
    <w:rsid w:val="00C7264E"/>
    <w:rsid w:val="00C767C9"/>
    <w:rsid w:val="00C878F0"/>
    <w:rsid w:val="00C907BD"/>
    <w:rsid w:val="00C9286D"/>
    <w:rsid w:val="00CA4D38"/>
    <w:rsid w:val="00CA51B5"/>
    <w:rsid w:val="00CB118E"/>
    <w:rsid w:val="00CB2945"/>
    <w:rsid w:val="00CB3199"/>
    <w:rsid w:val="00CC2293"/>
    <w:rsid w:val="00CC266E"/>
    <w:rsid w:val="00CC3585"/>
    <w:rsid w:val="00CC48D4"/>
    <w:rsid w:val="00CD4398"/>
    <w:rsid w:val="00CD6FC8"/>
    <w:rsid w:val="00CD7521"/>
    <w:rsid w:val="00CD79FC"/>
    <w:rsid w:val="00CD7ECC"/>
    <w:rsid w:val="00CE09BA"/>
    <w:rsid w:val="00CF4D3E"/>
    <w:rsid w:val="00CF4DFA"/>
    <w:rsid w:val="00D060B3"/>
    <w:rsid w:val="00D06992"/>
    <w:rsid w:val="00D1122F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97B2C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D7890"/>
    <w:rsid w:val="00DE3438"/>
    <w:rsid w:val="00DE3767"/>
    <w:rsid w:val="00E0343F"/>
    <w:rsid w:val="00E04F8C"/>
    <w:rsid w:val="00E10571"/>
    <w:rsid w:val="00E10DD0"/>
    <w:rsid w:val="00E11170"/>
    <w:rsid w:val="00E14EEB"/>
    <w:rsid w:val="00E2272B"/>
    <w:rsid w:val="00E352FF"/>
    <w:rsid w:val="00E41087"/>
    <w:rsid w:val="00E516D7"/>
    <w:rsid w:val="00E5359D"/>
    <w:rsid w:val="00E54A46"/>
    <w:rsid w:val="00E54F22"/>
    <w:rsid w:val="00E63168"/>
    <w:rsid w:val="00E6361A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EF5876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3ECD"/>
    <w:rsid w:val="00F4532B"/>
    <w:rsid w:val="00F46B18"/>
    <w:rsid w:val="00F748A6"/>
    <w:rsid w:val="00F77F21"/>
    <w:rsid w:val="00F82C59"/>
    <w:rsid w:val="00F871C6"/>
    <w:rsid w:val="00F8749B"/>
    <w:rsid w:val="00FA2D7F"/>
    <w:rsid w:val="00FA74D9"/>
    <w:rsid w:val="00FB201E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AB877F8-0CCB-BD42-807B-77E614B760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  <w:style w:type="character" w:styleId="Odkaznakoment">
    <w:name w:val="annotation reference"/>
    <w:basedOn w:val="Standardnpsmoodstavce"/>
    <w:semiHidden/>
    <w:unhideWhenUsed/>
    <w:rsid w:val="00613092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613092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613092"/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61309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61309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ed2c289-cb70-4dbd-afe9-1f133a004d25" xsi:nil="true"/>
    <lcf76f155ced4ddcb4097134ff3c332f xmlns="ea40481e-d35b-4a7a-8d1b-277f304aad73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394F7F556C4DF4FA3B30C6313B7DDDC" ma:contentTypeVersion="13" ma:contentTypeDescription="Create a new document." ma:contentTypeScope="" ma:versionID="01ed4bf269cc755f9f9424ff9fee71b6">
  <xsd:schema xmlns:xsd="http://www.w3.org/2001/XMLSchema" xmlns:xs="http://www.w3.org/2001/XMLSchema" xmlns:p="http://schemas.microsoft.com/office/2006/metadata/properties" xmlns:ns2="ea40481e-d35b-4a7a-8d1b-277f304aad73" xmlns:ns3="0ed2c289-cb70-4dbd-afe9-1f133a004d25" targetNamespace="http://schemas.microsoft.com/office/2006/metadata/properties" ma:root="true" ma:fieldsID="83d34bd1cace9f6e04ee14025a1cd3d3" ns2:_="" ns3:_="">
    <xsd:import namespace="ea40481e-d35b-4a7a-8d1b-277f304aad73"/>
    <xsd:import namespace="0ed2c289-cb70-4dbd-afe9-1f133a004d2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0de4301-b1da-46d0-bded-5f1fb5ebe3e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d2c289-cb70-4dbd-afe9-1f133a004d25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1cfd6c87-fcdc-4940-b916-5cb597eb14a6}" ma:internalName="TaxCatchAll" ma:showField="CatchAllData" ma:web="0ed2c289-cb70-4dbd-afe9-1f133a004d2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  <ds:schemaRef ds:uri="0ed2c289-cb70-4dbd-afe9-1f133a004d25"/>
    <ds:schemaRef ds:uri="ea40481e-d35b-4a7a-8d1b-277f304aad73"/>
  </ds:schemaRefs>
</ds:datastoreItem>
</file>

<file path=customXml/itemProps2.xml><?xml version="1.0" encoding="utf-8"?>
<ds:datastoreItem xmlns:ds="http://schemas.openxmlformats.org/officeDocument/2006/customXml" ds:itemID="{DC3E0E56-1069-4F74-826B-DA301604B8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0ed2c289-cb70-4dbd-afe9-1f133a004d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3</TotalTime>
  <Pages>2</Pages>
  <Words>177</Words>
  <Characters>1009</Characters>
  <Application>Microsoft Office Word</Application>
  <DocSecurity>0</DocSecurity>
  <Lines>8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ČVUT FEL Praha</Company>
  <LinksUpToDate>false</LinksUpToDate>
  <CharactersWithSpaces>1184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santi</dc:creator>
  <cp:lastModifiedBy>Nevosad, Marek</cp:lastModifiedBy>
  <cp:revision>5</cp:revision>
  <cp:lastPrinted>2013-05-24T23:00:00Z</cp:lastPrinted>
  <dcterms:created xsi:type="dcterms:W3CDTF">2022-07-15T06:40:00Z</dcterms:created>
  <dcterms:modified xsi:type="dcterms:W3CDTF">2023-01-26T13:16:00Z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  <property fmtid="{D5CDD505-2E9C-101B-9397-08002B2CF9AE}" pid="4" name="MediaServiceImageTags">
    <vt:lpwstr/>
  </property>
</Properties>
</file>