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F15" w:rsidRPr="009E0B21" w:rsidRDefault="009D0F15" w:rsidP="009D0F15">
      <w:pPr>
        <w:pStyle w:val="eTask"/>
        <w:rPr>
          <w:rStyle w:val="eAbbreviationMeaning"/>
          <w:b/>
          <w:i w:val="0"/>
          <w:color w:val="auto"/>
          <w:lang w:val="es-ES" w:eastAsia="cs-CZ"/>
        </w:rPr>
      </w:pPr>
      <w:r w:rsidRPr="009E0B21">
        <w:rPr>
          <w:lang w:val="es-ES"/>
        </w:rPr>
        <w:t>¿ Cual es la principal característica de un Sistema de control seguro?</w:t>
      </w:r>
    </w:p>
    <w:p w:rsidR="002510FF" w:rsidRPr="009D0F15" w:rsidRDefault="002510FF" w:rsidP="002510FF">
      <w:pPr>
        <w:rPr>
          <w:rStyle w:val="eAbbreviationMeaning"/>
          <w:b w:val="0"/>
          <w:i w:val="0"/>
          <w:color w:val="auto"/>
          <w:lang w:val="es-ES" w:eastAsia="cs-CZ"/>
        </w:rPr>
      </w:pPr>
    </w:p>
    <w:p w:rsidR="00386182" w:rsidRPr="005E458A" w:rsidRDefault="002A37FE" w:rsidP="00456D3E">
      <w:pPr>
        <w:pStyle w:val="eCheckBoxText"/>
        <w:rPr>
          <w:color w:val="FF0000"/>
          <w:lang w:val="es-ES"/>
        </w:rPr>
      </w:pPr>
      <w:r w:rsidRPr="005E458A">
        <w:rPr>
          <w:rStyle w:val="eCheckBoxSquareChar"/>
          <w:b/>
          <w:color w:val="FF0000"/>
          <w:lang w:val="es-ES"/>
        </w:rPr>
        <w:t>x</w:t>
      </w:r>
      <w:r w:rsidR="00456D3E" w:rsidRPr="005E458A">
        <w:rPr>
          <w:color w:val="FF0000"/>
          <w:lang w:val="es-ES"/>
        </w:rPr>
        <w:tab/>
      </w:r>
      <w:r w:rsidR="00850453" w:rsidRPr="005E458A">
        <w:rPr>
          <w:b/>
          <w:color w:val="FF0000"/>
          <w:lang w:val="es-ES"/>
        </w:rPr>
        <w:t>Redundanc</w:t>
      </w:r>
      <w:r w:rsidR="009D0F15" w:rsidRPr="005E458A">
        <w:rPr>
          <w:b/>
          <w:color w:val="FF0000"/>
          <w:lang w:val="es-ES"/>
        </w:rPr>
        <w:t>ia</w:t>
      </w:r>
      <w:bookmarkStart w:id="0" w:name="_GoBack"/>
      <w:bookmarkEnd w:id="0"/>
    </w:p>
    <w:p w:rsidR="00456D3E" w:rsidRPr="00D972BD" w:rsidRDefault="00A8211E" w:rsidP="00456D3E">
      <w:pPr>
        <w:pStyle w:val="eCheckBoxText"/>
        <w:rPr>
          <w:rStyle w:val="eCheckBoxSquareChar"/>
          <w:b/>
          <w:color w:val="FF0000"/>
        </w:rPr>
      </w:pPr>
      <w:r w:rsidRPr="00D972BD">
        <w:rPr>
          <w:rStyle w:val="eCheckBoxSquareChar"/>
          <w:b/>
          <w:color w:val="FF0000"/>
        </w:rPr>
        <w:t>x</w:t>
      </w:r>
      <w:r w:rsidR="00456D3E" w:rsidRPr="00D972BD">
        <w:rPr>
          <w:b/>
          <w:color w:val="FF0000"/>
        </w:rPr>
        <w:tab/>
      </w:r>
      <w:r w:rsidR="00850453" w:rsidRPr="00D972BD">
        <w:rPr>
          <w:b/>
          <w:color w:val="FF0000"/>
        </w:rPr>
        <w:t>Backuping</w:t>
      </w:r>
    </w:p>
    <w:p w:rsidR="00456D3E" w:rsidRPr="00D972BD" w:rsidRDefault="002A37FE" w:rsidP="00456D3E">
      <w:pPr>
        <w:pStyle w:val="eCheckBoxText"/>
        <w:rPr>
          <w:rStyle w:val="eCheckBoxSquareChar"/>
          <w:color w:val="FF0000"/>
        </w:rPr>
      </w:pPr>
      <w:r w:rsidRPr="00D972BD">
        <w:rPr>
          <w:rStyle w:val="eCheckBoxSquareChar"/>
          <w:b/>
          <w:color w:val="FF0000"/>
        </w:rPr>
        <w:t>x</w:t>
      </w:r>
      <w:r w:rsidR="00456D3E" w:rsidRPr="00D972BD">
        <w:rPr>
          <w:color w:val="FF0000"/>
        </w:rPr>
        <w:tab/>
      </w:r>
      <w:r w:rsidR="009D0F15" w:rsidRPr="00D972BD">
        <w:rPr>
          <w:color w:val="FF0000"/>
        </w:rPr>
        <w:t xml:space="preserve">Diseño </w:t>
      </w:r>
      <w:r w:rsidR="009D0F15" w:rsidRPr="00D972BD">
        <w:rPr>
          <w:b/>
          <w:color w:val="FF0000"/>
        </w:rPr>
        <w:t>Seguro</w:t>
      </w:r>
    </w:p>
    <w:p w:rsidR="00456D3E" w:rsidRPr="00D972BD" w:rsidRDefault="00456D3E" w:rsidP="00456D3E">
      <w:pPr>
        <w:pStyle w:val="eCheckBoxText"/>
        <w:rPr>
          <w:rStyle w:val="eCheckBoxSquareChar"/>
        </w:rPr>
      </w:pPr>
      <w:r w:rsidRPr="00D972BD">
        <w:rPr>
          <w:rStyle w:val="eCheckBoxSquareChar"/>
        </w:rPr>
        <w:t>□</w:t>
      </w:r>
      <w:r w:rsidRPr="00D972BD">
        <w:rPr>
          <w:rStyle w:val="eCheckBoxSquareChar"/>
        </w:rPr>
        <w:tab/>
      </w:r>
      <w:r w:rsidR="00850453" w:rsidRPr="00D972BD">
        <w:t>Office PC</w:t>
      </w:r>
    </w:p>
    <w:p w:rsidR="00456D3E" w:rsidRPr="009D0F15" w:rsidRDefault="00456D3E" w:rsidP="00456D3E">
      <w:pPr>
        <w:pStyle w:val="eCheckBoxText"/>
        <w:rPr>
          <w:lang w:val="es-ES"/>
        </w:rPr>
      </w:pPr>
      <w:r w:rsidRPr="009D0F15">
        <w:rPr>
          <w:rStyle w:val="eCheckBoxSquareChar"/>
          <w:lang w:val="es-ES"/>
        </w:rPr>
        <w:t>□</w:t>
      </w:r>
      <w:r w:rsidRPr="009D0F15">
        <w:rPr>
          <w:rStyle w:val="eCheckBoxSquareChar"/>
          <w:lang w:val="es-ES"/>
        </w:rPr>
        <w:tab/>
      </w:r>
      <w:r w:rsidR="00850453" w:rsidRPr="009D0F15">
        <w:rPr>
          <w:lang w:val="es-ES"/>
        </w:rPr>
        <w:t>SoftPLC</w:t>
      </w:r>
    </w:p>
    <w:p w:rsidR="00B87089" w:rsidRPr="009D0F15" w:rsidRDefault="00B87089" w:rsidP="00456D3E">
      <w:pPr>
        <w:pStyle w:val="eLineBottom"/>
        <w:rPr>
          <w:lang w:val="es-ES"/>
        </w:rPr>
      </w:pPr>
    </w:p>
    <w:p w:rsidR="00056FF0" w:rsidRPr="009D0F15" w:rsidRDefault="00056FF0" w:rsidP="00056FF0">
      <w:pPr>
        <w:rPr>
          <w:lang w:val="es-ES"/>
        </w:rPr>
      </w:pPr>
    </w:p>
    <w:p w:rsidR="00056FF0" w:rsidRPr="00A473BA" w:rsidRDefault="009D0F15" w:rsidP="008426C2">
      <w:pPr>
        <w:pStyle w:val="eTask"/>
        <w:rPr>
          <w:sz w:val="20"/>
          <w:szCs w:val="20"/>
          <w:lang w:val="en-GB"/>
        </w:rPr>
      </w:pPr>
      <w:r w:rsidRPr="00D972BD">
        <w:rPr>
          <w:lang w:val="es-ES"/>
        </w:rPr>
        <w:t>Completa la frase</w:t>
      </w:r>
    </w:p>
    <w:p w:rsidR="00A473BA" w:rsidRPr="00D972BD" w:rsidRDefault="00A473BA" w:rsidP="00A473BA">
      <w:pPr>
        <w:pStyle w:val="eTask"/>
        <w:numPr>
          <w:ilvl w:val="0"/>
          <w:numId w:val="0"/>
        </w:numPr>
        <w:ind w:left="360"/>
        <w:rPr>
          <w:sz w:val="20"/>
          <w:szCs w:val="20"/>
          <w:lang w:val="en-GB"/>
        </w:rPr>
      </w:pPr>
    </w:p>
    <w:p w:rsidR="009D0F15" w:rsidRPr="009E0B21" w:rsidRDefault="00755C6C" w:rsidP="009D0F15">
      <w:pPr>
        <w:spacing w:line="360" w:lineRule="auto"/>
        <w:rPr>
          <w:rStyle w:val="eTextChar"/>
          <w:lang w:val="es-ES"/>
        </w:rPr>
      </w:pP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s-ES"/>
                  </w:rPr>
                </m:ctrlPr>
              </m:eqArrPr>
              <m:e>
                <m:r>
                  <m:rPr>
                    <m:nor/>
                  </m:rPr>
                  <w:rPr>
                    <w:lang w:val="es-ES"/>
                  </w:rPr>
                  <m:t>Sistemas de control con tiristores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es-ES"/>
                  </w:rPr>
                  <m:t>Convertidores de frecuencia</m:t>
                </m:r>
                <m:ctrlPr>
                  <w:rPr>
                    <w:rFonts w:ascii="Cambria Math" w:eastAsia="Cambria Math" w:hAnsi="Cambria Math"/>
                    <w:i/>
                    <w:lang w:val="es-ES"/>
                  </w:rPr>
                </m:ctrlPr>
              </m:e>
              <m:e>
                <m:r>
                  <m:rPr>
                    <m:nor/>
                  </m:rPr>
                  <w:rPr>
                    <w:lang w:val="es-ES"/>
                  </w:rPr>
                  <m:t>Softstarters</m:t>
                </m:r>
                <m:ctrlPr>
                  <w:rPr>
                    <w:rFonts w:ascii="Cambria Math" w:eastAsia="Cambria Math" w:hAnsi="Cambria Math"/>
                    <w:i/>
                    <w:lang w:val="es-ES"/>
                  </w:rPr>
                </m:ctrlPr>
              </m:e>
              <m:e>
                <m:r>
                  <m:rPr>
                    <m:nor/>
                  </m:rPr>
                  <w:rPr>
                    <w:lang w:val="es-ES"/>
                  </w:rPr>
                  <m:t>Controladores neumáticos</m:t>
                </m:r>
              </m:e>
            </m:eqArr>
          </m:e>
        </m:d>
      </m:oMath>
      <w:r w:rsidR="0051036E" w:rsidRPr="009D0F15">
        <w:rPr>
          <w:lang w:val="es-ES"/>
        </w:rPr>
        <w:t xml:space="preserve"> </w:t>
      </w:r>
      <w:r w:rsidR="009D0F15" w:rsidRPr="009E0B21">
        <w:rPr>
          <w:lang w:val="es-ES"/>
        </w:rPr>
        <w:t>Se utilizan para el arranque suave y el control de motores asíncronos.</w:t>
      </w:r>
    </w:p>
    <w:p w:rsidR="00AE3AC6" w:rsidRPr="009D0F15" w:rsidRDefault="00AE3AC6" w:rsidP="00AE3AC6">
      <w:pPr>
        <w:pBdr>
          <w:bottom w:val="single" w:sz="4" w:space="1" w:color="auto"/>
        </w:pBdr>
        <w:spacing w:line="360" w:lineRule="auto"/>
        <w:rPr>
          <w:lang w:val="es-ES"/>
        </w:rPr>
      </w:pPr>
    </w:p>
    <w:p w:rsidR="008B4839" w:rsidRPr="009D0F15" w:rsidRDefault="008B4839" w:rsidP="008426C2">
      <w:pPr>
        <w:rPr>
          <w:sz w:val="20"/>
          <w:szCs w:val="20"/>
          <w:lang w:val="es-ES"/>
        </w:rPr>
      </w:pPr>
    </w:p>
    <w:p w:rsidR="009D0F15" w:rsidRPr="009E0B21" w:rsidRDefault="009D0F15" w:rsidP="009D0F15">
      <w:pPr>
        <w:pStyle w:val="eTask"/>
        <w:rPr>
          <w:lang w:val="es-ES"/>
        </w:rPr>
      </w:pPr>
      <w:r>
        <w:rPr>
          <w:lang w:val="es-ES"/>
        </w:rPr>
        <w:t>Elige la opción correcta</w:t>
      </w:r>
    </w:p>
    <w:p w:rsidR="007823C9" w:rsidRPr="00F066D0" w:rsidRDefault="007823C9" w:rsidP="007823C9">
      <w:pPr>
        <w:rPr>
          <w:lang w:val="en-GB"/>
        </w:rPr>
      </w:pPr>
    </w:p>
    <w:p w:rsidR="007823C9" w:rsidRPr="009D0F15" w:rsidRDefault="009D0F15" w:rsidP="007823C9">
      <w:pPr>
        <w:spacing w:line="360" w:lineRule="auto"/>
        <w:rPr>
          <w:lang w:val="es-ES"/>
        </w:rPr>
      </w:pPr>
      <w:r>
        <w:rPr>
          <w:rStyle w:val="eTextChar"/>
          <w:lang w:val="es-ES"/>
        </w:rPr>
        <w:t>Para aprender de una Red Neuronal multicapa usamos</w:t>
      </w:r>
      <w:r w:rsidRPr="009E0B21">
        <w:rPr>
          <w:rStyle w:val="eTextChar"/>
          <w:lang w:val="es-ES"/>
        </w:rPr>
        <w:t xml:space="preserve"> </w:t>
      </w:r>
      <w:r w:rsidR="007823C9" w:rsidRPr="009D0F15">
        <w:rPr>
          <w:lang w:val="es-ES"/>
        </w:rPr>
        <w:t>_______</w:t>
      </w:r>
      <w:r w:rsidR="007823C9" w:rsidRPr="009D0F15">
        <w:rPr>
          <w:b/>
          <w:color w:val="FF0000"/>
          <w:lang w:val="es-ES" w:eastAsia="en-US"/>
        </w:rPr>
        <w:t>a</w:t>
      </w:r>
      <w:r w:rsidR="007823C9" w:rsidRPr="009D0F15">
        <w:rPr>
          <w:lang w:val="es-ES"/>
        </w:rPr>
        <w:t xml:space="preserve">_______ </w:t>
      </w:r>
    </w:p>
    <w:p w:rsidR="009D0F15" w:rsidRPr="009D0F15" w:rsidRDefault="009D0F15" w:rsidP="009D0F15">
      <w:pPr>
        <w:pStyle w:val="eText"/>
        <w:numPr>
          <w:ilvl w:val="0"/>
          <w:numId w:val="13"/>
        </w:numPr>
        <w:rPr>
          <w:b/>
          <w:color w:val="FF0000"/>
          <w:lang w:val="es-ES"/>
        </w:rPr>
      </w:pPr>
      <w:r w:rsidRPr="009D0F15">
        <w:rPr>
          <w:b/>
          <w:color w:val="FF0000"/>
          <w:lang w:val="es-ES"/>
        </w:rPr>
        <w:t>Algoritmo de propagación hacia atrás</w:t>
      </w:r>
    </w:p>
    <w:p w:rsidR="009D0F15" w:rsidRPr="009E0B21" w:rsidRDefault="009D0F15" w:rsidP="009D0F15">
      <w:pPr>
        <w:pStyle w:val="eText"/>
        <w:numPr>
          <w:ilvl w:val="0"/>
          <w:numId w:val="13"/>
        </w:numPr>
        <w:rPr>
          <w:lang w:val="es-ES"/>
        </w:rPr>
      </w:pPr>
      <w:r>
        <w:rPr>
          <w:lang w:val="es-ES"/>
        </w:rPr>
        <w:t>Evaluación de alta velocidad</w:t>
      </w:r>
      <w:r w:rsidRPr="009E0B21">
        <w:rPr>
          <w:lang w:val="es-ES"/>
        </w:rPr>
        <w:t xml:space="preserve"> </w:t>
      </w:r>
    </w:p>
    <w:p w:rsidR="009D0F15" w:rsidRDefault="009D0F15" w:rsidP="009D0F15">
      <w:pPr>
        <w:pStyle w:val="eText"/>
        <w:numPr>
          <w:ilvl w:val="0"/>
          <w:numId w:val="13"/>
        </w:numPr>
        <w:spacing w:line="360" w:lineRule="auto"/>
        <w:rPr>
          <w:lang w:val="es-ES"/>
        </w:rPr>
      </w:pPr>
      <w:r w:rsidRPr="0017354F">
        <w:rPr>
          <w:lang w:val="es-ES"/>
        </w:rPr>
        <w:t>Algoritmo de aprendizaje cruzado</w:t>
      </w:r>
    </w:p>
    <w:p w:rsidR="009D0F15" w:rsidRPr="0017354F" w:rsidRDefault="009D0F15" w:rsidP="009D0F15">
      <w:pPr>
        <w:pStyle w:val="eText"/>
        <w:numPr>
          <w:ilvl w:val="0"/>
          <w:numId w:val="13"/>
        </w:numPr>
        <w:spacing w:line="360" w:lineRule="auto"/>
        <w:rPr>
          <w:lang w:val="es-ES"/>
        </w:rPr>
      </w:pPr>
      <w:r w:rsidRPr="0017354F">
        <w:rPr>
          <w:lang w:val="es-ES"/>
        </w:rPr>
        <w:t>Algoritmo de propagación hacia adelante</w:t>
      </w:r>
    </w:p>
    <w:p w:rsidR="009D0F15" w:rsidRDefault="009D0F15" w:rsidP="007823C9">
      <w:pPr>
        <w:spacing w:line="360" w:lineRule="auto"/>
        <w:rPr>
          <w:rStyle w:val="eTextChar"/>
          <w:lang w:val="es-ES"/>
        </w:rPr>
      </w:pPr>
    </w:p>
    <w:p w:rsidR="007823C9" w:rsidRPr="009D0F15" w:rsidRDefault="009D0F15" w:rsidP="007823C9">
      <w:pPr>
        <w:spacing w:line="360" w:lineRule="auto"/>
        <w:rPr>
          <w:lang w:val="es-ES"/>
        </w:rPr>
      </w:pPr>
      <w:r>
        <w:rPr>
          <w:rStyle w:val="eTextChar"/>
          <w:lang w:val="es-ES"/>
        </w:rPr>
        <w:t>Los sistemas expertos no se usan para</w:t>
      </w:r>
      <w:r w:rsidRPr="009E0B21">
        <w:rPr>
          <w:lang w:val="es-ES"/>
        </w:rPr>
        <w:t xml:space="preserve"> </w:t>
      </w:r>
      <w:r w:rsidR="007823C9" w:rsidRPr="009D0F15">
        <w:rPr>
          <w:lang w:val="es-ES"/>
        </w:rPr>
        <w:t>________</w:t>
      </w:r>
      <w:r w:rsidR="007823C9" w:rsidRPr="009D0F15">
        <w:rPr>
          <w:b/>
          <w:bCs/>
          <w:color w:val="FF0000"/>
          <w:lang w:val="es-ES" w:eastAsia="en-US"/>
        </w:rPr>
        <w:t>c</w:t>
      </w:r>
      <w:r w:rsidR="007823C9" w:rsidRPr="009D0F15">
        <w:rPr>
          <w:lang w:val="es-ES"/>
        </w:rPr>
        <w:t xml:space="preserve">______ </w:t>
      </w:r>
    </w:p>
    <w:p w:rsidR="009D0F15" w:rsidRPr="009E0B21" w:rsidRDefault="009D0F15" w:rsidP="009D0F15">
      <w:pPr>
        <w:pStyle w:val="eText"/>
        <w:numPr>
          <w:ilvl w:val="0"/>
          <w:numId w:val="14"/>
        </w:numPr>
        <w:rPr>
          <w:lang w:val="es-ES"/>
        </w:rPr>
      </w:pPr>
      <w:r w:rsidRPr="009E0B21">
        <w:rPr>
          <w:lang w:val="es-ES"/>
        </w:rPr>
        <w:t>Diagn</w:t>
      </w:r>
      <w:r>
        <w:rPr>
          <w:lang w:val="es-ES"/>
        </w:rPr>
        <w:t>ó</w:t>
      </w:r>
      <w:r w:rsidRPr="009E0B21">
        <w:rPr>
          <w:lang w:val="es-ES"/>
        </w:rPr>
        <w:t>stic</w:t>
      </w:r>
      <w:r>
        <w:rPr>
          <w:lang w:val="es-ES"/>
        </w:rPr>
        <w:t>o</w:t>
      </w:r>
      <w:r w:rsidRPr="009E0B21">
        <w:rPr>
          <w:lang w:val="es-ES"/>
        </w:rPr>
        <w:t>s</w:t>
      </w:r>
    </w:p>
    <w:p w:rsidR="009D0F15" w:rsidRPr="009E0B21" w:rsidRDefault="009D0F15" w:rsidP="009D0F15">
      <w:pPr>
        <w:pStyle w:val="eText"/>
        <w:numPr>
          <w:ilvl w:val="0"/>
          <w:numId w:val="14"/>
        </w:numPr>
        <w:rPr>
          <w:lang w:val="es-ES"/>
        </w:rPr>
      </w:pPr>
      <w:r>
        <w:rPr>
          <w:lang w:val="es-ES"/>
        </w:rPr>
        <w:t>Predicción</w:t>
      </w:r>
    </w:p>
    <w:p w:rsidR="009D0F15" w:rsidRPr="009D0F15" w:rsidRDefault="009D0F15" w:rsidP="009D0F15">
      <w:pPr>
        <w:pStyle w:val="eText"/>
        <w:numPr>
          <w:ilvl w:val="0"/>
          <w:numId w:val="14"/>
        </w:numPr>
        <w:rPr>
          <w:b/>
          <w:color w:val="FF0000"/>
          <w:lang w:val="es-ES"/>
        </w:rPr>
      </w:pPr>
      <w:r w:rsidRPr="009D0F15">
        <w:rPr>
          <w:b/>
          <w:color w:val="FF0000"/>
          <w:lang w:val="es-ES"/>
        </w:rPr>
        <w:t>Computación Numérica</w:t>
      </w:r>
    </w:p>
    <w:p w:rsidR="009D0F15" w:rsidRPr="009E0B21" w:rsidRDefault="009D0F15" w:rsidP="009D0F15">
      <w:pPr>
        <w:pStyle w:val="eText"/>
        <w:numPr>
          <w:ilvl w:val="0"/>
          <w:numId w:val="14"/>
        </w:numPr>
        <w:rPr>
          <w:lang w:val="es-ES"/>
        </w:rPr>
      </w:pPr>
      <w:r w:rsidRPr="009E0B21">
        <w:rPr>
          <w:color w:val="000000" w:themeColor="text1"/>
          <w:lang w:val="es-ES"/>
        </w:rPr>
        <w:t>Interpreta</w:t>
      </w:r>
      <w:r>
        <w:rPr>
          <w:color w:val="000000" w:themeColor="text1"/>
          <w:lang w:val="es-ES"/>
        </w:rPr>
        <w:t>ción</w:t>
      </w:r>
    </w:p>
    <w:p w:rsidR="009F26F8" w:rsidRPr="00AE3AC6" w:rsidRDefault="009F26F8" w:rsidP="009F26F8">
      <w:pPr>
        <w:pStyle w:val="eLineBottom"/>
        <w:rPr>
          <w:lang w:val="en-GB"/>
        </w:rPr>
      </w:pPr>
    </w:p>
    <w:p w:rsidR="005E458A" w:rsidRDefault="005E458A">
      <w:pPr>
        <w:rPr>
          <w:b/>
          <w:lang w:val="es-ES"/>
        </w:rPr>
      </w:pPr>
      <w:r>
        <w:rPr>
          <w:lang w:val="es-ES"/>
        </w:rPr>
        <w:br w:type="page"/>
      </w:r>
    </w:p>
    <w:p w:rsidR="009D0F15" w:rsidRDefault="009D0F15" w:rsidP="009D0F15">
      <w:pPr>
        <w:pStyle w:val="eTask"/>
        <w:rPr>
          <w:lang w:val="es-ES"/>
        </w:rPr>
      </w:pPr>
      <w:r w:rsidRPr="009D0F15">
        <w:rPr>
          <w:lang w:val="es-ES"/>
        </w:rPr>
        <w:lastRenderedPageBreak/>
        <w:t>Explicar el término</w:t>
      </w:r>
    </w:p>
    <w:p w:rsidR="005E458A" w:rsidRPr="009D0F15" w:rsidRDefault="005E458A" w:rsidP="005E458A">
      <w:pPr>
        <w:rPr>
          <w:lang w:val="es-ES"/>
        </w:rPr>
      </w:pPr>
    </w:p>
    <w:p w:rsidR="009D0F15" w:rsidRPr="009D0F15" w:rsidRDefault="009D0F15" w:rsidP="009F26F8">
      <w:pPr>
        <w:pStyle w:val="eText"/>
        <w:rPr>
          <w:lang w:val="es-ES"/>
        </w:rPr>
      </w:pPr>
      <w:r w:rsidRPr="009D0F15">
        <w:rPr>
          <w:lang w:val="es-ES"/>
        </w:rPr>
        <w:t xml:space="preserve">La operación de medida de flujo de calor se basa en </w:t>
      </w:r>
      <w:r w:rsidR="009F26F8" w:rsidRPr="009D0F15">
        <w:rPr>
          <w:lang w:val="es-ES"/>
        </w:rPr>
        <w:t xml:space="preserve">– </w:t>
      </w:r>
      <w:r w:rsidRPr="009D0F15">
        <w:rPr>
          <w:b/>
          <w:color w:val="FF0000"/>
          <w:lang w:val="es-ES"/>
        </w:rPr>
        <w:t>el procesado de balance energético durante el intercambio de calor de elementos calentados eléctricamente a través de un flujo, durante el cual cambia la distribución de temperatura.</w:t>
      </w:r>
    </w:p>
    <w:p w:rsidR="009F26F8" w:rsidRPr="005E458A" w:rsidRDefault="009F26F8" w:rsidP="009F26F8">
      <w:pPr>
        <w:pStyle w:val="eLineBottom"/>
        <w:rPr>
          <w:lang w:val="es-ES"/>
        </w:rPr>
      </w:pPr>
    </w:p>
    <w:p w:rsidR="009F26F8" w:rsidRPr="005E458A" w:rsidRDefault="009F26F8" w:rsidP="009F26F8">
      <w:pPr>
        <w:rPr>
          <w:lang w:val="es-ES"/>
        </w:rPr>
      </w:pPr>
    </w:p>
    <w:p w:rsidR="009F26F8" w:rsidRPr="00D972BD" w:rsidRDefault="009D0F15" w:rsidP="009F26F8">
      <w:pPr>
        <w:pStyle w:val="eTask"/>
        <w:rPr>
          <w:sz w:val="20"/>
          <w:szCs w:val="20"/>
          <w:lang w:val="en-GB"/>
        </w:rPr>
      </w:pPr>
      <w:r w:rsidRPr="00D972BD">
        <w:rPr>
          <w:lang w:val="en-GB"/>
        </w:rPr>
        <w:t>Completa la frase</w:t>
      </w:r>
    </w:p>
    <w:p w:rsidR="009F26F8" w:rsidRPr="009D0F15" w:rsidRDefault="009D0F15" w:rsidP="009F26F8">
      <w:pPr>
        <w:spacing w:line="360" w:lineRule="auto"/>
        <w:rPr>
          <w:lang w:val="es-ES"/>
        </w:rPr>
      </w:pPr>
      <w:r w:rsidRPr="00070D36">
        <w:rPr>
          <w:rStyle w:val="eTextChar"/>
          <w:lang w:val="es-ES"/>
        </w:rPr>
        <w:t xml:space="preserve">Los sistemas DCS se caracterizan típicamente por </w:t>
      </w: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eqArr>
              <m:eqArrPr>
                <m:ctrlPr>
                  <w:rPr>
                    <w:rStyle w:val="eTextChar"/>
                    <w:rFonts w:ascii="Cambria Math" w:hAnsi="Cambria Math"/>
                    <w:lang w:val="en-GB"/>
                  </w:rPr>
                </m:ctrlPr>
              </m:eqArrPr>
              <m:e>
                <m:r>
                  <m:rPr>
                    <m:nor/>
                  </m:rPr>
                  <w:rPr>
                    <w:rStyle w:val="eTextChar"/>
                    <w:lang w:val="es-ES"/>
                  </w:rPr>
                  <m:t>construcción de control distribuido</m:t>
                </m:r>
              </m:e>
              <m:e>
                <m:r>
                  <m:rPr>
                    <m:nor/>
                  </m:rPr>
                  <w:rPr>
                    <w:rStyle w:val="eTextChar"/>
                    <w:lang w:val="es-ES"/>
                  </w:rPr>
                  <m:t>uso amplio de conexiones de internet</m:t>
                </m:r>
              </m:e>
              <m:e>
                <m:r>
                  <m:rPr>
                    <m:nor/>
                  </m:rPr>
                  <w:rPr>
                    <w:b/>
                    <w:color w:val="FF0000"/>
                    <w:lang w:val="es-ES" w:eastAsia="en-US"/>
                  </w:rPr>
                  <m:t>construcción jerárquica estricta</m:t>
                </m:r>
              </m:e>
            </m:eqArr>
          </m:e>
        </m:d>
      </m:oMath>
      <w:r w:rsidR="005E458A" w:rsidRPr="005E458A">
        <w:rPr>
          <w:lang w:val="es-ES"/>
        </w:rPr>
        <w:t> .</w:t>
      </w:r>
    </w:p>
    <w:p w:rsidR="007B7981" w:rsidRPr="009D0F15" w:rsidRDefault="007B7981" w:rsidP="007B7981">
      <w:pPr>
        <w:pStyle w:val="eLineBottom"/>
        <w:rPr>
          <w:lang w:val="es-ES"/>
        </w:rPr>
      </w:pPr>
    </w:p>
    <w:p w:rsidR="007B7981" w:rsidRPr="009D0F15" w:rsidRDefault="007B7981" w:rsidP="007B7981">
      <w:pPr>
        <w:rPr>
          <w:lang w:val="es-ES"/>
        </w:rPr>
      </w:pPr>
    </w:p>
    <w:p w:rsidR="00323F85" w:rsidRDefault="009D0F15" w:rsidP="00323F85">
      <w:pPr>
        <w:pStyle w:val="eTask"/>
        <w:rPr>
          <w:lang w:val="es-ES"/>
        </w:rPr>
      </w:pPr>
      <w:r w:rsidRPr="00D972BD">
        <w:rPr>
          <w:lang w:val="es-ES"/>
        </w:rPr>
        <w:t>Asignar los términos de la columna de la izquierda con los de la columna de la derecha</w:t>
      </w:r>
    </w:p>
    <w:p w:rsidR="00D972BD" w:rsidRPr="00D972BD" w:rsidRDefault="00D972BD" w:rsidP="00D972BD">
      <w:pPr>
        <w:pStyle w:val="eTask"/>
        <w:numPr>
          <w:ilvl w:val="0"/>
          <w:numId w:val="0"/>
        </w:numPr>
        <w:ind w:left="360"/>
        <w:rPr>
          <w:lang w:val="es-ES"/>
        </w:rPr>
      </w:pPr>
    </w:p>
    <w:tbl>
      <w:tblPr>
        <w:tblStyle w:val="Mkatabulky"/>
        <w:tblW w:w="8930" w:type="dxa"/>
        <w:tblInd w:w="250" w:type="dxa"/>
        <w:tblLook w:val="04A0" w:firstRow="1" w:lastRow="0" w:firstColumn="1" w:lastColumn="0" w:noHBand="0" w:noVBand="1"/>
      </w:tblPr>
      <w:tblGrid>
        <w:gridCol w:w="2835"/>
        <w:gridCol w:w="1701"/>
        <w:gridCol w:w="4394"/>
      </w:tblGrid>
      <w:tr w:rsidR="00323F85" w:rsidRPr="00A473BA" w:rsidTr="00323F85">
        <w:trPr>
          <w:trHeight w:val="1134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323F85" w:rsidRPr="00F066D0" w:rsidRDefault="009D0F15" w:rsidP="00DB7C5E">
            <w:pPr>
              <w:jc w:val="center"/>
              <w:rPr>
                <w:b/>
                <w:lang w:val="en-GB"/>
              </w:rPr>
            </w:pPr>
            <w:r>
              <w:rPr>
                <w:lang w:val="es-ES"/>
              </w:rPr>
              <w:t>Sensores resistivos de temperatura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23F85" w:rsidRPr="00F066D0" w:rsidRDefault="00323F85" w:rsidP="00DB7C5E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  <w:r w:rsidRPr="00F066D0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42E1EDF6" wp14:editId="7072CCE8">
                      <wp:simplePos x="0" y="0"/>
                      <wp:positionH relativeFrom="column">
                        <wp:posOffset>-73025</wp:posOffset>
                      </wp:positionH>
                      <wp:positionV relativeFrom="page">
                        <wp:posOffset>346075</wp:posOffset>
                      </wp:positionV>
                      <wp:extent cx="1057275" cy="914400"/>
                      <wp:effectExtent l="0" t="0" r="28575" b="19050"/>
                      <wp:wrapNone/>
                      <wp:docPr id="4" name="Přímá spojnic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57275" cy="91440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116470" id="Přímá spojnice 4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5.75pt,27.25pt" to="77.5pt,9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323F85" w:rsidRPr="009D0F15" w:rsidRDefault="009D0F15" w:rsidP="007E4659">
            <w:pPr>
              <w:rPr>
                <w:b/>
                <w:lang w:val="es-ES"/>
              </w:rPr>
            </w:pPr>
            <w:r>
              <w:rPr>
                <w:lang w:val="es-ES"/>
              </w:rPr>
              <w:t>La resistencia del</w:t>
            </w:r>
            <w:r w:rsidRPr="00070D36">
              <w:rPr>
                <w:lang w:val="es-ES"/>
              </w:rPr>
              <w:t xml:space="preserve"> semiconductor </w:t>
            </w:r>
            <w:r>
              <w:rPr>
                <w:lang w:val="es-ES"/>
              </w:rPr>
              <w:t>decrece con el aumento de la temperatura</w:t>
            </w:r>
          </w:p>
        </w:tc>
      </w:tr>
      <w:tr w:rsidR="00323F85" w:rsidRPr="00A473BA" w:rsidTr="00DB7C5E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23F85" w:rsidRPr="009D0F15" w:rsidRDefault="00323F85" w:rsidP="00DB7C5E">
            <w:pPr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23F85" w:rsidRPr="009D0F15" w:rsidRDefault="00323F85" w:rsidP="00DB7C5E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23F85" w:rsidRPr="009D0F15" w:rsidRDefault="00323F85" w:rsidP="00DB7C5E">
            <w:pPr>
              <w:rPr>
                <w:lang w:val="es-ES"/>
              </w:rPr>
            </w:pPr>
          </w:p>
        </w:tc>
      </w:tr>
      <w:tr w:rsidR="00323F85" w:rsidRPr="00A473BA" w:rsidTr="00323F85">
        <w:trPr>
          <w:trHeight w:val="113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F85" w:rsidRPr="00F066D0" w:rsidRDefault="009D0F15" w:rsidP="00DB7C5E">
            <w:pPr>
              <w:jc w:val="center"/>
              <w:rPr>
                <w:b/>
                <w:lang w:val="en-GB"/>
              </w:rPr>
            </w:pPr>
            <w:r>
              <w:rPr>
                <w:lang w:val="es-ES"/>
              </w:rPr>
              <w:t>Termómetros termoeléctricos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</w:tcPr>
          <w:p w:rsidR="00323F85" w:rsidRPr="00F066D0" w:rsidRDefault="00323F85" w:rsidP="00DB7C5E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  <w:r w:rsidRPr="00F066D0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7F2BD89D" wp14:editId="5021F472">
                      <wp:simplePos x="0" y="0"/>
                      <wp:positionH relativeFrom="page">
                        <wp:posOffset>-7620</wp:posOffset>
                      </wp:positionH>
                      <wp:positionV relativeFrom="page">
                        <wp:posOffset>-554989</wp:posOffset>
                      </wp:positionV>
                      <wp:extent cx="1085850" cy="1809750"/>
                      <wp:effectExtent l="0" t="0" r="19050" b="19050"/>
                      <wp:wrapNone/>
                      <wp:docPr id="5" name="Přímá spojnic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85850" cy="180975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C7CF1B" id="Přímá spojnice 5" o:spid="_x0000_s1026" style="position:absolute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-.6pt,-43.7pt" to="84.9pt,9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" strokecolor="red" strokeweight="1.25pt">
                      <w10:wrap anchorx="page" anchory="page"/>
                    </v:line>
                  </w:pict>
                </mc:Fallback>
              </mc:AlternateContent>
            </w:r>
            <w:r w:rsidRPr="00F066D0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41ABAB88" wp14:editId="71E04C61">
                      <wp:simplePos x="0" y="0"/>
                      <wp:positionH relativeFrom="column">
                        <wp:posOffset>-73025</wp:posOffset>
                      </wp:positionH>
                      <wp:positionV relativeFrom="page">
                        <wp:posOffset>347980</wp:posOffset>
                      </wp:positionV>
                      <wp:extent cx="1066800" cy="971550"/>
                      <wp:effectExtent l="0" t="0" r="19050" b="19050"/>
                      <wp:wrapNone/>
                      <wp:docPr id="6" name="Přímá spojnic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66800" cy="97155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33E352" id="Přímá spojnice 6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5.75pt,27.4pt" to="78.25pt,10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3F85" w:rsidRPr="009D0F15" w:rsidRDefault="009D0F15" w:rsidP="007E4659">
            <w:pPr>
              <w:pStyle w:val="Normlnweb"/>
              <w:rPr>
                <w:lang w:val="es-ES"/>
              </w:rPr>
            </w:pPr>
            <w:r w:rsidRPr="00070D36">
              <w:rPr>
                <w:lang w:val="es-ES"/>
              </w:rPr>
              <w:t>Dependenc</w:t>
            </w:r>
            <w:r>
              <w:rPr>
                <w:lang w:val="es-ES"/>
              </w:rPr>
              <w:t>ia de la resistencia con la temperatura</w:t>
            </w:r>
          </w:p>
        </w:tc>
      </w:tr>
      <w:tr w:rsidR="00323F85" w:rsidRPr="00A473BA" w:rsidTr="00DB7C5E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23F85" w:rsidRPr="009D0F15" w:rsidRDefault="00323F85" w:rsidP="00DB7C5E">
            <w:pPr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23F85" w:rsidRPr="009D0F15" w:rsidRDefault="00323F85" w:rsidP="00DB7C5E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23F85" w:rsidRPr="009D0F15" w:rsidRDefault="00323F85" w:rsidP="00DB7C5E">
            <w:pPr>
              <w:rPr>
                <w:lang w:val="es-ES"/>
              </w:rPr>
            </w:pPr>
          </w:p>
        </w:tc>
      </w:tr>
      <w:tr w:rsidR="00323F85" w:rsidRPr="00A473BA" w:rsidTr="00323F85">
        <w:trPr>
          <w:trHeight w:val="1134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3F85" w:rsidRPr="00F066D0" w:rsidRDefault="009D0F15" w:rsidP="00DB7C5E">
            <w:pPr>
              <w:jc w:val="center"/>
              <w:rPr>
                <w:b/>
                <w:lang w:val="en-GB"/>
              </w:rPr>
            </w:pPr>
            <w:r>
              <w:rPr>
                <w:lang w:val="es-ES"/>
              </w:rPr>
              <w:t>Sensores de Semiconductor Policristalino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23F85" w:rsidRPr="00F066D0" w:rsidRDefault="00323F85" w:rsidP="00DB7C5E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3F85" w:rsidRPr="009D0F15" w:rsidRDefault="009D0F15" w:rsidP="007E4659">
            <w:pPr>
              <w:pStyle w:val="Normlnweb"/>
              <w:rPr>
                <w:b/>
                <w:lang w:val="es-ES"/>
              </w:rPr>
            </w:pPr>
            <w:r w:rsidRPr="00070D36">
              <w:rPr>
                <w:lang w:val="es-ES"/>
              </w:rPr>
              <w:t>Para su medida se usan termo</w:t>
            </w:r>
            <w:r>
              <w:rPr>
                <w:lang w:val="es-ES"/>
              </w:rPr>
              <w:t>-</w:t>
            </w:r>
            <w:r w:rsidRPr="00070D36">
              <w:rPr>
                <w:lang w:val="es-ES"/>
              </w:rPr>
              <w:t>uniones (tensiones termoeléctricas y generaci</w:t>
            </w:r>
            <w:r>
              <w:rPr>
                <w:lang w:val="es-ES"/>
              </w:rPr>
              <w:t>ón de corriente termoeléctrica</w:t>
            </w:r>
            <w:r w:rsidRPr="00070D36">
              <w:rPr>
                <w:lang w:val="es-ES"/>
              </w:rPr>
              <w:t>)</w:t>
            </w:r>
          </w:p>
        </w:tc>
      </w:tr>
    </w:tbl>
    <w:p w:rsidR="00323F85" w:rsidRPr="009D0F15" w:rsidRDefault="00323F85" w:rsidP="00323F85">
      <w:pPr>
        <w:pStyle w:val="eLineBottom"/>
        <w:rPr>
          <w:lang w:val="es-ES"/>
        </w:rPr>
      </w:pPr>
    </w:p>
    <w:p w:rsidR="00323F85" w:rsidRPr="009D0F15" w:rsidRDefault="00323F85" w:rsidP="00323F85">
      <w:pPr>
        <w:pStyle w:val="eLineBottom"/>
        <w:rPr>
          <w:lang w:val="es-ES"/>
        </w:rPr>
      </w:pPr>
    </w:p>
    <w:p w:rsidR="00323F85" w:rsidRPr="009D0F15" w:rsidRDefault="00323F85" w:rsidP="00323F85">
      <w:pPr>
        <w:pStyle w:val="eTask"/>
        <w:numPr>
          <w:ilvl w:val="0"/>
          <w:numId w:val="0"/>
        </w:numPr>
        <w:rPr>
          <w:lang w:val="es-ES"/>
        </w:rPr>
      </w:pPr>
    </w:p>
    <w:p w:rsidR="009D0F15" w:rsidRDefault="009D0F15" w:rsidP="009D0F15">
      <w:pPr>
        <w:pStyle w:val="eTask"/>
        <w:rPr>
          <w:lang w:val="es-ES"/>
        </w:rPr>
      </w:pPr>
      <w:r>
        <w:rPr>
          <w:lang w:val="es-ES"/>
        </w:rPr>
        <w:t>Señala los tipos correctos</w:t>
      </w:r>
      <w:r w:rsidRPr="00070D36">
        <w:rPr>
          <w:lang w:val="es-ES"/>
        </w:rPr>
        <w:t xml:space="preserve"> </w:t>
      </w:r>
      <w:r>
        <w:rPr>
          <w:lang w:val="es-ES"/>
        </w:rPr>
        <w:t xml:space="preserve">: </w:t>
      </w:r>
      <w:r w:rsidRPr="00070D36">
        <w:rPr>
          <w:lang w:val="es-ES"/>
        </w:rPr>
        <w:t xml:space="preserve"> </w:t>
      </w:r>
      <w:r w:rsidRPr="00A734CE">
        <w:rPr>
          <w:b w:val="0"/>
          <w:lang w:val="es-ES"/>
        </w:rPr>
        <w:t>Los actuadores neumáticos se clasifican como</w:t>
      </w:r>
    </w:p>
    <w:p w:rsidR="00323F85" w:rsidRPr="009D0F15" w:rsidRDefault="00323F85" w:rsidP="00323F85">
      <w:pPr>
        <w:pStyle w:val="eTask"/>
        <w:numPr>
          <w:ilvl w:val="0"/>
          <w:numId w:val="0"/>
        </w:numPr>
        <w:ind w:left="360"/>
        <w:rPr>
          <w:color w:val="00B050"/>
          <w:lang w:val="es-ES"/>
        </w:rPr>
      </w:pPr>
    </w:p>
    <w:p w:rsidR="00323F85" w:rsidRPr="009D0F15" w:rsidRDefault="00323F85" w:rsidP="00323F85">
      <w:pPr>
        <w:pStyle w:val="eCheckBoxText"/>
        <w:rPr>
          <w:b/>
          <w:color w:val="FF0000"/>
          <w:szCs w:val="40"/>
          <w:lang w:val="es-ES"/>
        </w:rPr>
      </w:pPr>
      <w:r w:rsidRPr="009D0F15">
        <w:rPr>
          <w:rStyle w:val="eCheckBoxSquareChar"/>
          <w:b/>
          <w:color w:val="FF0000"/>
          <w:lang w:val="es-ES"/>
        </w:rPr>
        <w:t>x</w:t>
      </w:r>
      <w:r w:rsidRPr="009D0F15">
        <w:rPr>
          <w:b/>
          <w:color w:val="00B050"/>
          <w:szCs w:val="40"/>
          <w:lang w:val="es-ES"/>
        </w:rPr>
        <w:tab/>
      </w:r>
      <w:r w:rsidR="009D0F15" w:rsidRPr="009D0F15">
        <w:rPr>
          <w:b/>
          <w:color w:val="FF0000"/>
          <w:szCs w:val="40"/>
          <w:lang w:val="es-ES"/>
        </w:rPr>
        <w:t>Tipo Membrana</w:t>
      </w:r>
    </w:p>
    <w:p w:rsidR="009D0F15" w:rsidRPr="00070D36" w:rsidRDefault="009D0F15" w:rsidP="009D0F15">
      <w:pPr>
        <w:pStyle w:val="eCheckBoxText"/>
        <w:rPr>
          <w:szCs w:val="40"/>
          <w:lang w:val="es-ES"/>
        </w:rPr>
      </w:pPr>
      <w:r w:rsidRPr="00070D36">
        <w:rPr>
          <w:rStyle w:val="eCheckBoxSquareChar"/>
          <w:lang w:val="es-ES"/>
        </w:rPr>
        <w:t>□</w:t>
      </w:r>
      <w:r w:rsidRPr="00070D36">
        <w:rPr>
          <w:szCs w:val="40"/>
          <w:lang w:val="es-ES"/>
        </w:rPr>
        <w:tab/>
      </w:r>
      <w:r>
        <w:rPr>
          <w:szCs w:val="40"/>
          <w:lang w:val="es-ES"/>
        </w:rPr>
        <w:t>Tipo eléctrico</w:t>
      </w:r>
    </w:p>
    <w:p w:rsidR="009D0F15" w:rsidRDefault="009D0F15" w:rsidP="009D0F15">
      <w:pPr>
        <w:pStyle w:val="eCheckBoxText"/>
        <w:rPr>
          <w:szCs w:val="40"/>
          <w:lang w:val="es-ES"/>
        </w:rPr>
      </w:pPr>
      <w:r w:rsidRPr="00070D36">
        <w:rPr>
          <w:rStyle w:val="eCheckBoxSquareChar"/>
          <w:lang w:val="es-ES"/>
        </w:rPr>
        <w:t>□</w:t>
      </w:r>
      <w:r w:rsidRPr="00070D36">
        <w:rPr>
          <w:szCs w:val="40"/>
          <w:lang w:val="es-ES"/>
        </w:rPr>
        <w:tab/>
      </w:r>
      <w:r>
        <w:rPr>
          <w:szCs w:val="40"/>
          <w:lang w:val="es-ES"/>
        </w:rPr>
        <w:t>Tipo semi-hidráulico</w:t>
      </w:r>
    </w:p>
    <w:p w:rsidR="00323F85" w:rsidRDefault="00323F85" w:rsidP="00323F85">
      <w:pPr>
        <w:pStyle w:val="eCheckBoxText"/>
        <w:rPr>
          <w:b/>
          <w:color w:val="FF0000"/>
          <w:szCs w:val="40"/>
          <w:lang w:val="en-GB"/>
        </w:rPr>
      </w:pPr>
      <w:r w:rsidRPr="00EC1B03">
        <w:rPr>
          <w:rStyle w:val="eCheckBoxSquareChar"/>
          <w:b/>
          <w:color w:val="FF0000"/>
          <w:lang w:val="en-GB"/>
        </w:rPr>
        <w:t>x</w:t>
      </w:r>
      <w:r w:rsidRPr="00EC1B03">
        <w:rPr>
          <w:b/>
          <w:color w:val="FF0000"/>
          <w:szCs w:val="40"/>
          <w:lang w:val="en-GB"/>
        </w:rPr>
        <w:tab/>
      </w:r>
      <w:r w:rsidR="009D0F15">
        <w:rPr>
          <w:b/>
          <w:color w:val="FF0000"/>
          <w:szCs w:val="40"/>
          <w:lang w:val="en-GB"/>
        </w:rPr>
        <w:t>Tipo Pistó</w:t>
      </w:r>
      <w:r w:rsidRPr="00EC1B03">
        <w:rPr>
          <w:b/>
          <w:color w:val="FF0000"/>
          <w:szCs w:val="40"/>
          <w:lang w:val="en-GB"/>
        </w:rPr>
        <w:t xml:space="preserve">n </w:t>
      </w:r>
    </w:p>
    <w:p w:rsidR="00323F85" w:rsidRDefault="00323F85" w:rsidP="00323F85">
      <w:pPr>
        <w:pStyle w:val="eLineBottom"/>
        <w:rPr>
          <w:lang w:val="en-GB"/>
        </w:rPr>
      </w:pPr>
    </w:p>
    <w:p w:rsidR="00323F85" w:rsidRPr="00867666" w:rsidRDefault="00323F85" w:rsidP="00323F85">
      <w:pPr>
        <w:pStyle w:val="eTask"/>
        <w:numPr>
          <w:ilvl w:val="0"/>
          <w:numId w:val="0"/>
        </w:numPr>
        <w:rPr>
          <w:lang w:val="es-ES"/>
        </w:rPr>
      </w:pPr>
    </w:p>
    <w:p w:rsidR="005E458A" w:rsidRDefault="005E458A">
      <w:pPr>
        <w:rPr>
          <w:b/>
          <w:lang w:val="es-ES"/>
        </w:rPr>
      </w:pPr>
      <w:r>
        <w:rPr>
          <w:lang w:val="es-ES"/>
        </w:rPr>
        <w:br w:type="page"/>
      </w:r>
    </w:p>
    <w:p w:rsidR="00323F85" w:rsidRPr="00D972BD" w:rsidRDefault="00867666" w:rsidP="00323F85">
      <w:pPr>
        <w:pStyle w:val="eTask"/>
        <w:rPr>
          <w:lang w:val="es-ES"/>
        </w:rPr>
      </w:pPr>
      <w:r w:rsidRPr="00D972BD">
        <w:rPr>
          <w:lang w:val="es-ES"/>
        </w:rPr>
        <w:lastRenderedPageBreak/>
        <w:t>Coloca los elementos correctos en el bloque</w:t>
      </w:r>
    </w:p>
    <w:p w:rsidR="00323F85" w:rsidRPr="00867666" w:rsidRDefault="00323F85" w:rsidP="00323F85">
      <w:pPr>
        <w:rPr>
          <w:lang w:val="es-ES"/>
        </w:rPr>
      </w:pPr>
      <w:r w:rsidRPr="00867666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0E43E01" wp14:editId="2F2B8501">
                <wp:simplePos x="0" y="0"/>
                <wp:positionH relativeFrom="margin">
                  <wp:posOffset>1795638</wp:posOffset>
                </wp:positionH>
                <wp:positionV relativeFrom="paragraph">
                  <wp:posOffset>88711</wp:posOffset>
                </wp:positionV>
                <wp:extent cx="2160000" cy="1282890"/>
                <wp:effectExtent l="0" t="0" r="12065" b="12700"/>
                <wp:wrapNone/>
                <wp:docPr id="1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000" cy="128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7C5E" w:rsidRDefault="00D972BD" w:rsidP="00323F85">
                            <w:pPr>
                              <w:jc w:val="center"/>
                              <w:rPr>
                                <w:rStyle w:val="eTextChar"/>
                              </w:rPr>
                            </w:pPr>
                            <w:r>
                              <w:rPr>
                                <w:rStyle w:val="eTextChar"/>
                              </w:rPr>
                              <w:t xml:space="preserve">Un </w:t>
                            </w:r>
                            <w:r w:rsidR="00DB7C5E" w:rsidRPr="007B7981">
                              <w:rPr>
                                <w:rStyle w:val="eTextChar"/>
                              </w:rPr>
                              <w:t xml:space="preserve">PID </w:t>
                            </w:r>
                            <w:r>
                              <w:rPr>
                                <w:rStyle w:val="eTextChar"/>
                              </w:rPr>
                              <w:t>tiene las partes siguientes</w:t>
                            </w:r>
                            <w:r w:rsidR="00DB7C5E">
                              <w:rPr>
                                <w:rStyle w:val="eTextChar"/>
                              </w:rPr>
                              <w:t>:</w:t>
                            </w:r>
                          </w:p>
                          <w:p w:rsidR="00DB7C5E" w:rsidRDefault="00DB7C5E" w:rsidP="00323F85">
                            <w:pPr>
                              <w:jc w:val="center"/>
                              <w:rPr>
                                <w:rStyle w:val="eTextChar"/>
                              </w:rPr>
                            </w:pPr>
                          </w:p>
                          <w:p w:rsidR="00DB7C5E" w:rsidRPr="007B7981" w:rsidRDefault="00DB7C5E" w:rsidP="00323F85">
                            <w:pPr>
                              <w:jc w:val="center"/>
                              <w:rPr>
                                <w:rStyle w:val="eTextChar"/>
                                <w:b/>
                                <w:color w:val="FF0000"/>
                              </w:rPr>
                            </w:pPr>
                            <w:r w:rsidRPr="007B7981">
                              <w:rPr>
                                <w:rStyle w:val="eTextChar"/>
                                <w:b/>
                                <w:color w:val="FF0000"/>
                              </w:rPr>
                              <w:t>derivativ</w:t>
                            </w:r>
                            <w:r>
                              <w:rPr>
                                <w:rStyle w:val="eTextChar"/>
                                <w:b/>
                                <w:color w:val="FF0000"/>
                              </w:rPr>
                              <w:t>o</w:t>
                            </w:r>
                          </w:p>
                          <w:p w:rsidR="00DB7C5E" w:rsidRPr="007B7981" w:rsidRDefault="00DB7C5E" w:rsidP="00323F85">
                            <w:pPr>
                              <w:jc w:val="center"/>
                              <w:rPr>
                                <w:rStyle w:val="eTextChar"/>
                                <w:b/>
                                <w:color w:val="FF0000"/>
                              </w:rPr>
                            </w:pPr>
                            <w:r w:rsidRPr="007B7981">
                              <w:rPr>
                                <w:rStyle w:val="eTextChar"/>
                                <w:b/>
                                <w:color w:val="FF0000"/>
                              </w:rPr>
                              <w:t>integral</w:t>
                            </w:r>
                          </w:p>
                          <w:p w:rsidR="00DB7C5E" w:rsidRPr="007B7981" w:rsidRDefault="00DB7C5E" w:rsidP="00323F85">
                            <w:pPr>
                              <w:jc w:val="center"/>
                              <w:rPr>
                                <w:rStyle w:val="eTextChar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Style w:val="eTextChar"/>
                                <w:b/>
                                <w:color w:val="FF0000"/>
                              </w:rPr>
                              <w:t>proporcio</w:t>
                            </w:r>
                            <w:r w:rsidRPr="007B7981">
                              <w:rPr>
                                <w:rStyle w:val="eTextChar"/>
                                <w:b/>
                                <w:color w:val="FF0000"/>
                              </w:rPr>
                              <w:t>nal</w:t>
                            </w:r>
                          </w:p>
                          <w:p w:rsidR="00DB7C5E" w:rsidRPr="00ED25FF" w:rsidRDefault="00DB7C5E" w:rsidP="00323F8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E43E0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41.4pt;margin-top:7pt;width:170.1pt;height:101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">
                <v:textbox>
                  <w:txbxContent>
                    <w:p w:rsidR="00DB7C5E" w:rsidRDefault="00D972BD" w:rsidP="00323F85">
                      <w:pPr>
                        <w:jc w:val="center"/>
                        <w:rPr>
                          <w:rStyle w:val="eTextChar"/>
                        </w:rPr>
                      </w:pPr>
                      <w:r>
                        <w:rPr>
                          <w:rStyle w:val="eTextChar"/>
                        </w:rPr>
                        <w:t xml:space="preserve">Un </w:t>
                      </w:r>
                      <w:r w:rsidR="00DB7C5E" w:rsidRPr="007B7981">
                        <w:rPr>
                          <w:rStyle w:val="eTextChar"/>
                        </w:rPr>
                        <w:t xml:space="preserve">PID </w:t>
                      </w:r>
                      <w:r>
                        <w:rPr>
                          <w:rStyle w:val="eTextChar"/>
                        </w:rPr>
                        <w:t>tiene las partes siguientes</w:t>
                      </w:r>
                      <w:r w:rsidR="00DB7C5E">
                        <w:rPr>
                          <w:rStyle w:val="eTextChar"/>
                        </w:rPr>
                        <w:t>:</w:t>
                      </w:r>
                    </w:p>
                    <w:p w:rsidR="00DB7C5E" w:rsidRDefault="00DB7C5E" w:rsidP="00323F85">
                      <w:pPr>
                        <w:jc w:val="center"/>
                        <w:rPr>
                          <w:rStyle w:val="eTextChar"/>
                        </w:rPr>
                      </w:pPr>
                    </w:p>
                    <w:p w:rsidR="00DB7C5E" w:rsidRPr="007B7981" w:rsidRDefault="00DB7C5E" w:rsidP="00323F85">
                      <w:pPr>
                        <w:jc w:val="center"/>
                        <w:rPr>
                          <w:rStyle w:val="eTextChar"/>
                          <w:b/>
                          <w:color w:val="FF0000"/>
                        </w:rPr>
                      </w:pPr>
                      <w:r w:rsidRPr="007B7981">
                        <w:rPr>
                          <w:rStyle w:val="eTextChar"/>
                          <w:b/>
                          <w:color w:val="FF0000"/>
                        </w:rPr>
                        <w:t>derivativ</w:t>
                      </w:r>
                      <w:r>
                        <w:rPr>
                          <w:rStyle w:val="eTextChar"/>
                          <w:b/>
                          <w:color w:val="FF0000"/>
                        </w:rPr>
                        <w:t>o</w:t>
                      </w:r>
                    </w:p>
                    <w:p w:rsidR="00DB7C5E" w:rsidRPr="007B7981" w:rsidRDefault="00DB7C5E" w:rsidP="00323F85">
                      <w:pPr>
                        <w:jc w:val="center"/>
                        <w:rPr>
                          <w:rStyle w:val="eTextChar"/>
                          <w:b/>
                          <w:color w:val="FF0000"/>
                        </w:rPr>
                      </w:pPr>
                      <w:r w:rsidRPr="007B7981">
                        <w:rPr>
                          <w:rStyle w:val="eTextChar"/>
                          <w:b/>
                          <w:color w:val="FF0000"/>
                        </w:rPr>
                        <w:t>integral</w:t>
                      </w:r>
                    </w:p>
                    <w:p w:rsidR="00DB7C5E" w:rsidRPr="007B7981" w:rsidRDefault="00DB7C5E" w:rsidP="00323F85">
                      <w:pPr>
                        <w:jc w:val="center"/>
                        <w:rPr>
                          <w:rStyle w:val="eTextChar"/>
                          <w:b/>
                          <w:color w:val="FF0000"/>
                        </w:rPr>
                      </w:pPr>
                      <w:r>
                        <w:rPr>
                          <w:rStyle w:val="eTextChar"/>
                          <w:b/>
                          <w:color w:val="FF0000"/>
                        </w:rPr>
                        <w:t>proporcio</w:t>
                      </w:r>
                      <w:r w:rsidRPr="007B7981">
                        <w:rPr>
                          <w:rStyle w:val="eTextChar"/>
                          <w:b/>
                          <w:color w:val="FF0000"/>
                        </w:rPr>
                        <w:t>nal</w:t>
                      </w:r>
                    </w:p>
                    <w:p w:rsidR="00DB7C5E" w:rsidRPr="00ED25FF" w:rsidRDefault="00DB7C5E" w:rsidP="00323F85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23F85" w:rsidRPr="00867666" w:rsidRDefault="00323F85" w:rsidP="00323F85">
      <w:pPr>
        <w:rPr>
          <w:lang w:val="es-ES"/>
        </w:rPr>
      </w:pPr>
    </w:p>
    <w:p w:rsidR="00323F85" w:rsidRPr="00867666" w:rsidRDefault="00323F85" w:rsidP="00323F85">
      <w:pPr>
        <w:rPr>
          <w:rFonts w:ascii="Adobe Caslon Pro" w:hAnsi="Adobe Caslon Pro"/>
          <w:b/>
          <w:lang w:val="es-ES"/>
        </w:rPr>
      </w:pPr>
    </w:p>
    <w:p w:rsidR="00323F85" w:rsidRPr="00867666" w:rsidRDefault="00323F85" w:rsidP="00323F85">
      <w:pPr>
        <w:rPr>
          <w:rFonts w:ascii="Adobe Caslon Pro" w:hAnsi="Adobe Caslon Pro"/>
          <w:b/>
          <w:lang w:val="es-ES"/>
        </w:rPr>
      </w:pPr>
    </w:p>
    <w:p w:rsidR="00323F85" w:rsidRPr="00867666" w:rsidRDefault="00323F85" w:rsidP="00323F85">
      <w:pPr>
        <w:rPr>
          <w:rFonts w:ascii="Adobe Caslon Pro" w:hAnsi="Adobe Caslon Pro"/>
          <w:b/>
          <w:lang w:val="es-ES"/>
        </w:rPr>
      </w:pPr>
    </w:p>
    <w:p w:rsidR="0054206F" w:rsidRPr="00867666" w:rsidRDefault="0054206F" w:rsidP="00323F85">
      <w:pPr>
        <w:rPr>
          <w:rFonts w:ascii="Adobe Caslon Pro" w:hAnsi="Adobe Caslon Pro"/>
          <w:b/>
          <w:lang w:val="es-ES"/>
        </w:rPr>
      </w:pPr>
    </w:p>
    <w:p w:rsidR="0054206F" w:rsidRPr="00867666" w:rsidRDefault="0054206F" w:rsidP="00323F85">
      <w:pPr>
        <w:rPr>
          <w:rFonts w:ascii="Adobe Caslon Pro" w:hAnsi="Adobe Caslon Pro"/>
          <w:b/>
          <w:lang w:val="es-ES"/>
        </w:rPr>
      </w:pPr>
    </w:p>
    <w:p w:rsidR="00323F85" w:rsidRPr="00867666" w:rsidRDefault="00323F85" w:rsidP="00323F85">
      <w:pPr>
        <w:rPr>
          <w:rFonts w:ascii="Adobe Caslon Pro" w:hAnsi="Adobe Caslon Pro"/>
          <w:b/>
          <w:lang w:val="es-ES"/>
        </w:rPr>
      </w:pPr>
    </w:p>
    <w:p w:rsidR="009A536D" w:rsidRPr="00867666" w:rsidRDefault="009A536D" w:rsidP="0054206F">
      <w:pPr>
        <w:pStyle w:val="eText"/>
        <w:tabs>
          <w:tab w:val="left" w:pos="1560"/>
          <w:tab w:val="left" w:pos="2977"/>
          <w:tab w:val="left" w:pos="4678"/>
          <w:tab w:val="left" w:pos="6379"/>
          <w:tab w:val="left" w:pos="7797"/>
        </w:tabs>
        <w:rPr>
          <w:strike/>
          <w:lang w:val="es-ES"/>
        </w:rPr>
      </w:pPr>
    </w:p>
    <w:p w:rsidR="00323F85" w:rsidRPr="00867666" w:rsidRDefault="00323F85" w:rsidP="0054206F">
      <w:pPr>
        <w:pStyle w:val="eText"/>
        <w:tabs>
          <w:tab w:val="left" w:pos="1560"/>
          <w:tab w:val="left" w:pos="2977"/>
          <w:tab w:val="left" w:pos="4678"/>
          <w:tab w:val="left" w:pos="6379"/>
          <w:tab w:val="left" w:pos="7797"/>
        </w:tabs>
        <w:rPr>
          <w:lang w:val="es-ES"/>
        </w:rPr>
      </w:pPr>
      <w:r w:rsidRPr="00867666">
        <w:rPr>
          <w:strike/>
          <w:lang w:val="es-ES"/>
        </w:rPr>
        <w:t>inductiv</w:t>
      </w:r>
      <w:r w:rsidR="00867666" w:rsidRPr="00867666">
        <w:rPr>
          <w:strike/>
          <w:lang w:val="es-ES"/>
        </w:rPr>
        <w:t>o</w:t>
      </w:r>
      <w:r w:rsidRPr="00867666">
        <w:rPr>
          <w:lang w:val="es-ES"/>
        </w:rPr>
        <w:tab/>
      </w:r>
      <w:r w:rsidRPr="00867666">
        <w:rPr>
          <w:b/>
          <w:color w:val="FF0000"/>
          <w:lang w:val="es-ES"/>
        </w:rPr>
        <w:t>integral</w:t>
      </w:r>
      <w:r w:rsidRPr="00867666">
        <w:rPr>
          <w:lang w:val="es-ES"/>
        </w:rPr>
        <w:tab/>
      </w:r>
      <w:r w:rsidRPr="00867666">
        <w:rPr>
          <w:strike/>
          <w:lang w:val="es-ES"/>
        </w:rPr>
        <w:t>predicti</w:t>
      </w:r>
      <w:r w:rsidR="00867666" w:rsidRPr="00867666">
        <w:rPr>
          <w:strike/>
          <w:lang w:val="es-ES"/>
        </w:rPr>
        <w:t>v</w:t>
      </w:r>
      <w:r w:rsidRPr="00867666">
        <w:rPr>
          <w:strike/>
          <w:lang w:val="es-ES"/>
        </w:rPr>
        <w:t>o</w:t>
      </w:r>
      <w:r w:rsidRPr="00867666">
        <w:rPr>
          <w:lang w:val="es-ES"/>
        </w:rPr>
        <w:tab/>
      </w:r>
      <w:r w:rsidR="00867666" w:rsidRPr="00867666">
        <w:rPr>
          <w:b/>
          <w:color w:val="FF0000"/>
          <w:lang w:val="es-ES"/>
        </w:rPr>
        <w:t>proporcional</w:t>
      </w:r>
      <w:r w:rsidRPr="00867666">
        <w:rPr>
          <w:lang w:val="es-ES"/>
        </w:rPr>
        <w:tab/>
      </w:r>
      <w:r w:rsidRPr="00867666">
        <w:rPr>
          <w:b/>
          <w:color w:val="FF0000"/>
          <w:lang w:val="es-ES"/>
        </w:rPr>
        <w:t>derivativ</w:t>
      </w:r>
      <w:r w:rsidR="00867666" w:rsidRPr="00867666">
        <w:rPr>
          <w:b/>
          <w:color w:val="FF0000"/>
          <w:lang w:val="es-ES"/>
        </w:rPr>
        <w:t>o</w:t>
      </w:r>
      <w:r w:rsidRPr="00867666">
        <w:rPr>
          <w:lang w:val="es-ES"/>
        </w:rPr>
        <w:tab/>
      </w:r>
      <w:r w:rsidRPr="00867666">
        <w:rPr>
          <w:strike/>
          <w:lang w:val="es-ES"/>
        </w:rPr>
        <w:t>directiv</w:t>
      </w:r>
      <w:r w:rsidR="00867666" w:rsidRPr="00867666">
        <w:rPr>
          <w:strike/>
          <w:lang w:val="es-ES"/>
        </w:rPr>
        <w:t>o</w:t>
      </w:r>
    </w:p>
    <w:p w:rsidR="00323F85" w:rsidRPr="00867666" w:rsidRDefault="00323F85" w:rsidP="00323F85">
      <w:pPr>
        <w:pStyle w:val="eLineBottom"/>
        <w:rPr>
          <w:lang w:val="es-ES"/>
        </w:rPr>
      </w:pPr>
    </w:p>
    <w:p w:rsidR="00323F85" w:rsidRPr="00867666" w:rsidRDefault="00323F85" w:rsidP="00323F85">
      <w:pPr>
        <w:pStyle w:val="eCheckBoxText"/>
        <w:rPr>
          <w:b/>
          <w:color w:val="FF0000"/>
          <w:lang w:val="es-ES"/>
        </w:rPr>
      </w:pPr>
    </w:p>
    <w:sectPr w:rsidR="00323F85" w:rsidRPr="00867666" w:rsidSect="009B1030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C6C" w:rsidRDefault="00755C6C" w:rsidP="00861A1A">
      <w:r>
        <w:separator/>
      </w:r>
    </w:p>
  </w:endnote>
  <w:endnote w:type="continuationSeparator" w:id="0">
    <w:p w:rsidR="00755C6C" w:rsidRDefault="00755C6C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dobe Caslon Pro">
    <w:altName w:val="Times New Roman"/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DB7C5E" w:rsidRPr="00A473BA" w:rsidTr="00CA51B5">
      <w:tc>
        <w:tcPr>
          <w:tcW w:w="2518" w:type="dxa"/>
        </w:tcPr>
        <w:p w:rsidR="00DB7C5E" w:rsidRDefault="00DB7C5E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52246F17" wp14:editId="5AC6A69C">
                <wp:extent cx="1463040" cy="421640"/>
                <wp:effectExtent l="0" t="0" r="0" b="0"/>
                <wp:docPr id="9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DB7C5E" w:rsidRPr="006B6061" w:rsidRDefault="00DB7C5E" w:rsidP="005E45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6B6061">
            <w:rPr>
              <w:sz w:val="16"/>
              <w:szCs w:val="16"/>
              <w:lang w:val="es-ES"/>
            </w:rPr>
            <w:t>El presente proyecto ha sido financiado con el apoyo de la Comisión Europea.</w:t>
          </w:r>
        </w:p>
        <w:p w:rsidR="00DB7C5E" w:rsidRPr="005E458A" w:rsidRDefault="00DB7C5E" w:rsidP="005E45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6B6061">
            <w:rPr>
              <w:sz w:val="16"/>
              <w:szCs w:val="16"/>
              <w:lang w:val="es-ES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DB7C5E" w:rsidTr="00CA51B5">
      <w:tc>
        <w:tcPr>
          <w:tcW w:w="8472" w:type="dxa"/>
          <w:gridSpan w:val="2"/>
        </w:tcPr>
        <w:p w:rsidR="00DB7C5E" w:rsidRPr="00CA51B5" w:rsidRDefault="00DB7C5E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DB7C5E" w:rsidRPr="00CA51B5" w:rsidRDefault="00DB7C5E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DB7C5E" w:rsidRPr="00BF5E09" w:rsidRDefault="00DB7C5E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C6C" w:rsidRDefault="00755C6C" w:rsidP="00861A1A">
      <w:r>
        <w:separator/>
      </w:r>
    </w:p>
  </w:footnote>
  <w:footnote w:type="continuationSeparator" w:id="0">
    <w:p w:rsidR="00755C6C" w:rsidRDefault="00755C6C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C5E" w:rsidRPr="002B41A8" w:rsidRDefault="00DB7C5E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06D1AE2E" wp14:editId="3513CCEA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7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9776" behindDoc="0" locked="0" layoutInCell="1" allowOverlap="1" wp14:anchorId="53A8FB4F" wp14:editId="14BDD86C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8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Pr="0030665B">
      <w:rPr>
        <w:rFonts w:ascii="Calibri" w:hAnsi="Calibri"/>
        <w:b/>
        <w:smallCaps/>
        <w:noProof/>
      </w:rPr>
      <w:t>EJERCICIO</w:t>
    </w:r>
  </w:p>
  <w:p w:rsidR="00DB7C5E" w:rsidRPr="00C148FD" w:rsidRDefault="00DB7C5E" w:rsidP="0071374D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6B6061">
      <w:rPr>
        <w:rFonts w:ascii="Calibri" w:hAnsi="Calibri"/>
        <w:smallCaps/>
        <w:noProof/>
        <w:sz w:val="20"/>
        <w:szCs w:val="20"/>
      </w:rPr>
      <w:t>AUTOMATIZACIÓN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9A565A9C"/>
    <w:lvl w:ilvl="0" w:tplc="AD844BE6">
      <w:start w:val="1"/>
      <w:numFmt w:val="decimal"/>
      <w:pStyle w:val="eTask"/>
      <w:lvlText w:val="%1."/>
      <w:lvlJc w:val="left"/>
      <w:pPr>
        <w:ind w:left="36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3F0195"/>
    <w:multiLevelType w:val="hybridMultilevel"/>
    <w:tmpl w:val="C7720E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2A2BB9"/>
    <w:multiLevelType w:val="hybridMultilevel"/>
    <w:tmpl w:val="0192A9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1C2FE8"/>
    <w:multiLevelType w:val="multilevel"/>
    <w:tmpl w:val="35CAF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0"/>
  </w:num>
  <w:num w:numId="10">
    <w:abstractNumId w:val="5"/>
  </w:num>
  <w:num w:numId="11">
    <w:abstractNumId w:val="11"/>
  </w:num>
  <w:num w:numId="12">
    <w:abstractNumId w:val="13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65F"/>
    <w:rsid w:val="00002163"/>
    <w:rsid w:val="0000673F"/>
    <w:rsid w:val="00016AD8"/>
    <w:rsid w:val="00017595"/>
    <w:rsid w:val="00021197"/>
    <w:rsid w:val="00025BBE"/>
    <w:rsid w:val="00030EDA"/>
    <w:rsid w:val="00034E2A"/>
    <w:rsid w:val="00045BEB"/>
    <w:rsid w:val="000525F8"/>
    <w:rsid w:val="00054E06"/>
    <w:rsid w:val="00056FF0"/>
    <w:rsid w:val="000639FE"/>
    <w:rsid w:val="00073ADF"/>
    <w:rsid w:val="0007473C"/>
    <w:rsid w:val="000750C9"/>
    <w:rsid w:val="00076439"/>
    <w:rsid w:val="00083199"/>
    <w:rsid w:val="00087EAC"/>
    <w:rsid w:val="00094A16"/>
    <w:rsid w:val="000A233F"/>
    <w:rsid w:val="000A389D"/>
    <w:rsid w:val="000A55B3"/>
    <w:rsid w:val="000B1FC9"/>
    <w:rsid w:val="000C4911"/>
    <w:rsid w:val="000C6B3A"/>
    <w:rsid w:val="000F08D7"/>
    <w:rsid w:val="000F5362"/>
    <w:rsid w:val="000F7352"/>
    <w:rsid w:val="00104245"/>
    <w:rsid w:val="00112B88"/>
    <w:rsid w:val="001136F7"/>
    <w:rsid w:val="001301D8"/>
    <w:rsid w:val="0013693D"/>
    <w:rsid w:val="00136968"/>
    <w:rsid w:val="00137397"/>
    <w:rsid w:val="0014373A"/>
    <w:rsid w:val="00151ED1"/>
    <w:rsid w:val="00154968"/>
    <w:rsid w:val="0016079A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87F6A"/>
    <w:rsid w:val="001922A0"/>
    <w:rsid w:val="00193998"/>
    <w:rsid w:val="00195A08"/>
    <w:rsid w:val="00197A00"/>
    <w:rsid w:val="001A5B81"/>
    <w:rsid w:val="001B057D"/>
    <w:rsid w:val="001B232C"/>
    <w:rsid w:val="001C6CB6"/>
    <w:rsid w:val="001D00A1"/>
    <w:rsid w:val="001D0C07"/>
    <w:rsid w:val="001D2E38"/>
    <w:rsid w:val="001D3EDB"/>
    <w:rsid w:val="001E3BF4"/>
    <w:rsid w:val="001E749F"/>
    <w:rsid w:val="001F56DC"/>
    <w:rsid w:val="001F6290"/>
    <w:rsid w:val="002048F2"/>
    <w:rsid w:val="00205FBC"/>
    <w:rsid w:val="00206E34"/>
    <w:rsid w:val="00210701"/>
    <w:rsid w:val="00213F2C"/>
    <w:rsid w:val="00223478"/>
    <w:rsid w:val="00225015"/>
    <w:rsid w:val="00231D5D"/>
    <w:rsid w:val="00234FA5"/>
    <w:rsid w:val="002365C9"/>
    <w:rsid w:val="00244263"/>
    <w:rsid w:val="002510FF"/>
    <w:rsid w:val="00263E70"/>
    <w:rsid w:val="00272012"/>
    <w:rsid w:val="00273D46"/>
    <w:rsid w:val="002825A8"/>
    <w:rsid w:val="00283A7C"/>
    <w:rsid w:val="002850DE"/>
    <w:rsid w:val="002873DE"/>
    <w:rsid w:val="00292860"/>
    <w:rsid w:val="002976A9"/>
    <w:rsid w:val="002A076A"/>
    <w:rsid w:val="002A37FE"/>
    <w:rsid w:val="002A6130"/>
    <w:rsid w:val="002B0278"/>
    <w:rsid w:val="002B0866"/>
    <w:rsid w:val="002B41A8"/>
    <w:rsid w:val="002E301D"/>
    <w:rsid w:val="002E4BB9"/>
    <w:rsid w:val="002E4F6C"/>
    <w:rsid w:val="00304ADA"/>
    <w:rsid w:val="00306B9F"/>
    <w:rsid w:val="00307892"/>
    <w:rsid w:val="00310573"/>
    <w:rsid w:val="00315203"/>
    <w:rsid w:val="00315638"/>
    <w:rsid w:val="0031734F"/>
    <w:rsid w:val="00323F85"/>
    <w:rsid w:val="00337851"/>
    <w:rsid w:val="003418E9"/>
    <w:rsid w:val="00341CCC"/>
    <w:rsid w:val="00347E4D"/>
    <w:rsid w:val="00351AF3"/>
    <w:rsid w:val="00355B0A"/>
    <w:rsid w:val="00360ECE"/>
    <w:rsid w:val="00361FED"/>
    <w:rsid w:val="003641D6"/>
    <w:rsid w:val="00372F8C"/>
    <w:rsid w:val="00377E75"/>
    <w:rsid w:val="00386182"/>
    <w:rsid w:val="00390305"/>
    <w:rsid w:val="0039238A"/>
    <w:rsid w:val="003B1326"/>
    <w:rsid w:val="003C2D4E"/>
    <w:rsid w:val="003C5B45"/>
    <w:rsid w:val="003D41BB"/>
    <w:rsid w:val="003E01BE"/>
    <w:rsid w:val="003E14BF"/>
    <w:rsid w:val="003E5AAC"/>
    <w:rsid w:val="003F03EB"/>
    <w:rsid w:val="003F623C"/>
    <w:rsid w:val="003F7F87"/>
    <w:rsid w:val="00402B09"/>
    <w:rsid w:val="00417ED2"/>
    <w:rsid w:val="00421F52"/>
    <w:rsid w:val="00456D3E"/>
    <w:rsid w:val="00457B2D"/>
    <w:rsid w:val="0046567F"/>
    <w:rsid w:val="004660D4"/>
    <w:rsid w:val="00472203"/>
    <w:rsid w:val="00475954"/>
    <w:rsid w:val="00492966"/>
    <w:rsid w:val="004A01E5"/>
    <w:rsid w:val="004A7B44"/>
    <w:rsid w:val="004C0E36"/>
    <w:rsid w:val="004C6FC0"/>
    <w:rsid w:val="004E167C"/>
    <w:rsid w:val="004E5E95"/>
    <w:rsid w:val="004E70EA"/>
    <w:rsid w:val="004F0CDB"/>
    <w:rsid w:val="004F5AFF"/>
    <w:rsid w:val="00501A9F"/>
    <w:rsid w:val="00505370"/>
    <w:rsid w:val="0051036E"/>
    <w:rsid w:val="005132B0"/>
    <w:rsid w:val="00517E3A"/>
    <w:rsid w:val="0052284C"/>
    <w:rsid w:val="00532693"/>
    <w:rsid w:val="0054206F"/>
    <w:rsid w:val="00543121"/>
    <w:rsid w:val="005435E2"/>
    <w:rsid w:val="005537A5"/>
    <w:rsid w:val="00561B7B"/>
    <w:rsid w:val="00561C5A"/>
    <w:rsid w:val="00567A18"/>
    <w:rsid w:val="005728B3"/>
    <w:rsid w:val="005738D5"/>
    <w:rsid w:val="0057504E"/>
    <w:rsid w:val="00576BC2"/>
    <w:rsid w:val="0058068D"/>
    <w:rsid w:val="005832C4"/>
    <w:rsid w:val="00587966"/>
    <w:rsid w:val="005A3B99"/>
    <w:rsid w:val="005A3EAE"/>
    <w:rsid w:val="005A6F6C"/>
    <w:rsid w:val="005B0689"/>
    <w:rsid w:val="005B2E55"/>
    <w:rsid w:val="005B37E2"/>
    <w:rsid w:val="005B460C"/>
    <w:rsid w:val="005C0BB2"/>
    <w:rsid w:val="005C6F71"/>
    <w:rsid w:val="005D4503"/>
    <w:rsid w:val="005D7525"/>
    <w:rsid w:val="005E1AB1"/>
    <w:rsid w:val="005E20B2"/>
    <w:rsid w:val="005E458A"/>
    <w:rsid w:val="005E5A22"/>
    <w:rsid w:val="005F5FA1"/>
    <w:rsid w:val="005F6159"/>
    <w:rsid w:val="005F6593"/>
    <w:rsid w:val="005F6979"/>
    <w:rsid w:val="006138DD"/>
    <w:rsid w:val="00614201"/>
    <w:rsid w:val="00614C68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0DD9"/>
    <w:rsid w:val="00680F57"/>
    <w:rsid w:val="0068131D"/>
    <w:rsid w:val="00686ACE"/>
    <w:rsid w:val="00690FB1"/>
    <w:rsid w:val="00691554"/>
    <w:rsid w:val="006968CC"/>
    <w:rsid w:val="006A24C7"/>
    <w:rsid w:val="006A633B"/>
    <w:rsid w:val="006B120C"/>
    <w:rsid w:val="006B3B05"/>
    <w:rsid w:val="006B5D59"/>
    <w:rsid w:val="006C23DB"/>
    <w:rsid w:val="006C65DA"/>
    <w:rsid w:val="006D39B2"/>
    <w:rsid w:val="006D3F30"/>
    <w:rsid w:val="006D4596"/>
    <w:rsid w:val="006D50FA"/>
    <w:rsid w:val="006D6028"/>
    <w:rsid w:val="006F0D5B"/>
    <w:rsid w:val="006F75D9"/>
    <w:rsid w:val="006F787A"/>
    <w:rsid w:val="00703374"/>
    <w:rsid w:val="0070681B"/>
    <w:rsid w:val="00710301"/>
    <w:rsid w:val="007109D2"/>
    <w:rsid w:val="0071374D"/>
    <w:rsid w:val="0073574D"/>
    <w:rsid w:val="007460F9"/>
    <w:rsid w:val="00755C6C"/>
    <w:rsid w:val="00764B27"/>
    <w:rsid w:val="0076745A"/>
    <w:rsid w:val="007738BD"/>
    <w:rsid w:val="00777BB7"/>
    <w:rsid w:val="007823C9"/>
    <w:rsid w:val="007837ED"/>
    <w:rsid w:val="0078706A"/>
    <w:rsid w:val="00790D07"/>
    <w:rsid w:val="007A11F2"/>
    <w:rsid w:val="007A3AC2"/>
    <w:rsid w:val="007B3007"/>
    <w:rsid w:val="007B7981"/>
    <w:rsid w:val="007C0FDD"/>
    <w:rsid w:val="007C308E"/>
    <w:rsid w:val="007C5B85"/>
    <w:rsid w:val="007E0E84"/>
    <w:rsid w:val="007E16D1"/>
    <w:rsid w:val="007E4659"/>
    <w:rsid w:val="007E5952"/>
    <w:rsid w:val="007E5FF0"/>
    <w:rsid w:val="007E6CED"/>
    <w:rsid w:val="007F60D6"/>
    <w:rsid w:val="007F6FA5"/>
    <w:rsid w:val="00801EBC"/>
    <w:rsid w:val="00802588"/>
    <w:rsid w:val="00807BFE"/>
    <w:rsid w:val="00813612"/>
    <w:rsid w:val="0081479C"/>
    <w:rsid w:val="00815AE2"/>
    <w:rsid w:val="00825830"/>
    <w:rsid w:val="00826CB2"/>
    <w:rsid w:val="00830375"/>
    <w:rsid w:val="00831014"/>
    <w:rsid w:val="00832323"/>
    <w:rsid w:val="008426C2"/>
    <w:rsid w:val="008450D3"/>
    <w:rsid w:val="00846E26"/>
    <w:rsid w:val="00850453"/>
    <w:rsid w:val="00853327"/>
    <w:rsid w:val="00857403"/>
    <w:rsid w:val="00861A1A"/>
    <w:rsid w:val="00864D93"/>
    <w:rsid w:val="00867666"/>
    <w:rsid w:val="00882BE0"/>
    <w:rsid w:val="008836CE"/>
    <w:rsid w:val="0088727F"/>
    <w:rsid w:val="00891FF5"/>
    <w:rsid w:val="00893E89"/>
    <w:rsid w:val="008A3619"/>
    <w:rsid w:val="008A36F4"/>
    <w:rsid w:val="008B05F5"/>
    <w:rsid w:val="008B4839"/>
    <w:rsid w:val="008B6CCD"/>
    <w:rsid w:val="008C57F6"/>
    <w:rsid w:val="008C64E0"/>
    <w:rsid w:val="008D38F1"/>
    <w:rsid w:val="008E2BA0"/>
    <w:rsid w:val="008F1B37"/>
    <w:rsid w:val="008F354E"/>
    <w:rsid w:val="008F5585"/>
    <w:rsid w:val="008F6597"/>
    <w:rsid w:val="00912A69"/>
    <w:rsid w:val="00916DC9"/>
    <w:rsid w:val="0094072E"/>
    <w:rsid w:val="00950649"/>
    <w:rsid w:val="0095346A"/>
    <w:rsid w:val="009544DE"/>
    <w:rsid w:val="00955A25"/>
    <w:rsid w:val="009567ED"/>
    <w:rsid w:val="009634D4"/>
    <w:rsid w:val="00963F86"/>
    <w:rsid w:val="0097175A"/>
    <w:rsid w:val="00974B16"/>
    <w:rsid w:val="009802AD"/>
    <w:rsid w:val="0099032F"/>
    <w:rsid w:val="0099417A"/>
    <w:rsid w:val="009A536D"/>
    <w:rsid w:val="009A5F9E"/>
    <w:rsid w:val="009B1030"/>
    <w:rsid w:val="009B5E16"/>
    <w:rsid w:val="009B638C"/>
    <w:rsid w:val="009C1AA6"/>
    <w:rsid w:val="009C238F"/>
    <w:rsid w:val="009C5117"/>
    <w:rsid w:val="009C5C13"/>
    <w:rsid w:val="009C7B24"/>
    <w:rsid w:val="009D0F15"/>
    <w:rsid w:val="009E2A2A"/>
    <w:rsid w:val="009F0EEC"/>
    <w:rsid w:val="009F26F8"/>
    <w:rsid w:val="009F6E5E"/>
    <w:rsid w:val="00A17111"/>
    <w:rsid w:val="00A25134"/>
    <w:rsid w:val="00A25C4B"/>
    <w:rsid w:val="00A26A28"/>
    <w:rsid w:val="00A351EC"/>
    <w:rsid w:val="00A407AE"/>
    <w:rsid w:val="00A41A9A"/>
    <w:rsid w:val="00A41E41"/>
    <w:rsid w:val="00A473BA"/>
    <w:rsid w:val="00A50FFF"/>
    <w:rsid w:val="00A51BF7"/>
    <w:rsid w:val="00A527AF"/>
    <w:rsid w:val="00A54992"/>
    <w:rsid w:val="00A57E9D"/>
    <w:rsid w:val="00A61EA9"/>
    <w:rsid w:val="00A633E1"/>
    <w:rsid w:val="00A65E53"/>
    <w:rsid w:val="00A7470B"/>
    <w:rsid w:val="00A7603A"/>
    <w:rsid w:val="00A8211E"/>
    <w:rsid w:val="00A8234A"/>
    <w:rsid w:val="00A9018C"/>
    <w:rsid w:val="00A97C95"/>
    <w:rsid w:val="00AA0506"/>
    <w:rsid w:val="00AA5B23"/>
    <w:rsid w:val="00AB1276"/>
    <w:rsid w:val="00AB7103"/>
    <w:rsid w:val="00AC15A1"/>
    <w:rsid w:val="00AC4ED9"/>
    <w:rsid w:val="00AC6380"/>
    <w:rsid w:val="00AD2F36"/>
    <w:rsid w:val="00AD3CB1"/>
    <w:rsid w:val="00AD5F36"/>
    <w:rsid w:val="00AD6E4D"/>
    <w:rsid w:val="00AE3AC6"/>
    <w:rsid w:val="00AF4AAD"/>
    <w:rsid w:val="00AF5281"/>
    <w:rsid w:val="00B01599"/>
    <w:rsid w:val="00B05776"/>
    <w:rsid w:val="00B05FE7"/>
    <w:rsid w:val="00B141A2"/>
    <w:rsid w:val="00B15DB4"/>
    <w:rsid w:val="00B177D0"/>
    <w:rsid w:val="00B3151A"/>
    <w:rsid w:val="00B31FDE"/>
    <w:rsid w:val="00B37307"/>
    <w:rsid w:val="00B375C8"/>
    <w:rsid w:val="00B464CD"/>
    <w:rsid w:val="00B5145B"/>
    <w:rsid w:val="00B51A79"/>
    <w:rsid w:val="00B52FFD"/>
    <w:rsid w:val="00B56315"/>
    <w:rsid w:val="00B65C18"/>
    <w:rsid w:val="00B707D0"/>
    <w:rsid w:val="00B75FF7"/>
    <w:rsid w:val="00B77B6F"/>
    <w:rsid w:val="00B816F4"/>
    <w:rsid w:val="00B822EA"/>
    <w:rsid w:val="00B84417"/>
    <w:rsid w:val="00B87089"/>
    <w:rsid w:val="00B94FBB"/>
    <w:rsid w:val="00BA2C47"/>
    <w:rsid w:val="00BA3595"/>
    <w:rsid w:val="00BB3CAA"/>
    <w:rsid w:val="00BB48C7"/>
    <w:rsid w:val="00BB5D50"/>
    <w:rsid w:val="00BC1F6B"/>
    <w:rsid w:val="00BC4E92"/>
    <w:rsid w:val="00BC732E"/>
    <w:rsid w:val="00BD3D30"/>
    <w:rsid w:val="00BD7612"/>
    <w:rsid w:val="00BE15A2"/>
    <w:rsid w:val="00BE6648"/>
    <w:rsid w:val="00BF5E09"/>
    <w:rsid w:val="00BF6970"/>
    <w:rsid w:val="00C148FD"/>
    <w:rsid w:val="00C1794E"/>
    <w:rsid w:val="00C2393A"/>
    <w:rsid w:val="00C27194"/>
    <w:rsid w:val="00C4465F"/>
    <w:rsid w:val="00C5580D"/>
    <w:rsid w:val="00C57915"/>
    <w:rsid w:val="00C7264E"/>
    <w:rsid w:val="00C767C9"/>
    <w:rsid w:val="00C878F0"/>
    <w:rsid w:val="00CA51B5"/>
    <w:rsid w:val="00CA559B"/>
    <w:rsid w:val="00CA6BDC"/>
    <w:rsid w:val="00CC2293"/>
    <w:rsid w:val="00CC266E"/>
    <w:rsid w:val="00CC27A5"/>
    <w:rsid w:val="00CC4D15"/>
    <w:rsid w:val="00CE070B"/>
    <w:rsid w:val="00CE09BA"/>
    <w:rsid w:val="00CE195D"/>
    <w:rsid w:val="00CE5FBD"/>
    <w:rsid w:val="00CF4DFA"/>
    <w:rsid w:val="00D05D73"/>
    <w:rsid w:val="00D060B3"/>
    <w:rsid w:val="00D06992"/>
    <w:rsid w:val="00D07467"/>
    <w:rsid w:val="00D1690E"/>
    <w:rsid w:val="00D17A6C"/>
    <w:rsid w:val="00D20A5C"/>
    <w:rsid w:val="00D25851"/>
    <w:rsid w:val="00D2650E"/>
    <w:rsid w:val="00D3228E"/>
    <w:rsid w:val="00D33524"/>
    <w:rsid w:val="00D35D99"/>
    <w:rsid w:val="00D41D22"/>
    <w:rsid w:val="00D46C4F"/>
    <w:rsid w:val="00D573B0"/>
    <w:rsid w:val="00D62073"/>
    <w:rsid w:val="00D6535B"/>
    <w:rsid w:val="00D71B81"/>
    <w:rsid w:val="00D773FA"/>
    <w:rsid w:val="00D972BD"/>
    <w:rsid w:val="00D973EC"/>
    <w:rsid w:val="00DA18A6"/>
    <w:rsid w:val="00DA1F5C"/>
    <w:rsid w:val="00DA24E3"/>
    <w:rsid w:val="00DB2F24"/>
    <w:rsid w:val="00DB674B"/>
    <w:rsid w:val="00DB7C5E"/>
    <w:rsid w:val="00DC1DC7"/>
    <w:rsid w:val="00DC31A7"/>
    <w:rsid w:val="00DD085D"/>
    <w:rsid w:val="00DD1E80"/>
    <w:rsid w:val="00DD34CF"/>
    <w:rsid w:val="00DD5AD3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21EA"/>
    <w:rsid w:val="00E8518C"/>
    <w:rsid w:val="00E879F9"/>
    <w:rsid w:val="00E90BD9"/>
    <w:rsid w:val="00E96FAC"/>
    <w:rsid w:val="00EA0615"/>
    <w:rsid w:val="00EA1BDF"/>
    <w:rsid w:val="00EA1CC3"/>
    <w:rsid w:val="00EA1FF5"/>
    <w:rsid w:val="00EA6698"/>
    <w:rsid w:val="00EA7D7B"/>
    <w:rsid w:val="00EB3231"/>
    <w:rsid w:val="00EB5344"/>
    <w:rsid w:val="00EB6B74"/>
    <w:rsid w:val="00EB6E4B"/>
    <w:rsid w:val="00EC1B03"/>
    <w:rsid w:val="00EC77B0"/>
    <w:rsid w:val="00ED1921"/>
    <w:rsid w:val="00ED25FF"/>
    <w:rsid w:val="00ED2956"/>
    <w:rsid w:val="00EE3197"/>
    <w:rsid w:val="00EE5362"/>
    <w:rsid w:val="00EF2951"/>
    <w:rsid w:val="00F12783"/>
    <w:rsid w:val="00F13366"/>
    <w:rsid w:val="00F15F0A"/>
    <w:rsid w:val="00F168D6"/>
    <w:rsid w:val="00F24638"/>
    <w:rsid w:val="00F248A4"/>
    <w:rsid w:val="00F31E1E"/>
    <w:rsid w:val="00F43BD5"/>
    <w:rsid w:val="00F46B18"/>
    <w:rsid w:val="00F55FED"/>
    <w:rsid w:val="00F60008"/>
    <w:rsid w:val="00F748A6"/>
    <w:rsid w:val="00F82C59"/>
    <w:rsid w:val="00F871C6"/>
    <w:rsid w:val="00F8749B"/>
    <w:rsid w:val="00F91E95"/>
    <w:rsid w:val="00FA618D"/>
    <w:rsid w:val="00FA74D9"/>
    <w:rsid w:val="00FB1414"/>
    <w:rsid w:val="00FB201E"/>
    <w:rsid w:val="00FB4D10"/>
    <w:rsid w:val="00FB74DF"/>
    <w:rsid w:val="00FC25E6"/>
    <w:rsid w:val="00FC57C5"/>
    <w:rsid w:val="00FD3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591F29"/>
  <w15:docId w15:val="{5127E5B3-7FD9-4E63-8A6F-FE5DA9668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07AE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  <w:style w:type="character" w:customStyle="1" w:styleId="Nadpis1Char">
    <w:name w:val="Nadpis 1 Char"/>
    <w:basedOn w:val="Standardnpsmoodstavce"/>
    <w:link w:val="Nadpis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Nzev">
    <w:name w:val="Title"/>
    <w:basedOn w:val="Normln"/>
    <w:next w:val="Normln"/>
    <w:link w:val="Nzev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DotList1">
    <w:name w:val="eDotList1"/>
    <w:basedOn w:val="Seznamsodrkami"/>
    <w:rsid w:val="00315638"/>
    <w:pPr>
      <w:spacing w:after="240"/>
    </w:pPr>
    <w:rPr>
      <w:lang w:eastAsia="en-US"/>
    </w:rPr>
  </w:style>
  <w:style w:type="paragraph" w:styleId="Seznamsodrkami">
    <w:name w:val="List Bullet"/>
    <w:basedOn w:val="Normln"/>
    <w:semiHidden/>
    <w:unhideWhenUsed/>
    <w:rsid w:val="00315638"/>
    <w:pPr>
      <w:tabs>
        <w:tab w:val="num" w:pos="340"/>
      </w:tabs>
      <w:ind w:left="340" w:hanging="340"/>
      <w:contextualSpacing/>
    </w:pPr>
  </w:style>
  <w:style w:type="paragraph" w:styleId="Normlnweb">
    <w:name w:val="Normal (Web)"/>
    <w:basedOn w:val="Normln"/>
    <w:uiPriority w:val="99"/>
    <w:unhideWhenUsed/>
    <w:rsid w:val="00EA6698"/>
    <w:pPr>
      <w:spacing w:before="100" w:beforeAutospacing="1" w:after="119"/>
    </w:pPr>
    <w:rPr>
      <w:lang w:val="cs-CZ"/>
    </w:rPr>
  </w:style>
  <w:style w:type="paragraph" w:styleId="Odstavecseseznamem">
    <w:name w:val="List Paragraph"/>
    <w:basedOn w:val="Normln"/>
    <w:uiPriority w:val="34"/>
    <w:qFormat/>
    <w:rsid w:val="007823C9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B5631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631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6315"/>
    <w:rPr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563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56315"/>
    <w:rPr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9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63235-DF84-4519-98F5-D8A3C4271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6</TotalTime>
  <Pages>3</Pages>
  <Words>266</Words>
  <Characters>1575</Characters>
  <Application>Microsoft Office Word</Application>
  <DocSecurity>0</DocSecurity>
  <Lines>13</Lines>
  <Paragraphs>3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4</cp:revision>
  <cp:lastPrinted>2013-05-24T14:00:00Z</cp:lastPrinted>
  <dcterms:created xsi:type="dcterms:W3CDTF">2017-01-23T18:58:00Z</dcterms:created>
  <dcterms:modified xsi:type="dcterms:W3CDTF">2017-05-31T08:22:00Z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