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83" w:rsidRPr="0097287C" w:rsidRDefault="000D6D28" w:rsidP="00F12783">
      <w:pPr>
        <w:pStyle w:val="eTask"/>
        <w:ind w:left="284" w:hanging="284"/>
        <w:rPr>
          <w:noProof/>
          <w:lang w:val="es-ES" w:eastAsia="sk-SK"/>
        </w:rPr>
      </w:pPr>
      <w:r>
        <w:rPr>
          <w:lang w:val="es-ES"/>
        </w:rPr>
        <w:t>Relacione</w:t>
      </w:r>
      <w:r w:rsidR="00D264C7" w:rsidRPr="0097287C">
        <w:rPr>
          <w:lang w:val="es-ES"/>
        </w:rPr>
        <w:t xml:space="preserve"> los 4 tipos de redes que se muestran en la columna de la izquierda con la correspondiente descripción de la columna de la derecha</w:t>
      </w:r>
      <w:r w:rsidR="00F12783" w:rsidRPr="0097287C">
        <w:rPr>
          <w:lang w:val="es-ES"/>
        </w:rPr>
        <w:t>.</w:t>
      </w:r>
    </w:p>
    <w:p w:rsidR="00F12783" w:rsidRPr="0097287C" w:rsidRDefault="00F12783" w:rsidP="00621470">
      <w:pPr>
        <w:rPr>
          <w:noProof/>
          <w:lang w:val="es-ES" w:eastAsia="sk-SK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163"/>
        <w:gridCol w:w="1987"/>
        <w:gridCol w:w="5778"/>
      </w:tblGrid>
      <w:tr w:rsidR="00A25C4B" w:rsidRPr="0097287C" w:rsidTr="006630B2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97287C" w:rsidRDefault="007E5FF0" w:rsidP="00621470">
            <w:pPr>
              <w:jc w:val="center"/>
              <w:rPr>
                <w:b/>
                <w:lang w:val="es-ES"/>
              </w:rPr>
            </w:pPr>
            <w:r w:rsidRPr="0097287C">
              <w:rPr>
                <w:lang w:val="es-ES"/>
              </w:rPr>
              <w:t>Ad-hoc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97287C" w:rsidRDefault="00F2609E" w:rsidP="00621470">
            <w:pPr>
              <w:rPr>
                <w:b/>
                <w:lang w:val="es-ES"/>
              </w:rPr>
            </w:pPr>
            <w:r w:rsidRPr="0097287C">
              <w:rPr>
                <w:lang w:val="es-ES"/>
              </w:rPr>
              <w:t>Red de con cobertura nacional, o extensa, que soporte comunicación de voz, texto e imágenes</w:t>
            </w:r>
          </w:p>
        </w:tc>
      </w:tr>
      <w:tr w:rsidR="00A25C4B" w:rsidRPr="0097287C" w:rsidTr="006630B2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A25C4B" w:rsidRPr="0097287C" w:rsidTr="006630B2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97287C" w:rsidRDefault="007E5FF0" w:rsidP="00621470">
            <w:pPr>
              <w:jc w:val="center"/>
              <w:rPr>
                <w:b/>
                <w:lang w:val="es-ES"/>
              </w:rPr>
            </w:pPr>
            <w:r w:rsidRPr="0097287C">
              <w:rPr>
                <w:lang w:val="es-ES"/>
              </w:rPr>
              <w:t>Bluetooth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97287C" w:rsidRDefault="00E45F6C" w:rsidP="00621470">
            <w:pPr>
              <w:rPr>
                <w:b/>
                <w:lang w:val="es-ES"/>
              </w:rPr>
            </w:pPr>
            <w:r w:rsidRPr="0097287C">
              <w:rPr>
                <w:lang w:val="es-ES"/>
              </w:rPr>
              <w:t>Red apropiada para grandes oficinas</w:t>
            </w:r>
            <w:r w:rsidR="00F2609E" w:rsidRPr="0097287C">
              <w:rPr>
                <w:lang w:val="es-ES"/>
              </w:rPr>
              <w:t xml:space="preserve"> con un rango de cobertura alrededor a los 100 metros</w:t>
            </w:r>
          </w:p>
        </w:tc>
      </w:tr>
      <w:tr w:rsidR="00A25C4B" w:rsidRPr="0097287C" w:rsidTr="006630B2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A25C4B" w:rsidRPr="0097287C" w:rsidTr="006630B2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97287C" w:rsidRDefault="007E5FF0" w:rsidP="00621470">
            <w:pPr>
              <w:jc w:val="center"/>
              <w:rPr>
                <w:b/>
                <w:lang w:val="es-ES"/>
              </w:rPr>
            </w:pPr>
            <w:r w:rsidRPr="0097287C">
              <w:rPr>
                <w:lang w:val="es-ES"/>
              </w:rPr>
              <w:t>Wi-Fi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97287C" w:rsidRDefault="00F2609E" w:rsidP="00621470">
            <w:pPr>
              <w:rPr>
                <w:b/>
                <w:lang w:val="es-ES"/>
              </w:rPr>
            </w:pPr>
            <w:r w:rsidRPr="0097287C">
              <w:rPr>
                <w:lang w:val="es-ES"/>
              </w:rPr>
              <w:t>Tecnología inalámbrica para reemplazar el cableado</w:t>
            </w:r>
            <w:r w:rsidR="007E5FF0" w:rsidRPr="0097287C">
              <w:rPr>
                <w:lang w:val="es-ES"/>
              </w:rPr>
              <w:t xml:space="preserve"> </w:t>
            </w:r>
            <w:r w:rsidRPr="0097287C">
              <w:rPr>
                <w:lang w:val="es-ES"/>
              </w:rPr>
              <w:t>asociado a dispositivos periféricos</w:t>
            </w:r>
          </w:p>
        </w:tc>
      </w:tr>
      <w:tr w:rsidR="00A25C4B" w:rsidRPr="0097287C" w:rsidTr="006630B2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A25C4B" w:rsidRPr="0097287C" w:rsidTr="006630B2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97287C" w:rsidRDefault="00D264C7" w:rsidP="00621470">
            <w:pPr>
              <w:jc w:val="center"/>
              <w:rPr>
                <w:b/>
                <w:lang w:val="es-ES"/>
              </w:rPr>
            </w:pPr>
            <w:r w:rsidRPr="0097287C">
              <w:rPr>
                <w:lang w:val="es-ES"/>
              </w:rPr>
              <w:t>Móvil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97287C" w:rsidRDefault="00A25C4B" w:rsidP="00384585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97287C" w:rsidRDefault="00F2609E" w:rsidP="00621470">
            <w:pPr>
              <w:rPr>
                <w:b/>
                <w:lang w:val="es-ES"/>
              </w:rPr>
            </w:pPr>
            <w:r w:rsidRPr="0097287C">
              <w:rPr>
                <w:lang w:val="es-ES"/>
              </w:rPr>
              <w:t>Físicamente, pequeña red que comprende solo unos pocos dispositivos, que se comunican entre sí en modo punto a punto</w:t>
            </w:r>
          </w:p>
        </w:tc>
      </w:tr>
    </w:tbl>
    <w:p w:rsidR="00F12783" w:rsidRPr="0097287C" w:rsidRDefault="00F12783" w:rsidP="00F12783">
      <w:pPr>
        <w:pStyle w:val="eLineBottom"/>
        <w:rPr>
          <w:lang w:val="es-ES"/>
        </w:rPr>
      </w:pPr>
    </w:p>
    <w:p w:rsidR="00F12783" w:rsidRPr="0097287C" w:rsidRDefault="00F12783" w:rsidP="00621470">
      <w:pPr>
        <w:rPr>
          <w:lang w:val="es-ES"/>
        </w:rPr>
      </w:pPr>
    </w:p>
    <w:p w:rsidR="00CE070B" w:rsidRPr="0097287C" w:rsidRDefault="00F2609E" w:rsidP="00A41A9A">
      <w:pPr>
        <w:pStyle w:val="eTask"/>
        <w:rPr>
          <w:lang w:val="es-ES"/>
        </w:rPr>
      </w:pPr>
      <w:r w:rsidRPr="0097287C">
        <w:rPr>
          <w:lang w:val="es-ES"/>
        </w:rPr>
        <w:t>Modifique las siguientes frases para que su afirmación sea verdadera</w:t>
      </w:r>
      <w:r w:rsidR="00CE070B" w:rsidRPr="0097287C">
        <w:rPr>
          <w:lang w:val="es-ES"/>
        </w:rPr>
        <w:t>.</w:t>
      </w:r>
    </w:p>
    <w:p w:rsidR="00CE070B" w:rsidRPr="0097287C" w:rsidRDefault="00CE070B" w:rsidP="00621470">
      <w:pPr>
        <w:rPr>
          <w:lang w:val="es-ES"/>
        </w:rPr>
      </w:pPr>
    </w:p>
    <w:p w:rsidR="00180ECB" w:rsidRPr="0097287C" w:rsidRDefault="00F2609E" w:rsidP="00621470">
      <w:pPr>
        <w:rPr>
          <w:b/>
          <w:lang w:val="es-ES"/>
        </w:rPr>
      </w:pPr>
      <w:r w:rsidRPr="0097287C">
        <w:rPr>
          <w:lang w:val="es-ES"/>
        </w:rPr>
        <w:t>En una red inalámbrica</w:t>
      </w:r>
      <w:r w:rsidR="00CE070B" w:rsidRPr="0097287C">
        <w:rPr>
          <w:lang w:val="es-ES"/>
        </w:rPr>
        <w:t xml:space="preserve">, </w:t>
      </w:r>
      <w:r w:rsidRPr="0097287C">
        <w:rPr>
          <w:lang w:val="es-ES"/>
        </w:rPr>
        <w:t xml:space="preserve">un conjunto de servicios extendidos es un conjunto de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servicios básicos conectados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todas las estaciones</m:t>
                  </m:r>
                </m:e>
              </m:mr>
            </m:m>
          </m:e>
        </m:d>
      </m:oMath>
      <w:r w:rsidR="00862C3A">
        <w:rPr>
          <w:lang w:val="es-ES"/>
        </w:rPr>
        <w:t>.</w:t>
      </w:r>
    </w:p>
    <w:p w:rsidR="00CA6BDC" w:rsidRPr="0097287C" w:rsidRDefault="00CA6BDC" w:rsidP="00621470">
      <w:pPr>
        <w:rPr>
          <w:b/>
          <w:lang w:val="es-ES"/>
        </w:rPr>
      </w:pPr>
    </w:p>
    <w:p w:rsidR="00CA6BDC" w:rsidRPr="0097287C" w:rsidRDefault="00CA6BDC" w:rsidP="00621470">
      <w:pPr>
        <w:rPr>
          <w:b/>
          <w:lang w:val="es-ES"/>
        </w:rPr>
      </w:pPr>
      <w:r w:rsidRPr="0097287C">
        <w:rPr>
          <w:lang w:val="es-ES"/>
        </w:rPr>
        <w:t xml:space="preserve">WPA </w:t>
      </w:r>
      <w:r w:rsidR="00247658" w:rsidRPr="0097287C">
        <w:rPr>
          <w:lang w:val="es-ES"/>
        </w:rPr>
        <w:t>significa</w:t>
      </w:r>
      <w:r w:rsidRPr="0097287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acceso cableado con privacidad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acceso protegido WiFi</m:t>
                  </m:r>
                </m:e>
              </m:mr>
            </m:m>
          </m:e>
        </m:d>
      </m:oMath>
      <w:r w:rsidR="00862C3A">
        <w:rPr>
          <w:lang w:val="es-ES"/>
        </w:rPr>
        <w:t>.</w:t>
      </w:r>
    </w:p>
    <w:p w:rsidR="00A41A9A" w:rsidRPr="0097287C" w:rsidRDefault="00A41A9A" w:rsidP="00621470">
      <w:pPr>
        <w:rPr>
          <w:lang w:val="es-ES"/>
        </w:rPr>
      </w:pPr>
    </w:p>
    <w:p w:rsidR="00D3228E" w:rsidRPr="0097287C" w:rsidRDefault="00247658" w:rsidP="00621470">
      <w:pPr>
        <w:rPr>
          <w:b/>
          <w:lang w:val="es-ES"/>
        </w:rPr>
      </w:pPr>
      <w:r w:rsidRPr="0097287C">
        <w:rPr>
          <w:lang w:val="es-ES"/>
        </w:rPr>
        <w:t xml:space="preserve"> La mejor forma de proteger una red </w:t>
      </w:r>
      <w:r w:rsidR="00D3228E" w:rsidRPr="0097287C">
        <w:rPr>
          <w:lang w:val="es-ES"/>
        </w:rPr>
        <w:t xml:space="preserve">Wi-Fi </w:t>
      </w:r>
      <w:r w:rsidRPr="0097287C">
        <w:rPr>
          <w:lang w:val="es-ES"/>
        </w:rPr>
        <w:t>es mediante</w:t>
      </w:r>
      <w:r w:rsidR="00D3228E" w:rsidRPr="0097287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WAP2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WEP</m:t>
                  </m:r>
                </m:e>
              </m:mr>
            </m:m>
          </m:e>
        </m:d>
      </m:oMath>
      <w:r w:rsidR="00862C3A">
        <w:rPr>
          <w:lang w:val="es-ES"/>
        </w:rPr>
        <w:t>.</w:t>
      </w:r>
    </w:p>
    <w:p w:rsidR="00D3228E" w:rsidRPr="0097287C" w:rsidRDefault="00D3228E" w:rsidP="00621470">
      <w:pPr>
        <w:rPr>
          <w:lang w:val="es-ES"/>
        </w:rPr>
      </w:pPr>
    </w:p>
    <w:p w:rsidR="00180ECB" w:rsidRPr="0097287C" w:rsidRDefault="00180ECB" w:rsidP="00180ECB">
      <w:pPr>
        <w:pStyle w:val="eLineBottom"/>
        <w:rPr>
          <w:lang w:val="es-ES"/>
        </w:rPr>
      </w:pPr>
    </w:p>
    <w:p w:rsidR="00180ECB" w:rsidRPr="0097287C" w:rsidRDefault="00180ECB" w:rsidP="00180ECB">
      <w:pPr>
        <w:rPr>
          <w:lang w:val="es-ES"/>
        </w:rPr>
      </w:pPr>
    </w:p>
    <w:p w:rsidR="00210701" w:rsidRPr="00464B8D" w:rsidRDefault="00464B8D" w:rsidP="008E2BA0">
      <w:pPr>
        <w:pStyle w:val="eTask"/>
        <w:rPr>
          <w:lang w:val="es-ES"/>
        </w:rPr>
      </w:pPr>
      <w:r w:rsidRPr="00C32AF1">
        <w:rPr>
          <w:lang w:val="es-ES"/>
        </w:rPr>
        <w:t xml:space="preserve">A continuación </w:t>
      </w:r>
      <w:r w:rsidR="00C32AF1" w:rsidRPr="00C32AF1">
        <w:rPr>
          <w:lang w:val="es-ES"/>
        </w:rPr>
        <w:t>se presentan una serie de descripciones para alguno de los est</w:t>
      </w:r>
      <w:r w:rsidR="00C32AF1">
        <w:rPr>
          <w:lang w:val="es-ES"/>
        </w:rPr>
        <w:t>ándares del IEEE 802.11</w:t>
      </w:r>
      <w:r w:rsidR="00A41A9A" w:rsidRPr="00C32AF1">
        <w:rPr>
          <w:lang w:val="es-ES"/>
        </w:rPr>
        <w:t xml:space="preserve">. </w:t>
      </w:r>
      <w:r w:rsidRPr="00464B8D">
        <w:rPr>
          <w:lang w:val="es-ES"/>
        </w:rPr>
        <w:t>Relacione cada término de la columna izquierda con su correspondiente descripción en la columna de la derecha.</w:t>
      </w:r>
    </w:p>
    <w:p w:rsidR="00A41A9A" w:rsidRPr="00464B8D" w:rsidRDefault="00A41A9A" w:rsidP="00621470">
      <w:p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591"/>
        <w:gridCol w:w="1701"/>
        <w:gridCol w:w="5636"/>
      </w:tblGrid>
      <w:tr w:rsidR="00614201" w:rsidRPr="00CE1E74" w:rsidTr="007F60D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97287C" w:rsidRDefault="00614201" w:rsidP="00621470">
            <w:pPr>
              <w:jc w:val="center"/>
              <w:rPr>
                <w:b/>
                <w:lang w:val="es-ES"/>
              </w:rPr>
            </w:pPr>
            <w:r w:rsidRPr="0097287C">
              <w:rPr>
                <w:lang w:val="es-ES"/>
              </w:rPr>
              <w:t>IEEE 802.1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97287C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CE1E74" w:rsidRDefault="00CE1E74" w:rsidP="00621470">
            <w:pPr>
              <w:rPr>
                <w:b/>
                <w:lang w:val="es-ES"/>
              </w:rPr>
            </w:pPr>
            <w:r w:rsidRPr="00CE1E74">
              <w:rPr>
                <w:lang w:val="es-ES"/>
              </w:rPr>
              <w:t>Opera en la banda de frecuencia ISM con un</w:t>
            </w:r>
            <w:r w:rsidR="00643743">
              <w:rPr>
                <w:lang w:val="es-ES"/>
              </w:rPr>
              <w:t>a velocidad de transmisión de</w:t>
            </w:r>
            <w:r w:rsidRPr="00CE1E74">
              <w:rPr>
                <w:lang w:val="es-ES"/>
              </w:rPr>
              <w:t xml:space="preserve"> </w:t>
            </w:r>
            <w:r w:rsidR="00614201" w:rsidRPr="00CE1E74">
              <w:rPr>
                <w:lang w:val="es-ES"/>
              </w:rPr>
              <w:t xml:space="preserve">54 Mbps </w:t>
            </w:r>
            <w:r>
              <w:rPr>
                <w:lang w:val="es-ES"/>
              </w:rPr>
              <w:t>utilizando</w:t>
            </w:r>
            <w:r w:rsidR="00614201" w:rsidRPr="00CE1E74">
              <w:rPr>
                <w:lang w:val="es-ES"/>
              </w:rPr>
              <w:t xml:space="preserve"> OFDM</w:t>
            </w:r>
          </w:p>
        </w:tc>
      </w:tr>
      <w:tr w:rsidR="00614201" w:rsidRPr="00CE1E74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CE1E74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CE1E74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CE1E74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97287C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97287C" w:rsidRDefault="00614201" w:rsidP="00621470">
            <w:pPr>
              <w:jc w:val="center"/>
              <w:rPr>
                <w:b/>
                <w:lang w:val="es-ES"/>
              </w:rPr>
            </w:pPr>
            <w:r w:rsidRPr="0097287C">
              <w:rPr>
                <w:lang w:val="es-ES"/>
              </w:rPr>
              <w:t>IEEE 802.11a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97287C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97287C" w:rsidRDefault="00CE1E74" w:rsidP="00621470">
            <w:pPr>
              <w:rPr>
                <w:b/>
                <w:lang w:val="es-ES"/>
              </w:rPr>
            </w:pPr>
            <w:r>
              <w:rPr>
                <w:lang w:val="es-ES"/>
              </w:rPr>
              <w:t xml:space="preserve">Opera en la banda de frecuencia ISM con </w:t>
            </w:r>
            <w:r w:rsidR="00643743" w:rsidRPr="00CE1E74">
              <w:rPr>
                <w:lang w:val="es-ES"/>
              </w:rPr>
              <w:t>un</w:t>
            </w:r>
            <w:r w:rsidR="00643743">
              <w:rPr>
                <w:lang w:val="es-ES"/>
              </w:rPr>
              <w:t xml:space="preserve">a velocidad de transmisión </w:t>
            </w:r>
            <w:r>
              <w:rPr>
                <w:lang w:val="es-ES"/>
              </w:rPr>
              <w:t>hasta</w:t>
            </w:r>
            <w:r w:rsidR="00614201" w:rsidRPr="0097287C">
              <w:rPr>
                <w:lang w:val="es-ES"/>
              </w:rPr>
              <w:t xml:space="preserve"> 11 Mbps u</w:t>
            </w:r>
            <w:r>
              <w:rPr>
                <w:lang w:val="es-ES"/>
              </w:rPr>
              <w:t>tilizando</w:t>
            </w:r>
            <w:r w:rsidR="00614201" w:rsidRPr="0097287C">
              <w:rPr>
                <w:lang w:val="es-ES"/>
              </w:rPr>
              <w:t xml:space="preserve"> DSSS</w:t>
            </w:r>
          </w:p>
        </w:tc>
      </w:tr>
      <w:tr w:rsidR="00614201" w:rsidRPr="0097287C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97287C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97287C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97287C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CE1E74" w:rsidTr="007F60D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97287C" w:rsidRDefault="00614201" w:rsidP="00621470">
            <w:pPr>
              <w:jc w:val="center"/>
              <w:rPr>
                <w:b/>
                <w:lang w:val="es-ES"/>
              </w:rPr>
            </w:pPr>
            <w:r w:rsidRPr="0097287C">
              <w:rPr>
                <w:lang w:val="es-ES"/>
              </w:rPr>
              <w:t>IEEE 802.11b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97287C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CE1E74" w:rsidRDefault="00CE1E74" w:rsidP="00621470">
            <w:pPr>
              <w:rPr>
                <w:b/>
                <w:lang w:val="es-ES"/>
              </w:rPr>
            </w:pPr>
            <w:r w:rsidRPr="00CE1E74">
              <w:rPr>
                <w:lang w:val="es-ES"/>
              </w:rPr>
              <w:t xml:space="preserve">Opera en </w:t>
            </w:r>
            <w:r>
              <w:rPr>
                <w:lang w:val="es-ES"/>
              </w:rPr>
              <w:t xml:space="preserve">la banda de frecuencia ISM con </w:t>
            </w:r>
            <w:r w:rsidR="00643743" w:rsidRPr="00CE1E74">
              <w:rPr>
                <w:lang w:val="es-ES"/>
              </w:rPr>
              <w:t>un</w:t>
            </w:r>
            <w:r w:rsidR="00643743">
              <w:rPr>
                <w:lang w:val="es-ES"/>
              </w:rPr>
              <w:t xml:space="preserve">a velocidad de transmisión </w:t>
            </w:r>
            <w:r>
              <w:rPr>
                <w:lang w:val="es-ES"/>
              </w:rPr>
              <w:t>de</w:t>
            </w:r>
            <w:r w:rsidR="007F60D6" w:rsidRPr="00CE1E74">
              <w:rPr>
                <w:lang w:val="es-ES"/>
              </w:rPr>
              <w:t xml:space="preserve"> 1 </w:t>
            </w:r>
            <w:r>
              <w:rPr>
                <w:lang w:val="es-ES"/>
              </w:rPr>
              <w:t>ó</w:t>
            </w:r>
            <w:r w:rsidR="007F60D6" w:rsidRPr="00CE1E74">
              <w:rPr>
                <w:lang w:val="es-ES"/>
              </w:rPr>
              <w:t xml:space="preserve"> 2 Mbps u</w:t>
            </w:r>
            <w:r>
              <w:rPr>
                <w:lang w:val="es-ES"/>
              </w:rPr>
              <w:t>tilizando</w:t>
            </w:r>
            <w:r w:rsidR="007F60D6" w:rsidRPr="00CE1E74">
              <w:rPr>
                <w:lang w:val="es-ES"/>
              </w:rPr>
              <w:t xml:space="preserve"> FHSS</w:t>
            </w:r>
          </w:p>
        </w:tc>
      </w:tr>
      <w:tr w:rsidR="00614201" w:rsidRPr="00CE1E74" w:rsidTr="007F60D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CE1E74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CE1E74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CE1E74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97287C" w:rsidTr="007F60D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97287C" w:rsidRDefault="00614201" w:rsidP="00621470">
            <w:pPr>
              <w:jc w:val="center"/>
              <w:rPr>
                <w:b/>
                <w:lang w:val="es-ES"/>
              </w:rPr>
            </w:pPr>
            <w:r w:rsidRPr="0097287C">
              <w:rPr>
                <w:lang w:val="es-ES"/>
              </w:rPr>
              <w:t>IEEE 802.11</w:t>
            </w:r>
            <w:r w:rsidR="007F60D6" w:rsidRPr="0097287C">
              <w:rPr>
                <w:lang w:val="es-ES"/>
              </w:rPr>
              <w:t>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97287C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97287C" w:rsidRDefault="00CE1E74" w:rsidP="00621470">
            <w:pPr>
              <w:rPr>
                <w:b/>
                <w:lang w:val="es-ES"/>
              </w:rPr>
            </w:pPr>
            <w:r w:rsidRPr="00CE1E74">
              <w:rPr>
                <w:lang w:val="es-ES"/>
              </w:rPr>
              <w:t xml:space="preserve">Opera en </w:t>
            </w:r>
            <w:r>
              <w:rPr>
                <w:lang w:val="es-ES"/>
              </w:rPr>
              <w:t xml:space="preserve">la banda de frecuencia ISM con </w:t>
            </w:r>
            <w:r w:rsidR="00643743" w:rsidRPr="00CE1E74">
              <w:rPr>
                <w:lang w:val="es-ES"/>
              </w:rPr>
              <w:t>un</w:t>
            </w:r>
            <w:r w:rsidR="00643743">
              <w:rPr>
                <w:lang w:val="es-ES"/>
              </w:rPr>
              <w:t xml:space="preserve">a velocidad de transmisión </w:t>
            </w:r>
            <w:r>
              <w:rPr>
                <w:lang w:val="es-ES"/>
              </w:rPr>
              <w:t>hasta</w:t>
            </w:r>
            <w:r w:rsidR="007F60D6" w:rsidRPr="0097287C">
              <w:rPr>
                <w:lang w:val="es-ES"/>
              </w:rPr>
              <w:t xml:space="preserve"> 48 Mbps </w:t>
            </w:r>
            <w:r>
              <w:rPr>
                <w:lang w:val="es-ES"/>
              </w:rPr>
              <w:t>utilizando</w:t>
            </w:r>
            <w:r w:rsidR="007F60D6" w:rsidRPr="0097287C">
              <w:rPr>
                <w:lang w:val="es-ES"/>
              </w:rPr>
              <w:t xml:space="preserve"> OFDM</w:t>
            </w:r>
          </w:p>
        </w:tc>
      </w:tr>
    </w:tbl>
    <w:p w:rsidR="00210701" w:rsidRPr="0097287C" w:rsidRDefault="00210701" w:rsidP="00210701">
      <w:pPr>
        <w:pStyle w:val="eLineBottom"/>
        <w:rPr>
          <w:lang w:val="es-ES"/>
        </w:rPr>
      </w:pPr>
    </w:p>
    <w:p w:rsidR="005A3EAE" w:rsidRPr="0097287C" w:rsidRDefault="001D7E71" w:rsidP="005A3EAE">
      <w:pPr>
        <w:pStyle w:val="eTask"/>
        <w:rPr>
          <w:lang w:val="es-ES"/>
        </w:rPr>
      </w:pPr>
      <w:r w:rsidRPr="001D7E71">
        <w:rPr>
          <w:lang w:val="es-ES"/>
        </w:rPr>
        <w:lastRenderedPageBreak/>
        <w:t>El modelo de refer</w:t>
      </w:r>
      <w:r w:rsidR="00B109CE">
        <w:rPr>
          <w:lang w:val="es-ES"/>
        </w:rPr>
        <w:t>e</w:t>
      </w:r>
      <w:r w:rsidRPr="001D7E71">
        <w:rPr>
          <w:lang w:val="es-ES"/>
        </w:rPr>
        <w:t>ncia OSI divide la comunicaci</w:t>
      </w:r>
      <w:r>
        <w:rPr>
          <w:lang w:val="es-ES"/>
        </w:rPr>
        <w:t>ón de red en 7 capas</w:t>
      </w:r>
      <w:r w:rsidR="005A3EAE" w:rsidRPr="001D7E71">
        <w:rPr>
          <w:lang w:val="es-ES"/>
        </w:rPr>
        <w:t xml:space="preserve">. </w:t>
      </w:r>
      <w:r>
        <w:rPr>
          <w:lang w:val="es-ES"/>
        </w:rPr>
        <w:t>Cada capa cubre diferentes actividades de la red, equipo o protocolos. Por favor,</w:t>
      </w:r>
      <w:r w:rsidR="005A3EAE" w:rsidRPr="0097287C">
        <w:rPr>
          <w:lang w:val="es-ES"/>
        </w:rPr>
        <w:t xml:space="preserve"> complete </w:t>
      </w:r>
      <w:r w:rsidR="00B109CE">
        <w:rPr>
          <w:lang w:val="es-ES"/>
        </w:rPr>
        <w:t>la siguiente tabla con los nombres de cada una de las diferentes capas. 7 e</w:t>
      </w:r>
      <w:r w:rsidR="00F43BD5" w:rsidRPr="0097287C">
        <w:rPr>
          <w:lang w:val="es-ES"/>
        </w:rPr>
        <w:t xml:space="preserve">s </w:t>
      </w:r>
      <w:r w:rsidR="00B109CE">
        <w:rPr>
          <w:lang w:val="es-ES"/>
        </w:rPr>
        <w:t>la capa superior y 1 es la capa inferior.</w:t>
      </w:r>
    </w:p>
    <w:p w:rsidR="001922A0" w:rsidRPr="0097287C" w:rsidRDefault="001922A0" w:rsidP="00621470">
      <w:pPr>
        <w:rPr>
          <w:lang w:val="es-ES"/>
        </w:rPr>
      </w:pPr>
    </w:p>
    <w:p w:rsidR="00F43BD5" w:rsidRPr="0097287C" w:rsidRDefault="00F43BD5" w:rsidP="00621470">
      <w:pPr>
        <w:rPr>
          <w:lang w:val="es-ES"/>
        </w:rPr>
      </w:pPr>
    </w:p>
    <w:tbl>
      <w:tblPr>
        <w:tblStyle w:val="Mkatabulky"/>
        <w:tblW w:w="0" w:type="auto"/>
        <w:tblInd w:w="2943" w:type="dxa"/>
        <w:tblLook w:val="04A0"/>
      </w:tblPr>
      <w:tblGrid>
        <w:gridCol w:w="2127"/>
      </w:tblGrid>
      <w:tr w:rsidR="00F43BD5" w:rsidRPr="0097287C" w:rsidTr="00F43BD5">
        <w:tc>
          <w:tcPr>
            <w:tcW w:w="2127" w:type="dxa"/>
          </w:tcPr>
          <w:p w:rsidR="00F43BD5" w:rsidRPr="00B7740C" w:rsidRDefault="00F43BD5" w:rsidP="00621470">
            <w:pPr>
              <w:spacing w:before="60" w:after="60"/>
              <w:rPr>
                <w:b/>
                <w:lang w:val="es-ES"/>
              </w:rPr>
            </w:pPr>
            <w:r w:rsidRPr="00B7740C">
              <w:rPr>
                <w:lang w:val="es-ES"/>
              </w:rPr>
              <w:t>7.</w:t>
            </w:r>
          </w:p>
        </w:tc>
      </w:tr>
      <w:tr w:rsidR="00F43BD5" w:rsidRPr="0097287C" w:rsidTr="00F43BD5">
        <w:tc>
          <w:tcPr>
            <w:tcW w:w="2127" w:type="dxa"/>
          </w:tcPr>
          <w:p w:rsidR="00F43BD5" w:rsidRPr="00B7740C" w:rsidRDefault="00F43BD5" w:rsidP="00621470">
            <w:pPr>
              <w:spacing w:before="60" w:after="60"/>
              <w:rPr>
                <w:b/>
                <w:lang w:val="es-ES"/>
              </w:rPr>
            </w:pPr>
            <w:r w:rsidRPr="00B7740C">
              <w:rPr>
                <w:lang w:val="es-ES"/>
              </w:rPr>
              <w:t>6.</w:t>
            </w:r>
          </w:p>
        </w:tc>
      </w:tr>
      <w:tr w:rsidR="00F43BD5" w:rsidRPr="0097287C" w:rsidTr="00F43BD5">
        <w:tc>
          <w:tcPr>
            <w:tcW w:w="2127" w:type="dxa"/>
          </w:tcPr>
          <w:p w:rsidR="00F43BD5" w:rsidRPr="00B7740C" w:rsidRDefault="00F43BD5" w:rsidP="00621470">
            <w:pPr>
              <w:spacing w:before="60" w:after="60"/>
              <w:rPr>
                <w:b/>
                <w:lang w:val="es-ES"/>
              </w:rPr>
            </w:pPr>
            <w:r w:rsidRPr="00B7740C">
              <w:rPr>
                <w:lang w:val="es-ES"/>
              </w:rPr>
              <w:t>5.</w:t>
            </w:r>
          </w:p>
        </w:tc>
      </w:tr>
      <w:tr w:rsidR="00F43BD5" w:rsidRPr="0097287C" w:rsidTr="00F43BD5">
        <w:tc>
          <w:tcPr>
            <w:tcW w:w="2127" w:type="dxa"/>
          </w:tcPr>
          <w:p w:rsidR="00F43BD5" w:rsidRPr="00B7740C" w:rsidRDefault="00F43BD5" w:rsidP="00621470">
            <w:pPr>
              <w:spacing w:before="60" w:after="60"/>
              <w:rPr>
                <w:b/>
                <w:lang w:val="es-ES"/>
              </w:rPr>
            </w:pPr>
            <w:r w:rsidRPr="00B7740C">
              <w:rPr>
                <w:lang w:val="es-ES"/>
              </w:rPr>
              <w:t>4.</w:t>
            </w:r>
          </w:p>
        </w:tc>
      </w:tr>
      <w:tr w:rsidR="00F43BD5" w:rsidRPr="0097287C" w:rsidTr="00F43BD5">
        <w:tc>
          <w:tcPr>
            <w:tcW w:w="2127" w:type="dxa"/>
          </w:tcPr>
          <w:p w:rsidR="00F43BD5" w:rsidRPr="00B7740C" w:rsidRDefault="00F43BD5" w:rsidP="00621470">
            <w:pPr>
              <w:spacing w:before="60" w:after="60"/>
              <w:rPr>
                <w:b/>
                <w:lang w:val="es-ES"/>
              </w:rPr>
            </w:pPr>
            <w:r w:rsidRPr="00B7740C">
              <w:rPr>
                <w:lang w:val="es-ES"/>
              </w:rPr>
              <w:t>3.</w:t>
            </w:r>
          </w:p>
        </w:tc>
      </w:tr>
      <w:tr w:rsidR="00F43BD5" w:rsidRPr="0097287C" w:rsidTr="00F43BD5">
        <w:tc>
          <w:tcPr>
            <w:tcW w:w="2127" w:type="dxa"/>
          </w:tcPr>
          <w:p w:rsidR="00F43BD5" w:rsidRPr="00B7740C" w:rsidRDefault="00F43BD5" w:rsidP="00621470">
            <w:pPr>
              <w:spacing w:before="60" w:after="60"/>
              <w:rPr>
                <w:b/>
                <w:lang w:val="es-ES"/>
              </w:rPr>
            </w:pPr>
            <w:r w:rsidRPr="00B7740C">
              <w:rPr>
                <w:lang w:val="es-ES"/>
              </w:rPr>
              <w:t>2.</w:t>
            </w:r>
          </w:p>
        </w:tc>
      </w:tr>
      <w:tr w:rsidR="00F43BD5" w:rsidRPr="0097287C" w:rsidTr="00F43BD5">
        <w:tc>
          <w:tcPr>
            <w:tcW w:w="2127" w:type="dxa"/>
          </w:tcPr>
          <w:p w:rsidR="00F43BD5" w:rsidRPr="00B7740C" w:rsidRDefault="00F43BD5" w:rsidP="00621470">
            <w:pPr>
              <w:spacing w:before="60" w:after="60"/>
              <w:rPr>
                <w:b/>
                <w:lang w:val="es-ES"/>
              </w:rPr>
            </w:pPr>
            <w:r w:rsidRPr="00B7740C">
              <w:rPr>
                <w:lang w:val="es-ES"/>
              </w:rPr>
              <w:t>1.</w:t>
            </w:r>
          </w:p>
        </w:tc>
      </w:tr>
    </w:tbl>
    <w:p w:rsidR="001922A0" w:rsidRPr="0097287C" w:rsidRDefault="001922A0" w:rsidP="00621470">
      <w:pPr>
        <w:rPr>
          <w:lang w:val="es-ES"/>
        </w:rPr>
      </w:pPr>
    </w:p>
    <w:p w:rsidR="00137397" w:rsidRPr="0097287C" w:rsidRDefault="00137397" w:rsidP="00137397">
      <w:pPr>
        <w:pStyle w:val="eLineBottom"/>
        <w:rPr>
          <w:lang w:val="es-ES"/>
        </w:rPr>
      </w:pPr>
    </w:p>
    <w:p w:rsidR="00137397" w:rsidRPr="0097287C" w:rsidRDefault="00137397" w:rsidP="00C148FD">
      <w:pPr>
        <w:rPr>
          <w:lang w:val="es-ES"/>
        </w:rPr>
      </w:pPr>
    </w:p>
    <w:p w:rsidR="008C57F6" w:rsidRPr="00454557" w:rsidRDefault="00454557" w:rsidP="008C57F6">
      <w:pPr>
        <w:pStyle w:val="eTask"/>
        <w:rPr>
          <w:lang w:val="es-ES"/>
        </w:rPr>
      </w:pPr>
      <w:r>
        <w:rPr>
          <w:lang w:val="es-ES"/>
        </w:rPr>
        <w:t xml:space="preserve">Imagine </w:t>
      </w:r>
      <w:r w:rsidR="0015386F">
        <w:rPr>
          <w:lang w:val="es-ES"/>
        </w:rPr>
        <w:t>que</w:t>
      </w:r>
      <w:r w:rsidR="000B1FC9" w:rsidRPr="0097287C">
        <w:rPr>
          <w:lang w:val="es-ES"/>
        </w:rPr>
        <w:t xml:space="preserve"> </w:t>
      </w:r>
      <w:r w:rsidR="0015386F">
        <w:rPr>
          <w:lang w:val="es-ES"/>
        </w:rPr>
        <w:t>u</w:t>
      </w:r>
      <w:r>
        <w:rPr>
          <w:lang w:val="es-ES"/>
        </w:rPr>
        <w:t xml:space="preserve">sted se encuentra intercambiando información en una gran sala de conferencias. </w:t>
      </w:r>
      <w:r w:rsidR="000B1FC9" w:rsidRPr="00454557">
        <w:rPr>
          <w:lang w:val="es-ES"/>
        </w:rPr>
        <w:t>Probabl</w:t>
      </w:r>
      <w:r w:rsidRPr="00454557">
        <w:rPr>
          <w:lang w:val="es-ES"/>
        </w:rPr>
        <w:t>emente haya mucha más gente intentando hacer lo mismo.</w:t>
      </w:r>
    </w:p>
    <w:p w:rsidR="00F55FED" w:rsidRPr="00454557" w:rsidRDefault="00F55FED" w:rsidP="00C148FD">
      <w:pPr>
        <w:pStyle w:val="eLineBottom"/>
        <w:rPr>
          <w:lang w:val="es-ES"/>
        </w:rPr>
      </w:pPr>
    </w:p>
    <w:p w:rsidR="00F55FED" w:rsidRPr="0097287C" w:rsidRDefault="00454557" w:rsidP="000B1FC9">
      <w:pPr>
        <w:pStyle w:val="eLineBottom"/>
        <w:ind w:firstLine="360"/>
        <w:rPr>
          <w:lang w:val="es-ES"/>
        </w:rPr>
      </w:pPr>
      <w:r>
        <w:rPr>
          <w:lang w:val="es-ES"/>
        </w:rPr>
        <w:t>E</w:t>
      </w:r>
      <w:r w:rsidR="000B1FC9" w:rsidRPr="0097287C">
        <w:rPr>
          <w:lang w:val="es-ES"/>
        </w:rPr>
        <w:t xml:space="preserve">n </w:t>
      </w:r>
      <w:r>
        <w:rPr>
          <w:lang w:val="es-ES"/>
        </w:rPr>
        <w:t>esta</w:t>
      </w:r>
      <w:r w:rsidR="000B1FC9" w:rsidRPr="0097287C">
        <w:rPr>
          <w:lang w:val="es-ES"/>
        </w:rPr>
        <w:t xml:space="preserve"> s</w:t>
      </w:r>
      <w:r>
        <w:rPr>
          <w:lang w:val="es-ES"/>
        </w:rPr>
        <w:t>ituació</w:t>
      </w:r>
      <w:r w:rsidR="00341CCC" w:rsidRPr="0097287C">
        <w:rPr>
          <w:lang w:val="es-ES"/>
        </w:rPr>
        <w:t xml:space="preserve">n, </w:t>
      </w:r>
      <w:r>
        <w:rPr>
          <w:lang w:val="es-ES"/>
        </w:rPr>
        <w:t>el</w:t>
      </w:r>
      <w:r w:rsidR="00341CCC" w:rsidRPr="0097287C">
        <w:rPr>
          <w:lang w:val="es-ES"/>
        </w:rPr>
        <w:t xml:space="preserve"> us</w:t>
      </w:r>
      <w:r w:rsidR="0015386F">
        <w:rPr>
          <w:lang w:val="es-ES"/>
        </w:rPr>
        <w:t>o</w:t>
      </w:r>
      <w:r w:rsidR="00341CCC" w:rsidRPr="0097287C">
        <w:rPr>
          <w:lang w:val="es-ES"/>
        </w:rPr>
        <w:t xml:space="preserve"> </w:t>
      </w:r>
      <w:r>
        <w:rPr>
          <w:lang w:val="es-ES"/>
        </w:rPr>
        <w:t xml:space="preserve">de </w:t>
      </w:r>
      <w:r w:rsidR="0015386F">
        <w:rPr>
          <w:lang w:val="es-ES"/>
        </w:rPr>
        <w:t xml:space="preserve">la </w:t>
      </w:r>
      <w:r>
        <w:rPr>
          <w:lang w:val="es-ES"/>
        </w:rPr>
        <w:t>tecnología</w:t>
      </w:r>
      <w:r w:rsidR="00341CCC" w:rsidRPr="0097287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Bluetooth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IrDA</m:t>
                  </m:r>
                </m:e>
              </m:mr>
            </m:m>
          </m:e>
        </m:d>
      </m:oMath>
      <w:r w:rsidR="009567ED" w:rsidRPr="0097287C">
        <w:rPr>
          <w:lang w:val="es-ES"/>
        </w:rPr>
        <w:t xml:space="preserve"> </w:t>
      </w:r>
      <w:r>
        <w:rPr>
          <w:lang w:val="es-ES"/>
        </w:rPr>
        <w:t>es la mejor opción</w:t>
      </w:r>
      <w:r w:rsidR="00341CCC" w:rsidRPr="0097287C">
        <w:rPr>
          <w:lang w:val="es-ES"/>
        </w:rPr>
        <w:t>.</w:t>
      </w:r>
    </w:p>
    <w:p w:rsidR="00F55FED" w:rsidRPr="0097287C" w:rsidRDefault="00F55FED" w:rsidP="00C148FD">
      <w:pPr>
        <w:pStyle w:val="eLineBottom"/>
        <w:rPr>
          <w:lang w:val="es-ES"/>
        </w:rPr>
      </w:pPr>
    </w:p>
    <w:p w:rsidR="00C148FD" w:rsidRPr="0097287C" w:rsidRDefault="00C148FD" w:rsidP="00C148FD">
      <w:pPr>
        <w:rPr>
          <w:lang w:val="es-ES"/>
        </w:rPr>
      </w:pPr>
    </w:p>
    <w:p w:rsidR="00137397" w:rsidRPr="00454557" w:rsidRDefault="00454557" w:rsidP="00137397">
      <w:pPr>
        <w:pStyle w:val="eTask"/>
        <w:rPr>
          <w:lang w:val="es-ES"/>
        </w:rPr>
      </w:pPr>
      <w:r w:rsidRPr="00454557">
        <w:rPr>
          <w:lang w:val="es-ES"/>
        </w:rPr>
        <w:t>Enumere los tres elementos b</w:t>
      </w:r>
      <w:r>
        <w:rPr>
          <w:lang w:val="es-ES"/>
        </w:rPr>
        <w:t>ásicos implicados en la segu</w:t>
      </w:r>
      <w:r w:rsidRPr="00454557">
        <w:rPr>
          <w:lang w:val="es-ES"/>
        </w:rPr>
        <w:t>ridad de las comunicaciones.</w:t>
      </w:r>
    </w:p>
    <w:p w:rsidR="00137397" w:rsidRPr="00454557" w:rsidRDefault="00137397" w:rsidP="00621470">
      <w:pPr>
        <w:rPr>
          <w:lang w:val="es-ES"/>
        </w:rPr>
      </w:pPr>
    </w:p>
    <w:p w:rsidR="00137397" w:rsidRPr="0097287C" w:rsidRDefault="00137397" w:rsidP="00137397">
      <w:pPr>
        <w:rPr>
          <w:lang w:val="es-ES"/>
        </w:rPr>
      </w:pPr>
      <w:r w:rsidRPr="0097287C">
        <w:rPr>
          <w:lang w:val="es-ES"/>
        </w:rPr>
        <w:t>1.</w:t>
      </w:r>
      <w:r w:rsidRPr="0097287C">
        <w:rPr>
          <w:lang w:val="es-ES"/>
        </w:rPr>
        <w:tab/>
        <w:t>__________________</w:t>
      </w:r>
    </w:p>
    <w:p w:rsidR="00137397" w:rsidRPr="0097287C" w:rsidRDefault="00137397" w:rsidP="00137397">
      <w:pPr>
        <w:rPr>
          <w:lang w:val="es-ES"/>
        </w:rPr>
      </w:pPr>
    </w:p>
    <w:p w:rsidR="00137397" w:rsidRPr="0097287C" w:rsidRDefault="00137397" w:rsidP="00137397">
      <w:pPr>
        <w:rPr>
          <w:noProof/>
          <w:lang w:val="es-ES" w:eastAsia="sk-SK"/>
        </w:rPr>
      </w:pPr>
      <w:r w:rsidRPr="0097287C">
        <w:rPr>
          <w:noProof/>
          <w:lang w:val="es-ES" w:eastAsia="sk-SK"/>
        </w:rPr>
        <w:t>2.</w:t>
      </w:r>
      <w:r w:rsidRPr="0097287C">
        <w:rPr>
          <w:lang w:val="es-ES"/>
        </w:rPr>
        <w:tab/>
        <w:t>__________________</w:t>
      </w:r>
    </w:p>
    <w:p w:rsidR="00137397" w:rsidRPr="0097287C" w:rsidRDefault="00137397" w:rsidP="00137397">
      <w:pPr>
        <w:rPr>
          <w:noProof/>
          <w:lang w:val="es-ES" w:eastAsia="sk-SK"/>
        </w:rPr>
      </w:pPr>
    </w:p>
    <w:p w:rsidR="00137397" w:rsidRPr="0097287C" w:rsidRDefault="00137397" w:rsidP="00137397">
      <w:pPr>
        <w:rPr>
          <w:noProof/>
          <w:lang w:val="es-ES" w:eastAsia="sk-SK"/>
        </w:rPr>
      </w:pPr>
      <w:r w:rsidRPr="0097287C">
        <w:rPr>
          <w:noProof/>
          <w:lang w:val="es-ES" w:eastAsia="sk-SK"/>
        </w:rPr>
        <w:t>3.</w:t>
      </w:r>
      <w:r w:rsidRPr="0097287C">
        <w:rPr>
          <w:lang w:val="es-ES"/>
        </w:rPr>
        <w:tab/>
        <w:t>__________________</w:t>
      </w:r>
    </w:p>
    <w:p w:rsidR="00137397" w:rsidRPr="0097287C" w:rsidRDefault="00137397" w:rsidP="00137397">
      <w:pPr>
        <w:pStyle w:val="eLineBottom"/>
        <w:rPr>
          <w:lang w:val="es-ES"/>
        </w:rPr>
      </w:pPr>
      <w:bookmarkStart w:id="0" w:name="_GoBack"/>
      <w:bookmarkEnd w:id="0"/>
    </w:p>
    <w:p w:rsidR="00223478" w:rsidRPr="0097287C" w:rsidRDefault="00223478" w:rsidP="00C148FD">
      <w:pPr>
        <w:pStyle w:val="eCheckBoxText"/>
        <w:rPr>
          <w:lang w:val="es-ES"/>
        </w:rPr>
      </w:pPr>
    </w:p>
    <w:p w:rsidR="00A57E9D" w:rsidRPr="00D9261A" w:rsidRDefault="00FB1AFF" w:rsidP="00A57E9D">
      <w:pPr>
        <w:pStyle w:val="eTask"/>
        <w:ind w:left="284" w:hanging="284"/>
        <w:rPr>
          <w:noProof/>
          <w:lang w:val="es-ES" w:eastAsia="sk-SK"/>
        </w:rPr>
      </w:pPr>
      <w:r w:rsidRPr="00D9261A">
        <w:rPr>
          <w:noProof/>
          <w:lang w:val="es-ES" w:eastAsia="sk-SK"/>
        </w:rPr>
        <w:t xml:space="preserve">¿Cuál </w:t>
      </w:r>
      <w:r w:rsidR="00D9261A" w:rsidRPr="00D9261A">
        <w:rPr>
          <w:noProof/>
          <w:lang w:val="es-ES" w:eastAsia="sk-SK"/>
        </w:rPr>
        <w:t>de las siguientes propiedades son ventajas o inconvenientes de las comunicaciones inalámbricas</w:t>
      </w:r>
      <w:r w:rsidR="006A633B" w:rsidRPr="00D9261A">
        <w:rPr>
          <w:noProof/>
          <w:lang w:val="es-ES" w:eastAsia="sk-SK"/>
        </w:rPr>
        <w:t>: Flexibili</w:t>
      </w:r>
      <w:r w:rsidR="00D9261A" w:rsidRPr="00D9261A">
        <w:rPr>
          <w:noProof/>
          <w:lang w:val="es-ES" w:eastAsia="sk-SK"/>
        </w:rPr>
        <w:t>dad</w:t>
      </w:r>
      <w:r w:rsidR="00D9261A">
        <w:rPr>
          <w:noProof/>
          <w:lang w:val="es-ES" w:eastAsia="sk-SK"/>
        </w:rPr>
        <w:t>, seg</w:t>
      </w:r>
      <w:r w:rsidR="006A633B" w:rsidRPr="00D9261A">
        <w:rPr>
          <w:noProof/>
          <w:lang w:val="es-ES" w:eastAsia="sk-SK"/>
        </w:rPr>
        <w:t>uri</w:t>
      </w:r>
      <w:r w:rsidR="00D9261A" w:rsidRPr="00D9261A">
        <w:rPr>
          <w:noProof/>
          <w:lang w:val="es-ES" w:eastAsia="sk-SK"/>
        </w:rPr>
        <w:t>dad</w:t>
      </w:r>
      <w:r w:rsidR="00796A5D">
        <w:rPr>
          <w:noProof/>
          <w:lang w:val="es-ES" w:eastAsia="sk-SK"/>
        </w:rPr>
        <w:t>, mov</w:t>
      </w:r>
      <w:r w:rsidR="006A633B" w:rsidRPr="00D9261A">
        <w:rPr>
          <w:noProof/>
          <w:lang w:val="es-ES" w:eastAsia="sk-SK"/>
        </w:rPr>
        <w:t>ili</w:t>
      </w:r>
      <w:r w:rsidR="00D9261A">
        <w:rPr>
          <w:noProof/>
          <w:lang w:val="es-ES" w:eastAsia="sk-SK"/>
        </w:rPr>
        <w:t>dad</w:t>
      </w:r>
      <w:r w:rsidR="006A633B" w:rsidRPr="00D9261A">
        <w:rPr>
          <w:noProof/>
          <w:lang w:val="es-ES" w:eastAsia="sk-SK"/>
        </w:rPr>
        <w:t xml:space="preserve">, </w:t>
      </w:r>
      <w:r w:rsidR="00D9261A">
        <w:rPr>
          <w:noProof/>
          <w:lang w:val="es-ES" w:eastAsia="sk-SK"/>
        </w:rPr>
        <w:t>velocidad de transmisión</w:t>
      </w:r>
      <w:r w:rsidR="006A633B" w:rsidRPr="00D9261A">
        <w:rPr>
          <w:noProof/>
          <w:lang w:val="es-ES" w:eastAsia="sk-SK"/>
        </w:rPr>
        <w:t xml:space="preserve">, </w:t>
      </w:r>
      <w:r w:rsidR="00D9261A">
        <w:rPr>
          <w:noProof/>
          <w:lang w:val="es-ES" w:eastAsia="sk-SK"/>
        </w:rPr>
        <w:t>ahorro de costes</w:t>
      </w:r>
      <w:r w:rsidR="00D46C4F" w:rsidRPr="00D9261A">
        <w:rPr>
          <w:noProof/>
          <w:lang w:val="es-ES" w:eastAsia="sk-SK"/>
        </w:rPr>
        <w:t xml:space="preserve">, </w:t>
      </w:r>
      <w:r w:rsidR="00D9261A">
        <w:rPr>
          <w:noProof/>
          <w:lang w:val="es-ES" w:eastAsia="sk-SK"/>
        </w:rPr>
        <w:t>interferencias y productividad</w:t>
      </w:r>
      <w:r w:rsidR="00D46C4F" w:rsidRPr="00D9261A">
        <w:rPr>
          <w:noProof/>
          <w:lang w:val="es-ES" w:eastAsia="sk-SK"/>
        </w:rPr>
        <w:t>.</w:t>
      </w:r>
      <w:r w:rsidR="006A633B" w:rsidRPr="00D9261A">
        <w:rPr>
          <w:noProof/>
          <w:lang w:val="es-ES" w:eastAsia="sk-SK"/>
        </w:rPr>
        <w:t xml:space="preserve"> </w:t>
      </w:r>
    </w:p>
    <w:p w:rsidR="00A57E9D" w:rsidRPr="00D9261A" w:rsidRDefault="00A57E9D" w:rsidP="00621470">
      <w:pPr>
        <w:rPr>
          <w:lang w:val="es-ES"/>
        </w:rPr>
      </w:pPr>
    </w:p>
    <w:tbl>
      <w:tblPr>
        <w:tblStyle w:val="Mkatabulky"/>
        <w:tblW w:w="0" w:type="auto"/>
        <w:tblInd w:w="1951" w:type="dxa"/>
        <w:tblLook w:val="04A0"/>
      </w:tblPr>
      <w:tblGrid>
        <w:gridCol w:w="2552"/>
        <w:gridCol w:w="2693"/>
      </w:tblGrid>
      <w:tr w:rsidR="00D46C4F" w:rsidRPr="0097287C" w:rsidTr="00D46C4F">
        <w:tc>
          <w:tcPr>
            <w:tcW w:w="2552" w:type="dxa"/>
          </w:tcPr>
          <w:p w:rsidR="00D46C4F" w:rsidRPr="00621470" w:rsidRDefault="00CA3B64" w:rsidP="00621470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Ventajas</w:t>
            </w:r>
          </w:p>
        </w:tc>
        <w:tc>
          <w:tcPr>
            <w:tcW w:w="2693" w:type="dxa"/>
          </w:tcPr>
          <w:p w:rsidR="00D46C4F" w:rsidRPr="00621470" w:rsidRDefault="00CA3B64" w:rsidP="00621470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Inconvenientes</w:t>
            </w:r>
          </w:p>
        </w:tc>
      </w:tr>
      <w:tr w:rsidR="00D46C4F" w:rsidRPr="0097287C" w:rsidTr="00D46C4F">
        <w:tc>
          <w:tcPr>
            <w:tcW w:w="2552" w:type="dxa"/>
          </w:tcPr>
          <w:p w:rsidR="00D46C4F" w:rsidRPr="0097287C" w:rsidRDefault="00D46C4F" w:rsidP="00621470">
            <w:pPr>
              <w:spacing w:before="60" w:after="60"/>
              <w:rPr>
                <w:lang w:val="es-ES"/>
              </w:rPr>
            </w:pPr>
          </w:p>
        </w:tc>
        <w:tc>
          <w:tcPr>
            <w:tcW w:w="2693" w:type="dxa"/>
          </w:tcPr>
          <w:p w:rsidR="00D46C4F" w:rsidRPr="0097287C" w:rsidRDefault="00D46C4F" w:rsidP="00621470">
            <w:pPr>
              <w:spacing w:before="60" w:after="60"/>
              <w:rPr>
                <w:lang w:val="es-ES"/>
              </w:rPr>
            </w:pPr>
          </w:p>
        </w:tc>
      </w:tr>
      <w:tr w:rsidR="00D46C4F" w:rsidRPr="0097287C" w:rsidTr="00D46C4F">
        <w:tc>
          <w:tcPr>
            <w:tcW w:w="2552" w:type="dxa"/>
          </w:tcPr>
          <w:p w:rsidR="00D46C4F" w:rsidRPr="0097287C" w:rsidRDefault="00D46C4F" w:rsidP="00621470">
            <w:pPr>
              <w:spacing w:before="60" w:after="60"/>
              <w:rPr>
                <w:lang w:val="es-ES"/>
              </w:rPr>
            </w:pPr>
          </w:p>
        </w:tc>
        <w:tc>
          <w:tcPr>
            <w:tcW w:w="2693" w:type="dxa"/>
          </w:tcPr>
          <w:p w:rsidR="00D46C4F" w:rsidRPr="0097287C" w:rsidRDefault="00D46C4F" w:rsidP="00621470">
            <w:pPr>
              <w:spacing w:before="60" w:after="60"/>
              <w:rPr>
                <w:lang w:val="es-ES"/>
              </w:rPr>
            </w:pPr>
          </w:p>
        </w:tc>
      </w:tr>
      <w:tr w:rsidR="00D46C4F" w:rsidRPr="0097287C" w:rsidTr="00D46C4F">
        <w:tc>
          <w:tcPr>
            <w:tcW w:w="2552" w:type="dxa"/>
          </w:tcPr>
          <w:p w:rsidR="00D46C4F" w:rsidRPr="0097287C" w:rsidRDefault="00D46C4F" w:rsidP="00621470">
            <w:pPr>
              <w:spacing w:before="60" w:after="60"/>
              <w:rPr>
                <w:lang w:val="es-ES"/>
              </w:rPr>
            </w:pPr>
          </w:p>
        </w:tc>
        <w:tc>
          <w:tcPr>
            <w:tcW w:w="2693" w:type="dxa"/>
          </w:tcPr>
          <w:p w:rsidR="00D46C4F" w:rsidRPr="0097287C" w:rsidRDefault="00D46C4F" w:rsidP="00621470">
            <w:pPr>
              <w:spacing w:before="60" w:after="60"/>
              <w:rPr>
                <w:lang w:val="es-ES"/>
              </w:rPr>
            </w:pPr>
          </w:p>
        </w:tc>
      </w:tr>
      <w:tr w:rsidR="00D46C4F" w:rsidRPr="0097287C" w:rsidTr="00D46C4F">
        <w:tc>
          <w:tcPr>
            <w:tcW w:w="2552" w:type="dxa"/>
          </w:tcPr>
          <w:p w:rsidR="00D46C4F" w:rsidRPr="0097287C" w:rsidRDefault="00D46C4F" w:rsidP="00621470">
            <w:pPr>
              <w:spacing w:before="60" w:after="60"/>
              <w:rPr>
                <w:lang w:val="es-ES"/>
              </w:rPr>
            </w:pPr>
          </w:p>
        </w:tc>
        <w:tc>
          <w:tcPr>
            <w:tcW w:w="2693" w:type="dxa"/>
          </w:tcPr>
          <w:p w:rsidR="00D46C4F" w:rsidRPr="0097287C" w:rsidRDefault="00D46C4F" w:rsidP="00621470">
            <w:pPr>
              <w:spacing w:before="60" w:after="60"/>
              <w:rPr>
                <w:lang w:val="es-ES"/>
              </w:rPr>
            </w:pPr>
          </w:p>
        </w:tc>
      </w:tr>
    </w:tbl>
    <w:p w:rsidR="005F6159" w:rsidRPr="0097287C" w:rsidRDefault="005F6159" w:rsidP="005F6159">
      <w:pPr>
        <w:pStyle w:val="eLineBottom"/>
        <w:rPr>
          <w:lang w:val="es-ES"/>
        </w:rPr>
      </w:pPr>
    </w:p>
    <w:sectPr w:rsidR="005F6159" w:rsidRPr="0097287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77D" w:rsidRDefault="0018777D" w:rsidP="00861A1A">
      <w:r>
        <w:separator/>
      </w:r>
    </w:p>
  </w:endnote>
  <w:endnote w:type="continuationSeparator" w:id="0">
    <w:p w:rsidR="0018777D" w:rsidRDefault="0018777D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21470" w:rsidRPr="00F0555D" w:rsidRDefault="00621470" w:rsidP="0062147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621470" w:rsidP="0062147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77D" w:rsidRDefault="0018777D" w:rsidP="00861A1A">
      <w:r>
        <w:separator/>
      </w:r>
    </w:p>
  </w:footnote>
  <w:footnote w:type="continuationSeparator" w:id="0">
    <w:p w:rsidR="0018777D" w:rsidRDefault="0018777D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21470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887919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Redes Inalámbricas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1FC9"/>
    <w:rsid w:val="000C4911"/>
    <w:rsid w:val="000C6B3A"/>
    <w:rsid w:val="000D6D28"/>
    <w:rsid w:val="00112B88"/>
    <w:rsid w:val="001301D8"/>
    <w:rsid w:val="0013693D"/>
    <w:rsid w:val="00136968"/>
    <w:rsid w:val="00137397"/>
    <w:rsid w:val="0014373A"/>
    <w:rsid w:val="00151ED1"/>
    <w:rsid w:val="0015386F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77D"/>
    <w:rsid w:val="001922A0"/>
    <w:rsid w:val="00195A08"/>
    <w:rsid w:val="001B057D"/>
    <w:rsid w:val="001D00A1"/>
    <w:rsid w:val="001D7E71"/>
    <w:rsid w:val="001F6290"/>
    <w:rsid w:val="00206E34"/>
    <w:rsid w:val="00210701"/>
    <w:rsid w:val="00213F2C"/>
    <w:rsid w:val="00215846"/>
    <w:rsid w:val="00223478"/>
    <w:rsid w:val="00225015"/>
    <w:rsid w:val="00234FA5"/>
    <w:rsid w:val="002365C9"/>
    <w:rsid w:val="00247658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77E75"/>
    <w:rsid w:val="00386F40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54557"/>
    <w:rsid w:val="00464B8D"/>
    <w:rsid w:val="0046567F"/>
    <w:rsid w:val="00472203"/>
    <w:rsid w:val="00475954"/>
    <w:rsid w:val="00492966"/>
    <w:rsid w:val="004A01E5"/>
    <w:rsid w:val="004A7B44"/>
    <w:rsid w:val="004C0E36"/>
    <w:rsid w:val="004C52BE"/>
    <w:rsid w:val="004E5E95"/>
    <w:rsid w:val="004E70EA"/>
    <w:rsid w:val="004F0CDB"/>
    <w:rsid w:val="004F5AFF"/>
    <w:rsid w:val="00501A9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7D04"/>
    <w:rsid w:val="00621470"/>
    <w:rsid w:val="00625B5A"/>
    <w:rsid w:val="0063686B"/>
    <w:rsid w:val="006435FE"/>
    <w:rsid w:val="00643743"/>
    <w:rsid w:val="0064494B"/>
    <w:rsid w:val="006630B2"/>
    <w:rsid w:val="0066326F"/>
    <w:rsid w:val="0068067D"/>
    <w:rsid w:val="0068131D"/>
    <w:rsid w:val="00690FB1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10301"/>
    <w:rsid w:val="0073574D"/>
    <w:rsid w:val="007460F9"/>
    <w:rsid w:val="0076745A"/>
    <w:rsid w:val="007738BD"/>
    <w:rsid w:val="007837ED"/>
    <w:rsid w:val="00790D07"/>
    <w:rsid w:val="00796A5D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170F1"/>
    <w:rsid w:val="00825830"/>
    <w:rsid w:val="00826CB2"/>
    <w:rsid w:val="00830375"/>
    <w:rsid w:val="00831014"/>
    <w:rsid w:val="00832323"/>
    <w:rsid w:val="00840EA9"/>
    <w:rsid w:val="00861A1A"/>
    <w:rsid w:val="00862C3A"/>
    <w:rsid w:val="00864D93"/>
    <w:rsid w:val="00882BE0"/>
    <w:rsid w:val="008836CE"/>
    <w:rsid w:val="00887919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233F4"/>
    <w:rsid w:val="009247D2"/>
    <w:rsid w:val="0094072E"/>
    <w:rsid w:val="00950649"/>
    <w:rsid w:val="00952A45"/>
    <w:rsid w:val="0095346A"/>
    <w:rsid w:val="00955A25"/>
    <w:rsid w:val="009567ED"/>
    <w:rsid w:val="009634D4"/>
    <w:rsid w:val="00963F86"/>
    <w:rsid w:val="0097175A"/>
    <w:rsid w:val="0097287C"/>
    <w:rsid w:val="00974B16"/>
    <w:rsid w:val="009802AD"/>
    <w:rsid w:val="009A5F9E"/>
    <w:rsid w:val="009B638C"/>
    <w:rsid w:val="009C7B24"/>
    <w:rsid w:val="009E2A2A"/>
    <w:rsid w:val="009F6E5E"/>
    <w:rsid w:val="00A17111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8234A"/>
    <w:rsid w:val="00A83D7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09CE"/>
    <w:rsid w:val="00B15DB4"/>
    <w:rsid w:val="00B177D0"/>
    <w:rsid w:val="00B3151A"/>
    <w:rsid w:val="00B37307"/>
    <w:rsid w:val="00B464CD"/>
    <w:rsid w:val="00B5145B"/>
    <w:rsid w:val="00B51A79"/>
    <w:rsid w:val="00B707D0"/>
    <w:rsid w:val="00B75FF7"/>
    <w:rsid w:val="00B7740C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32AF1"/>
    <w:rsid w:val="00C4465F"/>
    <w:rsid w:val="00C53E40"/>
    <w:rsid w:val="00C5580D"/>
    <w:rsid w:val="00C57915"/>
    <w:rsid w:val="00C7264E"/>
    <w:rsid w:val="00C767C9"/>
    <w:rsid w:val="00C878F0"/>
    <w:rsid w:val="00CA3B64"/>
    <w:rsid w:val="00CA51B5"/>
    <w:rsid w:val="00CA6BDC"/>
    <w:rsid w:val="00CC2293"/>
    <w:rsid w:val="00CC266E"/>
    <w:rsid w:val="00CE070B"/>
    <w:rsid w:val="00CE09BA"/>
    <w:rsid w:val="00CE1E74"/>
    <w:rsid w:val="00CF4DFA"/>
    <w:rsid w:val="00D060B3"/>
    <w:rsid w:val="00D06992"/>
    <w:rsid w:val="00D1690E"/>
    <w:rsid w:val="00D20A5C"/>
    <w:rsid w:val="00D264C7"/>
    <w:rsid w:val="00D2650E"/>
    <w:rsid w:val="00D3228E"/>
    <w:rsid w:val="00D33524"/>
    <w:rsid w:val="00D46C4F"/>
    <w:rsid w:val="00D570BC"/>
    <w:rsid w:val="00D573B0"/>
    <w:rsid w:val="00D62073"/>
    <w:rsid w:val="00D6535B"/>
    <w:rsid w:val="00D71B81"/>
    <w:rsid w:val="00D773FA"/>
    <w:rsid w:val="00D9261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3993"/>
    <w:rsid w:val="00E45F6C"/>
    <w:rsid w:val="00E516D7"/>
    <w:rsid w:val="00E5359D"/>
    <w:rsid w:val="00E54A46"/>
    <w:rsid w:val="00E65738"/>
    <w:rsid w:val="00E8518C"/>
    <w:rsid w:val="00E879F9"/>
    <w:rsid w:val="00E90BD9"/>
    <w:rsid w:val="00EA00F1"/>
    <w:rsid w:val="00EA1BDF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2609E"/>
    <w:rsid w:val="00F353E8"/>
    <w:rsid w:val="00F43BD5"/>
    <w:rsid w:val="00F46B18"/>
    <w:rsid w:val="00F55FED"/>
    <w:rsid w:val="00F748A6"/>
    <w:rsid w:val="00F82C59"/>
    <w:rsid w:val="00F871C6"/>
    <w:rsid w:val="00F8749B"/>
    <w:rsid w:val="00FA74D9"/>
    <w:rsid w:val="00FB1AFF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CE070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250</TotalTime>
  <Pages>2</Pages>
  <Words>372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58</cp:revision>
  <cp:lastPrinted>2013-05-24T14:00:00Z</cp:lastPrinted>
  <dcterms:created xsi:type="dcterms:W3CDTF">2015-04-28T10:12:00Z</dcterms:created>
  <dcterms:modified xsi:type="dcterms:W3CDTF">2015-10-29T12:47:00Z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