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DD13F" w14:textId="77777777" w:rsidR="00141E1A" w:rsidRPr="00664F1B" w:rsidRDefault="00A2432C" w:rsidP="00141E1A">
      <w:pPr>
        <w:pStyle w:val="eTask"/>
        <w:rPr>
          <w:lang w:val="de-DE"/>
        </w:rPr>
      </w:pPr>
      <w:bookmarkStart w:id="0" w:name="_GoBack"/>
      <w:bookmarkEnd w:id="0"/>
      <w:r w:rsidRPr="00664F1B">
        <w:rPr>
          <w:bCs/>
          <w:lang w:val="de-DE"/>
        </w:rPr>
        <w:t>Wählen Sie jeweils eine Variante des folgenden Textes, so dass die Aussage richtig ist.</w:t>
      </w:r>
    </w:p>
    <w:p w14:paraId="07813975" w14:textId="77777777" w:rsidR="001922A0" w:rsidRPr="00664F1B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14:paraId="0385E046" w14:textId="6D7AF80B" w:rsidR="00D945B1" w:rsidRPr="00664F1B" w:rsidRDefault="00D945B1" w:rsidP="002D50C1">
      <w:pPr>
        <w:pStyle w:val="eText"/>
        <w:spacing w:line="360" w:lineRule="auto"/>
        <w:rPr>
          <w:lang w:val="de-DE"/>
        </w:rPr>
      </w:pPr>
      <w:r w:rsidRPr="00664F1B">
        <w:rPr>
          <w:lang w:val="de-DE"/>
        </w:rPr>
        <w:t xml:space="preserve">Cloud Computing ist eine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zentralisierte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verteilte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664F1B">
        <w:rPr>
          <w:lang w:val="de-DE"/>
        </w:rPr>
        <w:t xml:space="preserve">Computerplattform, welche einen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zentralisierten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verteilten</m:t>
                  </m:r>
                </m:e>
              </m:mr>
            </m:m>
          </m:e>
        </m:d>
      </m:oMath>
      <w:r w:rsidRPr="00664F1B">
        <w:rPr>
          <w:lang w:val="de-DE"/>
        </w:rPr>
        <w:t xml:space="preserve"> Zugriff auf skalierbare, virtualisierte Hard- und/oder Softwareinfrastruktur via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Mobilfunknetze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Internet</m:t>
                  </m:r>
                </m:e>
              </m:mr>
            </m:m>
          </m:e>
        </m:d>
      </m:oMath>
      <w:r w:rsidRPr="00664F1B">
        <w:rPr>
          <w:lang w:val="de-DE"/>
        </w:rPr>
        <w:t xml:space="preserve"> einem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engen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breiten</m:t>
                  </m:r>
                </m:e>
              </m:mr>
            </m:m>
          </m:e>
        </m:d>
      </m:oMath>
      <w:r w:rsidRPr="00664F1B">
        <w:rPr>
          <w:lang w:val="de-DE"/>
        </w:rPr>
        <w:t xml:space="preserve"> Benutzerspektrum anbietet.</w:t>
      </w:r>
    </w:p>
    <w:p w14:paraId="41F99BB2" w14:textId="10B04133" w:rsidR="00D35F2E" w:rsidRPr="00664F1B" w:rsidRDefault="00B85453" w:rsidP="002D50C1">
      <w:pPr>
        <w:spacing w:line="360" w:lineRule="auto"/>
        <w:rPr>
          <w:lang w:val="de-DE"/>
        </w:rPr>
      </w:pPr>
      <w:r w:rsidRPr="00664F1B">
        <w:rPr>
          <w:lang w:val="de-DE"/>
        </w:rPr>
        <w:t xml:space="preserve">Die Ressourcen in der Cloud sind für Benutzer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transparent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transparent</m:t>
                  </m:r>
                </m:e>
              </m:mr>
            </m:m>
          </m:e>
        </m:d>
      </m:oMath>
      <w:r w:rsidRPr="00664F1B">
        <w:rPr>
          <w:lang w:val="de-DE"/>
        </w:rPr>
        <w:t xml:space="preserve"> und die Benutze</w:t>
      </w:r>
      <w:r w:rsidR="00664F1B">
        <w:rPr>
          <w:lang w:val="de-DE"/>
        </w:rPr>
        <w:t>r müssen ihren genauen Standort</w:t>
      </w:r>
      <m:oMath>
        <m:r>
          <w:rPr>
            <w:rFonts w:ascii="Cambria Math" w:hAnsi="Cambria Math"/>
            <w:lang w:val="de-DE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kennen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kennen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664F1B">
        <w:rPr>
          <w:lang w:val="de-DE"/>
        </w:rPr>
        <w:t>.</w:t>
      </w:r>
    </w:p>
    <w:p w14:paraId="1FD6D355" w14:textId="33703B8B" w:rsidR="00D35F2E" w:rsidRPr="00664F1B" w:rsidRDefault="00B85453" w:rsidP="002D50C1">
      <w:pPr>
        <w:spacing w:line="360" w:lineRule="auto"/>
        <w:rPr>
          <w:lang w:val="de-DE"/>
        </w:rPr>
      </w:pPr>
      <w:r w:rsidRPr="00664F1B">
        <w:rPr>
          <w:lang w:val="de-DE"/>
        </w:rPr>
        <w:t xml:space="preserve">Wenn Cloud Computing richtig genutzt wird, ist es für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kleine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mittlere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große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664F1B">
        <w:rPr>
          <w:lang w:val="de-DE"/>
        </w:rPr>
        <w:t>Unternehmen geeignet.</w:t>
      </w:r>
    </w:p>
    <w:p w14:paraId="0F762B4A" w14:textId="77777777" w:rsidR="00170488" w:rsidRPr="00664F1B" w:rsidRDefault="00880C01" w:rsidP="002D50C1">
      <w:pPr>
        <w:spacing w:line="360" w:lineRule="auto"/>
        <w:rPr>
          <w:lang w:val="de-DE"/>
        </w:rPr>
      </w:pPr>
      <w:r w:rsidRPr="00664F1B">
        <w:rPr>
          <w:lang w:val="de-DE"/>
        </w:rPr>
        <w:t xml:space="preserve">Das wichtigste Problem des Cloud Computings ist 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Wahrung der Privatsphäre und der Sicherheit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mangelnde oder begrenzte Kontrolle</m:t>
                  </m:r>
                </m:e>
              </m:mr>
            </m:m>
          </m:e>
        </m:d>
      </m:oMath>
      <w:r w:rsidRPr="00664F1B">
        <w:rPr>
          <w:lang w:val="de-DE"/>
        </w:rPr>
        <w:t xml:space="preserve">. </w:t>
      </w:r>
    </w:p>
    <w:p w14:paraId="43676D54" w14:textId="6E418762" w:rsidR="003C360A" w:rsidRPr="00664F1B" w:rsidRDefault="00337808" w:rsidP="002D50C1">
      <w:pPr>
        <w:spacing w:line="360" w:lineRule="auto"/>
        <w:rPr>
          <w:lang w:val="de-DE"/>
        </w:rPr>
      </w:pPr>
      <w:r w:rsidRPr="00664F1B">
        <w:rPr>
          <w:lang w:val="de-DE"/>
        </w:rPr>
        <w:t xml:space="preserve">Der Kunde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 nicht</m:t>
                  </m:r>
                </m:e>
              </m:mr>
            </m:m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664F1B">
        <w:rPr>
          <w:lang w:val="de-DE"/>
        </w:rPr>
        <w:t xml:space="preserve">Rechenkapazität </w:t>
      </w:r>
      <w:r w:rsidRPr="00664F1B">
        <w:rPr>
          <w:rStyle w:val="hps"/>
          <w:lang w:val="de-DE"/>
        </w:rPr>
        <w:t>einseitig</w:t>
      </w:r>
      <w:r w:rsidRPr="00664F1B">
        <w:rPr>
          <w:lang w:val="de-DE"/>
        </w:rPr>
        <w:t xml:space="preserve"> und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automatisch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manuell</m:t>
                  </m:r>
                </m:e>
              </m:mr>
            </m:m>
          </m:e>
        </m:d>
      </m:oMath>
      <w:r w:rsidRPr="00664F1B">
        <w:rPr>
          <w:lang w:val="de-DE"/>
        </w:rPr>
        <w:t xml:space="preserve"> beziehen.</w:t>
      </w:r>
    </w:p>
    <w:p w14:paraId="71DA193D" w14:textId="1964B837" w:rsidR="00337808" w:rsidRPr="00664F1B" w:rsidRDefault="00337808" w:rsidP="002D50C1">
      <w:pPr>
        <w:pStyle w:val="eText"/>
        <w:spacing w:line="360" w:lineRule="auto"/>
        <w:rPr>
          <w:lang w:val="de-DE"/>
        </w:rPr>
      </w:pPr>
      <w:r w:rsidRPr="00664F1B">
        <w:rPr>
          <w:rStyle w:val="hps"/>
          <w:lang w:val="de-DE"/>
        </w:rPr>
        <w:t>Die meisten Implementierungen</w:t>
      </w:r>
      <w:r w:rsidRPr="00664F1B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der Skalierbarkeit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des breiten Netzwerkzugriffs</m:t>
                  </m:r>
                </m:e>
              </m:mr>
            </m:m>
          </m:e>
        </m:d>
      </m:oMath>
      <w:r w:rsidRPr="00664F1B">
        <w:rPr>
          <w:lang w:val="de-DE"/>
        </w:rPr>
        <w:t xml:space="preserve"> </w:t>
      </w:r>
      <w:r w:rsidRPr="00664F1B">
        <w:rPr>
          <w:rStyle w:val="hps"/>
          <w:lang w:val="de-DE"/>
        </w:rPr>
        <w:t xml:space="preserve">beruhen auf das Hinzufügen oder </w:t>
      </w:r>
      <w:r w:rsidR="00AC49EA" w:rsidRPr="00664F1B">
        <w:rPr>
          <w:rStyle w:val="hps"/>
          <w:lang w:val="de-DE"/>
        </w:rPr>
        <w:t xml:space="preserve">Entfernen </w:t>
      </w:r>
      <w:r w:rsidRPr="00664F1B">
        <w:rPr>
          <w:rStyle w:val="hps"/>
          <w:lang w:val="de-DE"/>
        </w:rPr>
        <w:t>von Knoten oder Servern</w:t>
      </w:r>
      <w:r w:rsidRPr="00664F1B">
        <w:rPr>
          <w:lang w:val="de-DE"/>
        </w:rPr>
        <w:t>.</w:t>
      </w:r>
    </w:p>
    <w:p w14:paraId="57071E50" w14:textId="77777777" w:rsidR="00141E1A" w:rsidRPr="00664F1B" w:rsidRDefault="00141E1A" w:rsidP="00141E1A">
      <w:pPr>
        <w:pStyle w:val="eLineBottom"/>
        <w:rPr>
          <w:lang w:val="de-DE"/>
        </w:rPr>
      </w:pPr>
    </w:p>
    <w:p w14:paraId="4722C54B" w14:textId="77777777" w:rsidR="00983098" w:rsidRPr="00664F1B" w:rsidRDefault="00983098">
      <w:pPr>
        <w:rPr>
          <w:lang w:val="de-DE"/>
        </w:rPr>
      </w:pPr>
      <w:r w:rsidRPr="00664F1B">
        <w:rPr>
          <w:lang w:val="de-DE"/>
        </w:rPr>
        <w:br w:type="page"/>
      </w:r>
    </w:p>
    <w:p w14:paraId="1BF7AD1C" w14:textId="77777777" w:rsidR="003A1E6F" w:rsidRPr="00664F1B" w:rsidRDefault="005910CA" w:rsidP="003A1E6F">
      <w:pPr>
        <w:pStyle w:val="eTask"/>
        <w:rPr>
          <w:lang w:val="de-DE"/>
        </w:rPr>
      </w:pPr>
      <w:r w:rsidRPr="00664F1B">
        <w:rPr>
          <w:bCs/>
          <w:lang w:val="de-DE"/>
        </w:rPr>
        <w:lastRenderedPageBreak/>
        <w:t xml:space="preserve">Markieren Sie die korrekten Varianten. </w:t>
      </w:r>
    </w:p>
    <w:p w14:paraId="07B8BD01" w14:textId="77777777" w:rsidR="003A1E6F" w:rsidRPr="00664F1B" w:rsidRDefault="003A1E6F" w:rsidP="003A1E6F">
      <w:pPr>
        <w:rPr>
          <w:lang w:val="de-DE"/>
        </w:rPr>
      </w:pPr>
    </w:p>
    <w:p w14:paraId="55377AD2" w14:textId="47FBDEE3" w:rsidR="00A21623" w:rsidRPr="00664F1B" w:rsidRDefault="00327817" w:rsidP="00CA3635">
      <w:pPr>
        <w:pStyle w:val="eCheckBoxText"/>
        <w:spacing w:after="120"/>
        <w:ind w:left="425" w:hanging="425"/>
        <w:rPr>
          <w:szCs w:val="40"/>
          <w:lang w:val="de-DE"/>
        </w:rPr>
      </w:pPr>
      <w:r w:rsidRPr="00664F1B">
        <w:rPr>
          <w:rStyle w:val="eCheckBoxSquareChar"/>
          <w:lang w:val="de-DE"/>
        </w:rPr>
        <w:t>□</w:t>
      </w:r>
      <w:r w:rsidRPr="00664F1B">
        <w:rPr>
          <w:szCs w:val="40"/>
          <w:lang w:val="de-DE"/>
        </w:rPr>
        <w:tab/>
        <w:t xml:space="preserve">Auf die Technologien des Cloud Computings kann man über Netzwerk mittels verschiedener Kundenplattformen und </w:t>
      </w:r>
      <w:r w:rsidR="00AC49EA" w:rsidRPr="00664F1B">
        <w:rPr>
          <w:szCs w:val="40"/>
          <w:lang w:val="de-DE"/>
        </w:rPr>
        <w:t xml:space="preserve">standardisierter </w:t>
      </w:r>
      <w:r w:rsidRPr="00664F1B">
        <w:rPr>
          <w:szCs w:val="40"/>
          <w:lang w:val="de-DE"/>
        </w:rPr>
        <w:t>Mechanismen zugreifen.</w:t>
      </w:r>
    </w:p>
    <w:p w14:paraId="4C6FB19D" w14:textId="77777777" w:rsidR="00877FE6" w:rsidRPr="00664F1B" w:rsidRDefault="002D50C1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664F1B">
        <w:rPr>
          <w:rStyle w:val="eCheckBoxSquareChar"/>
          <w:lang w:val="de-DE"/>
        </w:rPr>
        <w:t>□</w:t>
      </w:r>
      <w:r w:rsidRPr="00664F1B">
        <w:rPr>
          <w:lang w:val="de-DE"/>
        </w:rPr>
        <w:tab/>
        <w:t xml:space="preserve">Selbstbedienung nach Bedarf </w:t>
      </w:r>
      <w:r w:rsidRPr="00664F1B">
        <w:rPr>
          <w:rStyle w:val="hps"/>
          <w:lang w:val="de-DE"/>
        </w:rPr>
        <w:t>setzt keine Planung auf hohem Niveau voraus.</w:t>
      </w:r>
    </w:p>
    <w:p w14:paraId="73FDC061" w14:textId="7EC7BA02" w:rsidR="00175E0B" w:rsidRPr="00664F1B" w:rsidRDefault="00327817" w:rsidP="00CA3635">
      <w:pPr>
        <w:pStyle w:val="eCheckBoxText"/>
        <w:spacing w:after="120"/>
        <w:ind w:left="425" w:hanging="425"/>
        <w:rPr>
          <w:lang w:val="de-DE"/>
        </w:rPr>
      </w:pPr>
      <w:r w:rsidRPr="00664F1B">
        <w:rPr>
          <w:rStyle w:val="eCheckBoxSquareChar"/>
          <w:lang w:val="de-DE"/>
        </w:rPr>
        <w:t>□</w:t>
      </w:r>
      <w:r w:rsidRPr="00664F1B">
        <w:rPr>
          <w:rStyle w:val="eCheckBoxSquareChar"/>
          <w:lang w:val="de-DE"/>
        </w:rPr>
        <w:tab/>
      </w:r>
      <w:r w:rsidRPr="00664F1B">
        <w:rPr>
          <w:lang w:val="de-DE"/>
        </w:rPr>
        <w:t>Es gibt zahlreiche Cloud Computing Dienste, die entweder komplett in einem Open-Source-Code geschrieben werden oder mindestens Open-Source in die Anwendung</w:t>
      </w:r>
      <w:r w:rsidR="003561E4" w:rsidRPr="00664F1B">
        <w:rPr>
          <w:lang w:val="de-DE"/>
        </w:rPr>
        <w:t xml:space="preserve"> </w:t>
      </w:r>
      <w:r w:rsidRPr="00664F1B">
        <w:rPr>
          <w:lang w:val="de-DE"/>
        </w:rPr>
        <w:t>einschließen.</w:t>
      </w:r>
    </w:p>
    <w:p w14:paraId="68CA3C1A" w14:textId="48CB8A76" w:rsidR="000F58DB" w:rsidRPr="00664F1B" w:rsidRDefault="002D50C1" w:rsidP="00CA3635">
      <w:pPr>
        <w:pStyle w:val="eCheckBoxText"/>
        <w:spacing w:after="120"/>
        <w:ind w:left="425" w:hanging="425"/>
        <w:rPr>
          <w:lang w:val="de-DE"/>
        </w:rPr>
      </w:pPr>
      <w:r w:rsidRPr="00664F1B">
        <w:rPr>
          <w:rStyle w:val="eCheckBoxSquareChar"/>
          <w:lang w:val="de-DE"/>
        </w:rPr>
        <w:t>□</w:t>
      </w:r>
      <w:r w:rsidRPr="00664F1B">
        <w:rPr>
          <w:rStyle w:val="eCheckBoxSquareChar"/>
          <w:lang w:val="de-DE"/>
        </w:rPr>
        <w:tab/>
      </w:r>
      <w:r w:rsidRPr="00664F1B">
        <w:rPr>
          <w:rStyle w:val="hps"/>
          <w:lang w:val="de-DE"/>
        </w:rPr>
        <w:t>Ein Cloud-Dienst ist ein Applikationsprogramm, dass i</w:t>
      </w:r>
      <w:r w:rsidR="00AC49EA" w:rsidRPr="00664F1B">
        <w:rPr>
          <w:rStyle w:val="hps"/>
          <w:lang w:val="de-DE"/>
        </w:rPr>
        <w:t>n der</w:t>
      </w:r>
      <w:r w:rsidRPr="00664F1B">
        <w:rPr>
          <w:rStyle w:val="hps"/>
          <w:lang w:val="de-DE"/>
        </w:rPr>
        <w:t xml:space="preserve"> Cloud arbeitet, jedoch einige Charakteristiken reiner Desktop-Anwendungen und einige Charakteristiken reiner Webanwendungen hat.</w:t>
      </w:r>
    </w:p>
    <w:p w14:paraId="31709CD2" w14:textId="606B7010" w:rsidR="000F58DB" w:rsidRPr="00664F1B" w:rsidRDefault="00327817" w:rsidP="00CA3635">
      <w:pPr>
        <w:pStyle w:val="eCheckBoxText"/>
        <w:spacing w:after="120"/>
        <w:ind w:left="425" w:hanging="425"/>
        <w:rPr>
          <w:lang w:val="de-DE"/>
        </w:rPr>
      </w:pPr>
      <w:r w:rsidRPr="00664F1B">
        <w:rPr>
          <w:rStyle w:val="eCheckBoxSquareChar"/>
          <w:lang w:val="de-DE"/>
        </w:rPr>
        <w:t>□</w:t>
      </w:r>
      <w:r w:rsidRPr="00664F1B">
        <w:rPr>
          <w:rStyle w:val="eCheckBoxSquareChar"/>
          <w:lang w:val="de-DE"/>
        </w:rPr>
        <w:tab/>
      </w:r>
      <w:r w:rsidRPr="00664F1B">
        <w:rPr>
          <w:lang w:val="de-DE"/>
        </w:rPr>
        <w:t>Die Architektur eine</w:t>
      </w:r>
      <w:r w:rsidR="00AC49EA" w:rsidRPr="00664F1B">
        <w:rPr>
          <w:lang w:val="de-DE"/>
        </w:rPr>
        <w:t>r</w:t>
      </w:r>
      <w:r w:rsidRPr="00664F1B">
        <w:rPr>
          <w:lang w:val="de-DE"/>
        </w:rPr>
        <w:t xml:space="preserve"> Cloud ist die Struktur des Systems an sich, welche typischerweise Cloudressourcen, Dienstleistungen, Netzwerk, Middleware, Softwarekomponenten, ihre äußerlich erkennbaren Eigenschaften und Beziehungen dazwischen umfasst.</w:t>
      </w:r>
    </w:p>
    <w:p w14:paraId="483CE2EE" w14:textId="14B6F726" w:rsidR="0029714E" w:rsidRPr="00664F1B" w:rsidRDefault="00327817" w:rsidP="002D50C1">
      <w:pPr>
        <w:pStyle w:val="eCheckBoxText"/>
        <w:spacing w:after="120"/>
        <w:ind w:left="425" w:hanging="425"/>
        <w:rPr>
          <w:b/>
          <w:lang w:val="de-DE"/>
        </w:rPr>
      </w:pPr>
      <w:r w:rsidRPr="00664F1B">
        <w:rPr>
          <w:rStyle w:val="eCheckBoxSquareChar"/>
          <w:lang w:val="de-DE"/>
        </w:rPr>
        <w:t>□</w:t>
      </w:r>
      <w:r w:rsidRPr="00664F1B">
        <w:rPr>
          <w:rStyle w:val="eCheckBoxSquareChar"/>
          <w:lang w:val="de-DE"/>
        </w:rPr>
        <w:tab/>
      </w:r>
      <w:r w:rsidRPr="00664F1B">
        <w:rPr>
          <w:lang w:val="de-DE"/>
        </w:rPr>
        <w:t xml:space="preserve">Eine Middleware </w:t>
      </w:r>
      <w:r w:rsidRPr="00664F1B">
        <w:rPr>
          <w:rStyle w:val="hps"/>
          <w:lang w:val="de-DE"/>
        </w:rPr>
        <w:t>erlaubt eine Verbindung zwischen je</w:t>
      </w:r>
      <w:r w:rsidR="00AC49EA" w:rsidRPr="00664F1B">
        <w:rPr>
          <w:rStyle w:val="hps"/>
          <w:lang w:val="de-DE"/>
        </w:rPr>
        <w:t>weils</w:t>
      </w:r>
      <w:r w:rsidRPr="00664F1B">
        <w:rPr>
          <w:rStyle w:val="hps"/>
          <w:lang w:val="de-DE"/>
        </w:rPr>
        <w:t xml:space="preserve"> zwei Kunden, Servern, Datenbanken oder sogar Anwendungen.</w:t>
      </w:r>
      <w:r w:rsidRPr="00664F1B">
        <w:rPr>
          <w:lang w:val="de-DE"/>
        </w:rPr>
        <w:br w:type="page"/>
      </w:r>
    </w:p>
    <w:p w14:paraId="62DA989B" w14:textId="4C7F5F10" w:rsidR="00EB68C8" w:rsidRPr="00664F1B" w:rsidRDefault="005910CA" w:rsidP="00EB68C8">
      <w:pPr>
        <w:pStyle w:val="eTask"/>
        <w:rPr>
          <w:lang w:val="de-DE"/>
        </w:rPr>
      </w:pPr>
      <w:r w:rsidRPr="00664F1B">
        <w:rPr>
          <w:bCs/>
          <w:lang w:val="de-DE"/>
        </w:rPr>
        <w:lastRenderedPageBreak/>
        <w:t xml:space="preserve">Ordnen Sie </w:t>
      </w:r>
      <w:r w:rsidRPr="00664F1B">
        <w:rPr>
          <w:bCs/>
          <w:lang w:val="de-DE"/>
        </w:rPr>
        <w:t>den</w:t>
      </w:r>
      <w:r w:rsidRPr="00664F1B">
        <w:rPr>
          <w:bCs/>
          <w:lang w:val="de-DE"/>
        </w:rPr>
        <w:t xml:space="preserve"> Begriffe</w:t>
      </w:r>
      <w:r w:rsidRPr="00664F1B">
        <w:rPr>
          <w:bCs/>
          <w:lang w:val="de-DE"/>
        </w:rPr>
        <w:t>n</w:t>
      </w:r>
      <w:r w:rsidRPr="00664F1B">
        <w:rPr>
          <w:bCs/>
          <w:lang w:val="de-DE"/>
        </w:rPr>
        <w:t xml:space="preserve"> in der linken Spalte d</w:t>
      </w:r>
      <w:r w:rsidRPr="00664F1B">
        <w:rPr>
          <w:bCs/>
          <w:lang w:val="de-DE"/>
        </w:rPr>
        <w:t>ie</w:t>
      </w:r>
      <w:r w:rsidRPr="00664F1B">
        <w:rPr>
          <w:bCs/>
          <w:lang w:val="de-DE"/>
        </w:rPr>
        <w:t xml:space="preserve"> entsprechende Definition in der rechten Spalte zu.</w:t>
      </w:r>
    </w:p>
    <w:p w14:paraId="771D4B78" w14:textId="77777777" w:rsidR="00612F1D" w:rsidRPr="00664F1B" w:rsidRDefault="00612F1D" w:rsidP="00612F1D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327817" w:rsidRPr="00664F1B" w14:paraId="03419B4C" w14:textId="77777777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E540A4" w14:textId="77777777" w:rsidR="0029714E" w:rsidRPr="00664F1B" w:rsidRDefault="0029714E" w:rsidP="00612F1D">
            <w:pPr>
              <w:pStyle w:val="eText"/>
              <w:spacing w:after="0"/>
              <w:jc w:val="center"/>
              <w:rPr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Eine Private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DABC5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E37663" w14:textId="77777777" w:rsidR="0029714E" w:rsidRPr="00664F1B" w:rsidRDefault="00612F1D" w:rsidP="00C84D77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kern w:val="24"/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ist eine Kombination verschiedener Methoden der Bündelung der Ressourcen.</w:t>
            </w:r>
          </w:p>
        </w:tc>
      </w:tr>
      <w:tr w:rsidR="00327817" w:rsidRPr="00664F1B" w14:paraId="497CD0D2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EF524F" w14:textId="77777777" w:rsidR="0029714E" w:rsidRPr="00664F1B" w:rsidRDefault="0029714E" w:rsidP="00C84D77">
            <w:pPr>
              <w:pStyle w:val="eText"/>
              <w:spacing w:after="0"/>
              <w:jc w:val="center"/>
              <w:rPr>
                <w:lang w:val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26354DCF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F6D601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</w:tr>
      <w:tr w:rsidR="00327817" w:rsidRPr="00664F1B" w14:paraId="3DAD6A3F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F263" w14:textId="77777777" w:rsidR="0029714E" w:rsidRPr="00664F1B" w:rsidRDefault="0029714E" w:rsidP="00612F1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Eine Public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6A199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82380F" w14:textId="77777777" w:rsidR="0029714E" w:rsidRPr="00664F1B" w:rsidRDefault="0089361C" w:rsidP="0089361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wird im Rahmen eines Unternehmens aufgebaut und verwaltet.</w:t>
            </w:r>
          </w:p>
        </w:tc>
      </w:tr>
      <w:tr w:rsidR="00327817" w:rsidRPr="00664F1B" w14:paraId="12B37D6E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D1C1B6" w14:textId="77777777" w:rsidR="0029714E" w:rsidRPr="00664F1B" w:rsidRDefault="0029714E" w:rsidP="00C84D77">
            <w:pPr>
              <w:pStyle w:val="eText"/>
              <w:spacing w:after="0"/>
              <w:jc w:val="center"/>
              <w:rPr>
                <w:lang w:val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A014041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0ACEFD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</w:tr>
      <w:tr w:rsidR="00327817" w:rsidRPr="00664F1B" w14:paraId="765312F7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9D50" w14:textId="77777777" w:rsidR="0029714E" w:rsidRPr="00664F1B" w:rsidRDefault="0029714E" w:rsidP="00612F1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Eine Community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2A9F4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ECFB4" w14:textId="77777777" w:rsidR="0029714E" w:rsidRPr="00664F1B" w:rsidRDefault="0089361C" w:rsidP="0089361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664F1B">
              <w:rPr>
                <w:rStyle w:val="hps"/>
                <w:lang w:val="de-DE"/>
              </w:rPr>
              <w:t>erlaubt es den Kunden, vom Skaleneffekt zu profitieren.</w:t>
            </w:r>
          </w:p>
        </w:tc>
      </w:tr>
      <w:tr w:rsidR="00327817" w:rsidRPr="00664F1B" w14:paraId="75500676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0B811E" w14:textId="77777777" w:rsidR="0029714E" w:rsidRPr="00664F1B" w:rsidRDefault="0029714E" w:rsidP="00C84D77">
            <w:pPr>
              <w:pStyle w:val="eText"/>
              <w:spacing w:after="0"/>
              <w:jc w:val="center"/>
              <w:rPr>
                <w:lang w:val="de-D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065519D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8B54D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</w:tr>
      <w:tr w:rsidR="0029714E" w:rsidRPr="00664F1B" w14:paraId="1963BDF6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14E59D" w14:textId="77777777" w:rsidR="0029714E" w:rsidRPr="00664F1B" w:rsidRDefault="0029714E" w:rsidP="00612F1D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Eine Hybrid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97E8B" w14:textId="77777777" w:rsidR="0029714E" w:rsidRPr="00664F1B" w:rsidRDefault="0029714E" w:rsidP="00C84D77">
            <w:pPr>
              <w:pStyle w:val="eText"/>
              <w:spacing w:after="0"/>
              <w:rPr>
                <w:lang w:val="de-DE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38716A" w14:textId="77777777" w:rsidR="0029714E" w:rsidRPr="00664F1B" w:rsidRDefault="0089361C" w:rsidP="0089361C">
            <w:pPr>
              <w:pStyle w:val="eText"/>
              <w:spacing w:after="0"/>
              <w:rPr>
                <w:lang w:val="de-DE"/>
              </w:rPr>
            </w:pPr>
            <w:r w:rsidRPr="00664F1B">
              <w:rPr>
                <w:rFonts w:eastAsia="MS Mincho"/>
                <w:kern w:val="24"/>
                <w:lang w:val="de-DE"/>
              </w:rPr>
              <w:t>ermöglicht das Teilen der Computerressourcen unter einigen Organisationen.</w:t>
            </w:r>
          </w:p>
        </w:tc>
      </w:tr>
    </w:tbl>
    <w:p w14:paraId="227B40AA" w14:textId="77777777" w:rsidR="00C84D77" w:rsidRPr="00664F1B" w:rsidRDefault="00C84D77" w:rsidP="00C84D77">
      <w:pPr>
        <w:pStyle w:val="eLineBottom"/>
        <w:rPr>
          <w:lang w:val="de-DE"/>
        </w:rPr>
      </w:pPr>
    </w:p>
    <w:p w14:paraId="6D6C795F" w14:textId="77777777" w:rsidR="00C84D77" w:rsidRPr="00664F1B" w:rsidRDefault="00C84D77" w:rsidP="00C84D77">
      <w:pPr>
        <w:rPr>
          <w:lang w:val="de-DE"/>
        </w:rPr>
      </w:pPr>
    </w:p>
    <w:p w14:paraId="75791384" w14:textId="752A9940" w:rsidR="007C2A3B" w:rsidRPr="00664F1B" w:rsidRDefault="005910CA" w:rsidP="00541560">
      <w:pPr>
        <w:pStyle w:val="eTask"/>
        <w:rPr>
          <w:lang w:val="de-DE"/>
        </w:rPr>
      </w:pPr>
      <w:r w:rsidRPr="00664F1B">
        <w:rPr>
          <w:bCs/>
          <w:lang w:val="de-DE"/>
        </w:rPr>
        <w:t xml:space="preserve">Ergänzen </w:t>
      </w:r>
      <w:r w:rsidRPr="00664F1B">
        <w:rPr>
          <w:bCs/>
          <w:lang w:val="de-DE"/>
        </w:rPr>
        <w:t>Sie die Nummern der richtigen Aussagen in die folgende Tabelle.</w:t>
      </w:r>
    </w:p>
    <w:p w14:paraId="40EE9F45" w14:textId="77777777" w:rsidR="00290885" w:rsidRPr="00664F1B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327817" w:rsidRPr="00664F1B" w14:paraId="2D17CA55" w14:textId="77777777" w:rsidTr="00C97642">
        <w:trPr>
          <w:trHeight w:val="117"/>
          <w:jc w:val="center"/>
        </w:trPr>
        <w:tc>
          <w:tcPr>
            <w:tcW w:w="2223" w:type="dxa"/>
          </w:tcPr>
          <w:p w14:paraId="1D60FEB3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  <w:tr w:rsidR="00327817" w:rsidRPr="00664F1B" w14:paraId="6AC45C54" w14:textId="77777777" w:rsidTr="00290885">
        <w:trPr>
          <w:trHeight w:val="117"/>
          <w:jc w:val="center"/>
        </w:trPr>
        <w:tc>
          <w:tcPr>
            <w:tcW w:w="2223" w:type="dxa"/>
          </w:tcPr>
          <w:p w14:paraId="04B9E64A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  <w:tr w:rsidR="00327817" w:rsidRPr="00664F1B" w14:paraId="2C71C564" w14:textId="77777777" w:rsidTr="00290885">
        <w:trPr>
          <w:jc w:val="center"/>
        </w:trPr>
        <w:tc>
          <w:tcPr>
            <w:tcW w:w="2223" w:type="dxa"/>
          </w:tcPr>
          <w:p w14:paraId="0A16EC3E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  <w:tr w:rsidR="00327817" w:rsidRPr="00664F1B" w14:paraId="71407640" w14:textId="77777777" w:rsidTr="00290885">
        <w:trPr>
          <w:jc w:val="center"/>
        </w:trPr>
        <w:tc>
          <w:tcPr>
            <w:tcW w:w="2223" w:type="dxa"/>
          </w:tcPr>
          <w:p w14:paraId="23AE5004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  <w:tr w:rsidR="00327817" w:rsidRPr="00664F1B" w14:paraId="5A8308C9" w14:textId="77777777" w:rsidTr="00290885">
        <w:trPr>
          <w:jc w:val="center"/>
        </w:trPr>
        <w:tc>
          <w:tcPr>
            <w:tcW w:w="2223" w:type="dxa"/>
          </w:tcPr>
          <w:p w14:paraId="51057C6B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  <w:tr w:rsidR="00327817" w:rsidRPr="00664F1B" w14:paraId="206049BA" w14:textId="77777777" w:rsidTr="00290885">
        <w:trPr>
          <w:jc w:val="center"/>
        </w:trPr>
        <w:tc>
          <w:tcPr>
            <w:tcW w:w="2223" w:type="dxa"/>
          </w:tcPr>
          <w:p w14:paraId="6FF4E0C8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  <w:tr w:rsidR="00ED4745" w:rsidRPr="00664F1B" w14:paraId="77AC0F90" w14:textId="77777777" w:rsidTr="00290885">
        <w:trPr>
          <w:jc w:val="center"/>
        </w:trPr>
        <w:tc>
          <w:tcPr>
            <w:tcW w:w="2223" w:type="dxa"/>
          </w:tcPr>
          <w:p w14:paraId="28F91BCB" w14:textId="77777777" w:rsidR="00ED4745" w:rsidRPr="00664F1B" w:rsidRDefault="00ED4745" w:rsidP="00ED4745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de-DE"/>
              </w:rPr>
            </w:pPr>
          </w:p>
        </w:tc>
      </w:tr>
    </w:tbl>
    <w:p w14:paraId="1EDDF8D5" w14:textId="77777777" w:rsidR="00290885" w:rsidRPr="00664F1B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14:paraId="449FBE0C" w14:textId="77777777" w:rsidR="00EB68C8" w:rsidRPr="00664F1B" w:rsidRDefault="00C84D77" w:rsidP="00C84D77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1</w:t>
      </w:r>
      <w:r w:rsidRPr="00664F1B">
        <w:rPr>
          <w:lang w:val="de-DE"/>
        </w:rPr>
        <w:t xml:space="preserve"> – </w:t>
      </w:r>
      <w:r w:rsidRPr="00664F1B">
        <w:rPr>
          <w:rStyle w:val="hps"/>
          <w:lang w:val="de-DE"/>
        </w:rPr>
        <w:t>Die Benutzer der Clouds müssen in die IT-Infrastruktur investieren, Hardware kaufen und Softwarelizenzen bezahlen.</w:t>
      </w:r>
    </w:p>
    <w:p w14:paraId="3F4AB4D1" w14:textId="427B8FE9" w:rsidR="00DE51CB" w:rsidRPr="00664F1B" w:rsidRDefault="00C84D77" w:rsidP="00C84D77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2</w:t>
      </w:r>
      <w:r w:rsidRPr="00664F1B">
        <w:rPr>
          <w:lang w:val="de-DE"/>
        </w:rPr>
        <w:t xml:space="preserve"> – Firmen verwenden und bezahlen</w:t>
      </w:r>
      <w:r w:rsidR="002239D4" w:rsidRPr="00664F1B">
        <w:rPr>
          <w:lang w:val="de-DE"/>
        </w:rPr>
        <w:t xml:space="preserve"> </w:t>
      </w:r>
      <w:r w:rsidR="002239D4" w:rsidRPr="00664F1B">
        <w:rPr>
          <w:lang w:val="de-DE"/>
        </w:rPr>
        <w:t>nur das</w:t>
      </w:r>
      <w:r w:rsidRPr="00664F1B">
        <w:rPr>
          <w:lang w:val="de-DE"/>
        </w:rPr>
        <w:t xml:space="preserve">, was sie wirklich brauchen, und das </w:t>
      </w:r>
      <w:r w:rsidR="002239D4" w:rsidRPr="00664F1B">
        <w:rPr>
          <w:lang w:val="de-DE"/>
        </w:rPr>
        <w:t xml:space="preserve">können sie </w:t>
      </w:r>
      <w:r w:rsidRPr="00664F1B">
        <w:rPr>
          <w:lang w:val="de-DE"/>
        </w:rPr>
        <w:t>dann schnell implementieren.</w:t>
      </w:r>
    </w:p>
    <w:p w14:paraId="30078354" w14:textId="07DDDA45" w:rsidR="00E43B4F" w:rsidRPr="00664F1B" w:rsidRDefault="00C84D77" w:rsidP="00E43B4F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3</w:t>
      </w:r>
      <w:r w:rsidRPr="00664F1B">
        <w:rPr>
          <w:lang w:val="de-DE"/>
        </w:rPr>
        <w:t xml:space="preserve"> – </w:t>
      </w:r>
      <w:r w:rsidRPr="00664F1B">
        <w:rPr>
          <w:rStyle w:val="hps"/>
          <w:lang w:val="de-DE"/>
        </w:rPr>
        <w:t>Auf Cloud-Dienste wird via Internet zugegriffen</w:t>
      </w:r>
      <w:r w:rsidR="002239D4" w:rsidRPr="00664F1B">
        <w:rPr>
          <w:rStyle w:val="hps"/>
          <w:lang w:val="de-DE"/>
        </w:rPr>
        <w:t xml:space="preserve"> – das </w:t>
      </w:r>
      <w:r w:rsidR="001D619F" w:rsidRPr="00664F1B">
        <w:rPr>
          <w:rStyle w:val="hps"/>
          <w:lang w:val="de-DE"/>
        </w:rPr>
        <w:t>bedeutet, das</w:t>
      </w:r>
      <w:r w:rsidR="002239D4" w:rsidRPr="00664F1B">
        <w:rPr>
          <w:rStyle w:val="hps"/>
          <w:lang w:val="de-DE"/>
        </w:rPr>
        <w:t>s</w:t>
      </w:r>
      <w:r w:rsidR="001D619F" w:rsidRPr="00664F1B">
        <w:rPr>
          <w:rStyle w:val="hps"/>
          <w:lang w:val="de-DE"/>
        </w:rPr>
        <w:t xml:space="preserve"> es </w:t>
      </w:r>
      <w:r w:rsidRPr="00664F1B">
        <w:rPr>
          <w:rStyle w:val="hps"/>
          <w:lang w:val="de-DE"/>
        </w:rPr>
        <w:t>eine Latenz in jeder Kommunikation zwischen dem Benutzer und dem Anbieter</w:t>
      </w:r>
      <w:r w:rsidR="001D619F" w:rsidRPr="00664F1B">
        <w:rPr>
          <w:rStyle w:val="hps"/>
          <w:lang w:val="de-DE"/>
        </w:rPr>
        <w:t xml:space="preserve"> gibt</w:t>
      </w:r>
      <w:r w:rsidRPr="00664F1B">
        <w:rPr>
          <w:rStyle w:val="hps"/>
          <w:lang w:val="de-DE"/>
        </w:rPr>
        <w:t>.</w:t>
      </w:r>
    </w:p>
    <w:p w14:paraId="2B45F958" w14:textId="3C5DE64E" w:rsidR="00E43B4F" w:rsidRPr="00664F1B" w:rsidRDefault="00C84D77" w:rsidP="001D619F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4</w:t>
      </w:r>
      <w:r w:rsidRPr="00664F1B">
        <w:rPr>
          <w:lang w:val="de-DE"/>
        </w:rPr>
        <w:t xml:space="preserve"> – </w:t>
      </w:r>
      <w:r w:rsidRPr="00664F1B">
        <w:rPr>
          <w:rStyle w:val="hps"/>
          <w:lang w:val="de-DE"/>
        </w:rPr>
        <w:t>Alle Dienstleister bieten dasselbe Niveau der Kontrolle über Ressourcen für Benutzer.</w:t>
      </w:r>
    </w:p>
    <w:p w14:paraId="367B77EA" w14:textId="6A3AC56E" w:rsidR="002A53F9" w:rsidRPr="00664F1B" w:rsidRDefault="00C84D77" w:rsidP="00C84D77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5</w:t>
      </w:r>
      <w:r w:rsidRPr="00664F1B">
        <w:rPr>
          <w:lang w:val="de-DE"/>
        </w:rPr>
        <w:t xml:space="preserve"> – Ein adäquates oder rechtzeitiges Löschen von Daten i</w:t>
      </w:r>
      <w:r w:rsidR="001D619F" w:rsidRPr="00664F1B">
        <w:rPr>
          <w:lang w:val="de-DE"/>
        </w:rPr>
        <w:t xml:space="preserve">st mit dem </w:t>
      </w:r>
      <w:r w:rsidRPr="00664F1B">
        <w:rPr>
          <w:lang w:val="de-DE"/>
        </w:rPr>
        <w:t>Cloud Computing immer möglich.</w:t>
      </w:r>
    </w:p>
    <w:p w14:paraId="39B428C5" w14:textId="5BF97A3F" w:rsidR="002A53F9" w:rsidRPr="00664F1B" w:rsidRDefault="00C84D77" w:rsidP="00C84D77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6</w:t>
      </w:r>
      <w:r w:rsidRPr="00664F1B">
        <w:rPr>
          <w:lang w:val="de-DE"/>
        </w:rPr>
        <w:t xml:space="preserve"> – </w:t>
      </w:r>
      <w:r w:rsidRPr="00664F1B">
        <w:rPr>
          <w:rStyle w:val="hps"/>
          <w:lang w:val="de-DE"/>
        </w:rPr>
        <w:t>Das Problem des Datenschutzes der Cloud-Kunden ist bei häufigen Datenübertragungen, z. B. zwischen verbundenen Clouds</w:t>
      </w:r>
      <w:r w:rsidR="002239D4" w:rsidRPr="00664F1B">
        <w:rPr>
          <w:rStyle w:val="hps"/>
          <w:lang w:val="de-DE"/>
        </w:rPr>
        <w:t xml:space="preserve">, </w:t>
      </w:r>
      <w:r w:rsidR="002239D4" w:rsidRPr="00664F1B">
        <w:rPr>
          <w:rStyle w:val="hps"/>
          <w:lang w:val="de-DE"/>
        </w:rPr>
        <w:t>brennend</w:t>
      </w:r>
      <w:r w:rsidRPr="00664F1B">
        <w:rPr>
          <w:rStyle w:val="hps"/>
          <w:lang w:val="de-DE"/>
        </w:rPr>
        <w:t>.</w:t>
      </w:r>
    </w:p>
    <w:p w14:paraId="4F8CE276" w14:textId="77777777" w:rsidR="00A21623" w:rsidRPr="00664F1B" w:rsidRDefault="00C84D77" w:rsidP="00C84D77">
      <w:pPr>
        <w:spacing w:after="120"/>
        <w:ind w:left="357" w:hanging="357"/>
        <w:rPr>
          <w:lang w:val="de-DE"/>
        </w:rPr>
      </w:pPr>
      <w:r w:rsidRPr="00664F1B">
        <w:rPr>
          <w:b/>
          <w:bCs/>
          <w:lang w:val="de-DE"/>
        </w:rPr>
        <w:t>7</w:t>
      </w:r>
      <w:r w:rsidRPr="00664F1B">
        <w:rPr>
          <w:lang w:val="de-DE"/>
        </w:rPr>
        <w:t xml:space="preserve"> – </w:t>
      </w:r>
      <w:r w:rsidRPr="00664F1B">
        <w:rPr>
          <w:rStyle w:val="hps"/>
          <w:lang w:val="de-DE"/>
        </w:rPr>
        <w:t>Cloud-Dienste erfordern nicht, dass die Kunden hochentwickelte Computer mit einer spezialisierten Software verwenden.</w:t>
      </w:r>
    </w:p>
    <w:sectPr w:rsidR="00A21623" w:rsidRPr="00664F1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A5E6E" w14:textId="77777777" w:rsidR="00C86958" w:rsidRDefault="00C86958" w:rsidP="00861A1A">
      <w:r>
        <w:separator/>
      </w:r>
    </w:p>
  </w:endnote>
  <w:endnote w:type="continuationSeparator" w:id="0">
    <w:p w14:paraId="28384EDF" w14:textId="77777777" w:rsidR="00C86958" w:rsidRDefault="00C8695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C49EA" w14:paraId="4D1170B8" w14:textId="77777777" w:rsidTr="00CA51B5">
      <w:tc>
        <w:tcPr>
          <w:tcW w:w="2518" w:type="dxa"/>
        </w:tcPr>
        <w:p w14:paraId="4180B657" w14:textId="77777777" w:rsidR="00AC49EA" w:rsidRDefault="00AC49E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 wp14:anchorId="49F98C06" wp14:editId="057D9308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1DFEEB7" w14:textId="77777777" w:rsidR="00AC49EA" w:rsidRPr="002D50C1" w:rsidRDefault="00AC49EA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06D5A46C" w14:textId="77777777" w:rsidR="00AC49EA" w:rsidRPr="00CA51B5" w:rsidRDefault="00AC49EA" w:rsidP="002D50C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AC49EA" w14:paraId="0512C82F" w14:textId="77777777" w:rsidTr="00CA51B5">
      <w:tc>
        <w:tcPr>
          <w:tcW w:w="8472" w:type="dxa"/>
          <w:gridSpan w:val="2"/>
        </w:tcPr>
        <w:p w14:paraId="311E1721" w14:textId="77777777" w:rsidR="00AC49EA" w:rsidRPr="00CA51B5" w:rsidRDefault="00AC49E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983098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6A6A24CD" w14:textId="77777777" w:rsidR="00AC49EA" w:rsidRPr="00CA51B5" w:rsidRDefault="00AC49EA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3C966248" w14:textId="77777777" w:rsidR="00AC49EA" w:rsidRPr="00BF5E09" w:rsidRDefault="00AC49E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BC6AC" w14:textId="77777777" w:rsidR="00C86958" w:rsidRDefault="00C86958" w:rsidP="00861A1A">
      <w:r>
        <w:separator/>
      </w:r>
    </w:p>
  </w:footnote>
  <w:footnote w:type="continuationSeparator" w:id="0">
    <w:p w14:paraId="2C55AA31" w14:textId="77777777" w:rsidR="00C86958" w:rsidRDefault="00C8695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0683" w14:textId="77777777" w:rsidR="00AC49EA" w:rsidRPr="002B41A8" w:rsidRDefault="00AC49E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 wp14:anchorId="6B7488CB" wp14:editId="70B0CEC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44BDCE5E" w14:textId="77777777" w:rsidR="00AC49EA" w:rsidRPr="00C148FD" w:rsidRDefault="00AC49EA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58DB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AB2"/>
    <w:rsid w:val="00170E72"/>
    <w:rsid w:val="0017377E"/>
    <w:rsid w:val="00175E0B"/>
    <w:rsid w:val="001840EA"/>
    <w:rsid w:val="00185BED"/>
    <w:rsid w:val="001922A0"/>
    <w:rsid w:val="00195A08"/>
    <w:rsid w:val="001B057D"/>
    <w:rsid w:val="001D00A1"/>
    <w:rsid w:val="001D619F"/>
    <w:rsid w:val="001F6290"/>
    <w:rsid w:val="00211FB6"/>
    <w:rsid w:val="00213F2C"/>
    <w:rsid w:val="00223478"/>
    <w:rsid w:val="002239D4"/>
    <w:rsid w:val="00225015"/>
    <w:rsid w:val="00232EDE"/>
    <w:rsid w:val="00242C56"/>
    <w:rsid w:val="00244E6B"/>
    <w:rsid w:val="00272012"/>
    <w:rsid w:val="002825A8"/>
    <w:rsid w:val="00283A7C"/>
    <w:rsid w:val="0028424D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D50C1"/>
    <w:rsid w:val="002E301D"/>
    <w:rsid w:val="002E6CB7"/>
    <w:rsid w:val="00304ADA"/>
    <w:rsid w:val="00306B9F"/>
    <w:rsid w:val="00307892"/>
    <w:rsid w:val="00315203"/>
    <w:rsid w:val="00317423"/>
    <w:rsid w:val="003275A8"/>
    <w:rsid w:val="00327817"/>
    <w:rsid w:val="00337808"/>
    <w:rsid w:val="00337851"/>
    <w:rsid w:val="00347E4D"/>
    <w:rsid w:val="00351AF3"/>
    <w:rsid w:val="003561E4"/>
    <w:rsid w:val="0038798F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17ED2"/>
    <w:rsid w:val="00462858"/>
    <w:rsid w:val="0046567F"/>
    <w:rsid w:val="00472203"/>
    <w:rsid w:val="00475954"/>
    <w:rsid w:val="00492966"/>
    <w:rsid w:val="004A01E5"/>
    <w:rsid w:val="004A54A6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445D0"/>
    <w:rsid w:val="00554277"/>
    <w:rsid w:val="00561B7B"/>
    <w:rsid w:val="00561C5A"/>
    <w:rsid w:val="005728B3"/>
    <w:rsid w:val="005738D5"/>
    <w:rsid w:val="0057504E"/>
    <w:rsid w:val="005832C4"/>
    <w:rsid w:val="00587966"/>
    <w:rsid w:val="005910CA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64F1B"/>
    <w:rsid w:val="0068067D"/>
    <w:rsid w:val="0068131D"/>
    <w:rsid w:val="00690FB1"/>
    <w:rsid w:val="006A24C7"/>
    <w:rsid w:val="006B5D59"/>
    <w:rsid w:val="006B5DF3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5A95"/>
    <w:rsid w:val="00877FE6"/>
    <w:rsid w:val="00880C01"/>
    <w:rsid w:val="00882BE0"/>
    <w:rsid w:val="008836CE"/>
    <w:rsid w:val="00891FF5"/>
    <w:rsid w:val="0089361C"/>
    <w:rsid w:val="00893E89"/>
    <w:rsid w:val="008A3619"/>
    <w:rsid w:val="008B05F5"/>
    <w:rsid w:val="008B6CCD"/>
    <w:rsid w:val="008C64E0"/>
    <w:rsid w:val="008D38F1"/>
    <w:rsid w:val="008F1B37"/>
    <w:rsid w:val="008F4B99"/>
    <w:rsid w:val="008F5585"/>
    <w:rsid w:val="009000E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3098"/>
    <w:rsid w:val="009A5F9E"/>
    <w:rsid w:val="009B638C"/>
    <w:rsid w:val="009C7B24"/>
    <w:rsid w:val="009E2A2A"/>
    <w:rsid w:val="009F5DA1"/>
    <w:rsid w:val="009F6E5E"/>
    <w:rsid w:val="00A17111"/>
    <w:rsid w:val="00A21623"/>
    <w:rsid w:val="00A2432C"/>
    <w:rsid w:val="00A26A28"/>
    <w:rsid w:val="00A30542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9EA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2D3E"/>
    <w:rsid w:val="00B37307"/>
    <w:rsid w:val="00B5145B"/>
    <w:rsid w:val="00B707D0"/>
    <w:rsid w:val="00B75FF7"/>
    <w:rsid w:val="00B816F4"/>
    <w:rsid w:val="00B822EA"/>
    <w:rsid w:val="00B84417"/>
    <w:rsid w:val="00B85453"/>
    <w:rsid w:val="00B90071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15C6"/>
    <w:rsid w:val="00BE6648"/>
    <w:rsid w:val="00BF038C"/>
    <w:rsid w:val="00BF5E09"/>
    <w:rsid w:val="00BF6970"/>
    <w:rsid w:val="00C148FD"/>
    <w:rsid w:val="00C2393A"/>
    <w:rsid w:val="00C5580D"/>
    <w:rsid w:val="00C5636B"/>
    <w:rsid w:val="00C57915"/>
    <w:rsid w:val="00C7264E"/>
    <w:rsid w:val="00C767C9"/>
    <w:rsid w:val="00C84D77"/>
    <w:rsid w:val="00C8560D"/>
    <w:rsid w:val="00C86958"/>
    <w:rsid w:val="00C878F0"/>
    <w:rsid w:val="00C9216D"/>
    <w:rsid w:val="00C97642"/>
    <w:rsid w:val="00CA3635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4408B"/>
    <w:rsid w:val="00D573B0"/>
    <w:rsid w:val="00D6535B"/>
    <w:rsid w:val="00D71B81"/>
    <w:rsid w:val="00D773FA"/>
    <w:rsid w:val="00D945B1"/>
    <w:rsid w:val="00DA18A6"/>
    <w:rsid w:val="00DA1F5C"/>
    <w:rsid w:val="00DA24E3"/>
    <w:rsid w:val="00DA4249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43B4F"/>
    <w:rsid w:val="00E516D7"/>
    <w:rsid w:val="00E5359D"/>
    <w:rsid w:val="00E54A46"/>
    <w:rsid w:val="00E65738"/>
    <w:rsid w:val="00E8518C"/>
    <w:rsid w:val="00E879F9"/>
    <w:rsid w:val="00E90BD9"/>
    <w:rsid w:val="00EA1BDF"/>
    <w:rsid w:val="00EB5086"/>
    <w:rsid w:val="00EB68C8"/>
    <w:rsid w:val="00EB6B74"/>
    <w:rsid w:val="00EB6E4B"/>
    <w:rsid w:val="00EC77B0"/>
    <w:rsid w:val="00ED2956"/>
    <w:rsid w:val="00ED4745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1E55"/>
    <w:rsid w:val="00FA74D9"/>
    <w:rsid w:val="00FB201E"/>
    <w:rsid w:val="00FC77F1"/>
    <w:rsid w:val="00FD3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5D1AEC"/>
  <w15:docId w15:val="{B1D49770-DC45-4AC8-8DE2-766D9EF0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DefaultParagraphFont"/>
    <w:rsid w:val="00290885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DefaultParagraphFont"/>
    <w:link w:val="eText"/>
    <w:rsid w:val="00877FE6"/>
    <w:rPr>
      <w:sz w:val="24"/>
      <w:szCs w:val="24"/>
      <w:lang w:eastAsia="en-US"/>
    </w:rPr>
  </w:style>
  <w:style w:type="character" w:customStyle="1" w:styleId="shorttext">
    <w:name w:val="short_text"/>
    <w:basedOn w:val="DefaultParagraphFont"/>
    <w:rsid w:val="0089361C"/>
  </w:style>
  <w:style w:type="character" w:customStyle="1" w:styleId="hps">
    <w:name w:val="hps"/>
    <w:basedOn w:val="DefaultParagraphFont"/>
    <w:rsid w:val="0089361C"/>
  </w:style>
  <w:style w:type="character" w:styleId="CommentReference">
    <w:name w:val="annotation reference"/>
    <w:basedOn w:val="DefaultParagraphFont"/>
    <w:semiHidden/>
    <w:unhideWhenUsed/>
    <w:rsid w:val="00AC49EA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AC49EA"/>
  </w:style>
  <w:style w:type="character" w:customStyle="1" w:styleId="CommentTextChar">
    <w:name w:val="Comment Text Char"/>
    <w:basedOn w:val="DefaultParagraphFont"/>
    <w:link w:val="CommentText"/>
    <w:semiHidden/>
    <w:rsid w:val="00AC49EA"/>
    <w:rPr>
      <w:sz w:val="24"/>
      <w:szCs w:val="24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49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AC49EA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5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20</TotalTime>
  <Pages>3</Pages>
  <Words>433</Words>
  <Characters>2952</Characters>
  <Application>Microsoft Office Word</Application>
  <DocSecurity>0</DocSecurity>
  <Lines>92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</cp:lastModifiedBy>
  <cp:revision>7</cp:revision>
  <cp:lastPrinted>2013-05-24T15:00:00Z</cp:lastPrinted>
  <dcterms:created xsi:type="dcterms:W3CDTF">2016-12-19T22:22:00Z</dcterms:created>
  <dcterms:modified xsi:type="dcterms:W3CDTF">2017-01-26T13:31:00Z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