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C44EE8" w:rsidRDefault="00B13FEA" w:rsidP="00472203">
      <w:pPr>
        <w:pStyle w:val="otazka"/>
        <w:rPr>
          <w:lang w:val="en-US"/>
        </w:rPr>
      </w:pPr>
      <w:r w:rsidRPr="00C44EE8">
        <w:rPr>
          <w:lang w:val="en-US"/>
        </w:rPr>
        <w:t>Choose from the following list what can be found on a SIM card.</w:t>
      </w:r>
    </w:p>
    <w:p w:rsidR="00BB48C7" w:rsidRPr="00C44EE8" w:rsidRDefault="00BB48C7">
      <w:pPr>
        <w:rPr>
          <w:lang w:val="en-US"/>
        </w:rPr>
      </w:pPr>
    </w:p>
    <w:p w:rsidR="003F0354" w:rsidRPr="000976AC" w:rsidRDefault="003F0354" w:rsidP="003F0354">
      <w:pPr>
        <w:rPr>
          <w:lang w:val="en-US"/>
        </w:rPr>
      </w:pPr>
      <w:r w:rsidRPr="000976AC">
        <w:rPr>
          <w:lang w:val="en-US"/>
        </w:rPr>
        <w:t>IP (</w:t>
      </w:r>
      <w:r w:rsidR="0040176F" w:rsidRPr="000976AC">
        <w:rPr>
          <w:lang w:val="en-US"/>
        </w:rPr>
        <w:t>internet</w:t>
      </w:r>
      <w:r w:rsidR="00B13FEA" w:rsidRPr="000976AC">
        <w:rPr>
          <w:lang w:val="en-US"/>
        </w:rPr>
        <w:t xml:space="preserve"> address</w:t>
      </w:r>
      <w:r w:rsidRPr="000976AC">
        <w:rPr>
          <w:lang w:val="en-US"/>
        </w:rPr>
        <w:t>), IMSI (</w:t>
      </w:r>
      <w:r w:rsidR="00B13FEA" w:rsidRPr="000976AC">
        <w:rPr>
          <w:lang w:val="en-US"/>
        </w:rPr>
        <w:t>subscriber identification number</w:t>
      </w:r>
      <w:r w:rsidRPr="000976AC">
        <w:rPr>
          <w:lang w:val="en-US"/>
        </w:rPr>
        <w:t>), MAC (</w:t>
      </w:r>
      <w:r w:rsidR="00B13FEA" w:rsidRPr="000976AC">
        <w:rPr>
          <w:lang w:val="en-US"/>
        </w:rPr>
        <w:t>physical address</w:t>
      </w:r>
      <w:r w:rsidRPr="000976AC">
        <w:rPr>
          <w:lang w:val="en-US"/>
        </w:rPr>
        <w:t>), TMSI (</w:t>
      </w:r>
      <w:r w:rsidR="00B13FEA" w:rsidRPr="000976AC">
        <w:rPr>
          <w:lang w:val="en-US"/>
        </w:rPr>
        <w:t>temporary subscriber identification number</w:t>
      </w:r>
      <w:r w:rsidRPr="000976AC">
        <w:rPr>
          <w:lang w:val="en-US"/>
        </w:rPr>
        <w:t>), GPS (</w:t>
      </w:r>
      <w:r w:rsidR="00B13FEA" w:rsidRPr="000976AC">
        <w:rPr>
          <w:lang w:val="en-US"/>
        </w:rPr>
        <w:t>positioning module</w:t>
      </w:r>
      <w:r w:rsidRPr="000976AC">
        <w:rPr>
          <w:lang w:val="en-US"/>
        </w:rPr>
        <w:t xml:space="preserve">), </w:t>
      </w:r>
      <w:r w:rsidR="00B13FEA" w:rsidRPr="000976AC">
        <w:rPr>
          <w:lang w:val="en-US"/>
        </w:rPr>
        <w:t>user memory</w:t>
      </w:r>
      <w:r w:rsidRPr="000976AC">
        <w:rPr>
          <w:lang w:val="en-US"/>
        </w:rPr>
        <w:t xml:space="preserve">, </w:t>
      </w:r>
      <w:r w:rsidR="00B13FEA" w:rsidRPr="000976AC">
        <w:rPr>
          <w:lang w:val="en-US"/>
        </w:rPr>
        <w:t>authentication key</w:t>
      </w:r>
      <w:r w:rsidRPr="000976AC">
        <w:rPr>
          <w:lang w:val="en-US"/>
        </w:rPr>
        <w:t>, RR (</w:t>
      </w:r>
      <w:r w:rsidR="00B13FEA" w:rsidRPr="000976AC">
        <w:rPr>
          <w:lang w:val="en-US"/>
        </w:rPr>
        <w:t xml:space="preserve">radio resources </w:t>
      </w:r>
      <w:r w:rsidRPr="000976AC">
        <w:rPr>
          <w:lang w:val="en-US"/>
        </w:rPr>
        <w:t>management), IMEI (</w:t>
      </w:r>
      <w:r w:rsidR="00B13FEA" w:rsidRPr="000976AC">
        <w:rPr>
          <w:lang w:val="en-US"/>
        </w:rPr>
        <w:t>device identification</w:t>
      </w:r>
      <w:r w:rsidRPr="000976AC">
        <w:rPr>
          <w:lang w:val="en-US"/>
        </w:rPr>
        <w:t>)</w:t>
      </w:r>
    </w:p>
    <w:p w:rsidR="00BB48C7" w:rsidRPr="00C44EE8" w:rsidRDefault="00BB48C7" w:rsidP="005B2E55">
      <w:pPr>
        <w:pBdr>
          <w:bottom w:val="single" w:sz="4" w:space="1" w:color="auto"/>
        </w:pBdr>
        <w:rPr>
          <w:lang w:val="en-US"/>
        </w:rPr>
      </w:pPr>
    </w:p>
    <w:p w:rsidR="005B2E55" w:rsidRPr="00C44EE8" w:rsidRDefault="005B2E55">
      <w:pPr>
        <w:rPr>
          <w:b/>
          <w:lang w:val="en-US"/>
        </w:rPr>
      </w:pPr>
    </w:p>
    <w:p w:rsidR="00BB48C7" w:rsidRPr="00C44EE8" w:rsidRDefault="00BB48C7" w:rsidP="003F0354">
      <w:pPr>
        <w:pStyle w:val="otazka"/>
        <w:rPr>
          <w:lang w:val="en-US"/>
        </w:rPr>
      </w:pPr>
      <w:r w:rsidRPr="00C44EE8">
        <w:rPr>
          <w:lang w:val="en-US"/>
        </w:rPr>
        <w:t>S</w:t>
      </w:r>
      <w:r w:rsidR="0052170D" w:rsidRPr="00C44EE8">
        <w:rPr>
          <w:lang w:val="en-US"/>
        </w:rPr>
        <w:t>ort the GSM standards according to the maximum number of available channels in a single cell from the lowest (1) to the highest (3)</w:t>
      </w:r>
    </w:p>
    <w:p w:rsidR="00BB48C7" w:rsidRPr="00C44EE8" w:rsidRDefault="00BB48C7">
      <w:pPr>
        <w:rPr>
          <w:lang w:val="en-US"/>
        </w:rPr>
      </w:pPr>
    </w:p>
    <w:p w:rsidR="00BB48C7" w:rsidRPr="00C44EE8" w:rsidRDefault="00BB48C7" w:rsidP="00BB48C7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0976AC" w:rsidRPr="00C44EE8">
        <w:rPr>
          <w:lang w:val="en-US"/>
        </w:rPr>
        <w:t>_</w:t>
      </w:r>
      <w:r w:rsidRPr="00C44EE8">
        <w:rPr>
          <w:lang w:val="en-US"/>
        </w:rPr>
        <w:t xml:space="preserve">_ </w:t>
      </w:r>
      <w:r w:rsidR="00C50F1B" w:rsidRPr="00C44EE8">
        <w:rPr>
          <w:lang w:val="en-US"/>
        </w:rPr>
        <w:t>GSM 900</w:t>
      </w:r>
    </w:p>
    <w:p w:rsidR="00BB48C7" w:rsidRPr="00C44EE8" w:rsidRDefault="00BB48C7" w:rsidP="00BB48C7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0976AC" w:rsidRPr="00C44EE8">
        <w:rPr>
          <w:lang w:val="en-US"/>
        </w:rPr>
        <w:t>_</w:t>
      </w:r>
      <w:r w:rsidRPr="00C44EE8">
        <w:rPr>
          <w:lang w:val="en-US"/>
        </w:rPr>
        <w:t xml:space="preserve">_ </w:t>
      </w:r>
      <w:r w:rsidR="00C50F1B" w:rsidRPr="00C44EE8">
        <w:rPr>
          <w:lang w:val="en-US"/>
        </w:rPr>
        <w:t>GSM 1800</w:t>
      </w:r>
    </w:p>
    <w:p w:rsidR="00BB48C7" w:rsidRPr="00C44EE8" w:rsidRDefault="00BB48C7" w:rsidP="00BB48C7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0976AC" w:rsidRPr="00C44EE8">
        <w:rPr>
          <w:lang w:val="en-US"/>
        </w:rPr>
        <w:t>_</w:t>
      </w:r>
      <w:r w:rsidRPr="00C44EE8">
        <w:rPr>
          <w:lang w:val="en-US"/>
        </w:rPr>
        <w:t xml:space="preserve">_ </w:t>
      </w:r>
      <w:r w:rsidR="00C50F1B" w:rsidRPr="00C44EE8">
        <w:rPr>
          <w:lang w:val="en-US"/>
        </w:rPr>
        <w:t>GSM 1900</w:t>
      </w:r>
    </w:p>
    <w:p w:rsidR="005B37E2" w:rsidRPr="00C44EE8" w:rsidRDefault="005B37E2" w:rsidP="005B37E2">
      <w:pPr>
        <w:pBdr>
          <w:bottom w:val="single" w:sz="4" w:space="1" w:color="auto"/>
        </w:pBdr>
        <w:rPr>
          <w:lang w:val="en-US"/>
        </w:rPr>
      </w:pPr>
    </w:p>
    <w:p w:rsidR="00BB48C7" w:rsidRPr="00C44EE8" w:rsidRDefault="00BB48C7" w:rsidP="00BB48C7">
      <w:pPr>
        <w:spacing w:line="360" w:lineRule="auto"/>
        <w:rPr>
          <w:lang w:val="en-US"/>
        </w:rPr>
      </w:pPr>
    </w:p>
    <w:p w:rsidR="00374086" w:rsidRPr="00C44EE8" w:rsidRDefault="0052170D" w:rsidP="00374086">
      <w:pPr>
        <w:pStyle w:val="otazka"/>
        <w:rPr>
          <w:lang w:val="en-US"/>
        </w:rPr>
      </w:pPr>
      <w:r w:rsidRPr="00C44EE8">
        <w:rPr>
          <w:lang w:val="en-US"/>
        </w:rPr>
        <w:t xml:space="preserve">Complete the </w:t>
      </w:r>
      <w:r w:rsidR="009B3FD0" w:rsidRPr="00C44EE8">
        <w:rPr>
          <w:lang w:val="en-US"/>
        </w:rPr>
        <w:t>GSM</w:t>
      </w:r>
      <w:r w:rsidRPr="00C44EE8">
        <w:rPr>
          <w:lang w:val="en-US"/>
        </w:rPr>
        <w:t xml:space="preserve"> network architecture</w:t>
      </w:r>
      <w:r w:rsidR="00A51BA7" w:rsidRPr="00C44EE8">
        <w:rPr>
          <w:lang w:val="en-US"/>
        </w:rPr>
        <w:t>.</w:t>
      </w:r>
    </w:p>
    <w:p w:rsidR="0052170D" w:rsidRPr="00C44EE8" w:rsidRDefault="0052170D" w:rsidP="0052170D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B3FD0" w:rsidRDefault="00D932AC" w:rsidP="00575CAE">
      <w:pPr>
        <w:ind w:left="142"/>
        <w:rPr>
          <w:lang w:val="en-US"/>
        </w:rPr>
      </w:pPr>
      <w:r w:rsidRPr="00D932AC">
        <w:rPr>
          <w:noProof/>
          <w:lang w:val="en-US"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4" type="#_x0000_t202" style="position:absolute;left:0;text-align:left;margin-left:-3.95pt;margin-top:132.95pt;width:49pt;height:34.8pt;z-index:251704320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</w:pPr>
                  <w:proofErr w:type="gramStart"/>
                  <w:r w:rsidRPr="00575CAE">
                    <w:rPr>
                      <w:lang w:val="en-US"/>
                    </w:rPr>
                    <w:t>mobile</w:t>
                  </w:r>
                  <w:proofErr w:type="gramEnd"/>
                  <w:r w:rsidRPr="00575CAE">
                    <w:rPr>
                      <w:lang w:val="en-US"/>
                    </w:rPr>
                    <w:t xml:space="preserve"> station</w:t>
                  </w:r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41" type="#_x0000_t202" style="position:absolute;left:0;text-align:left;margin-left:248.45pt;margin-top:104.7pt;width:73.25pt;height:20pt;z-index:251680768" filled="f" stroked="f">
            <v:textbox style="mso-next-textbox:#_x0000_s1041">
              <w:txbxContent>
                <w:p w:rsidR="009D3F2F" w:rsidRPr="000976AC" w:rsidRDefault="009D3F2F" w:rsidP="000976AC"/>
              </w:txbxContent>
            </v:textbox>
          </v:shape>
        </w:pict>
      </w:r>
      <w:r w:rsidRPr="00D932AC">
        <w:rPr>
          <w:lang w:val="en-US"/>
        </w:rPr>
        <w:pict>
          <v:shape id="_x0000_s1042" type="#_x0000_t202" style="position:absolute;left:0;text-align:left;margin-left:358.6pt;margin-top:104.7pt;width:53.6pt;height:20pt;z-index:251681792" filled="f" stroked="f">
            <v:textbox style="mso-next-textbox:#_x0000_s1042">
              <w:txbxContent>
                <w:p w:rsidR="009D3F2F" w:rsidRPr="000976AC" w:rsidRDefault="009D3F2F" w:rsidP="000976AC"/>
              </w:txbxContent>
            </v:textbox>
          </v:shape>
        </w:pict>
      </w:r>
      <w:r w:rsidRPr="00D932AC">
        <w:rPr>
          <w:lang w:val="en-US"/>
        </w:rPr>
        <w:pict>
          <v:shape id="_x0000_s1040" type="#_x0000_t202" style="position:absolute;left:0;text-align:left;margin-left:157.7pt;margin-top:104.7pt;width:53.6pt;height:20pt;z-index:251679744" filled="f" stroked="f">
            <v:textbox style="mso-next-textbox:#_x0000_s1040">
              <w:txbxContent>
                <w:p w:rsidR="009D3F2F" w:rsidRPr="000976AC" w:rsidRDefault="009D3F2F" w:rsidP="000976AC"/>
              </w:txbxContent>
            </v:textbox>
          </v:shape>
        </w:pict>
      </w:r>
      <w:r w:rsidRPr="00D932AC">
        <w:rPr>
          <w:lang w:val="en-US"/>
        </w:rPr>
        <w:pict>
          <v:shape id="_x0000_s1039" type="#_x0000_t202" style="position:absolute;left:0;text-align:left;margin-left:258.15pt;margin-top:27.7pt;width:53.6pt;height:20pt;z-index:251678720" filled="f" stroked="f">
            <v:textbox style="mso-next-textbox:#_x0000_s1039">
              <w:txbxContent>
                <w:p w:rsidR="009D3F2F" w:rsidRPr="000976AC" w:rsidRDefault="009D3F2F" w:rsidP="000976AC"/>
              </w:txbxContent>
            </v:textbox>
          </v:shape>
        </w:pict>
      </w:r>
      <w:r w:rsidR="00575CAE">
        <w:rPr>
          <w:noProof/>
        </w:rPr>
        <w:drawing>
          <wp:inline distT="0" distB="0" distL="0" distR="0">
            <wp:extent cx="5191125" cy="1905000"/>
            <wp:effectExtent l="19050" t="0" r="9525" b="0"/>
            <wp:docPr id="1" name="Obrázek 0" descr="sitGS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CAE" w:rsidRPr="00C44EE8" w:rsidRDefault="00575CAE" w:rsidP="00575CAE">
      <w:pPr>
        <w:ind w:left="142"/>
        <w:rPr>
          <w:lang w:val="en-US"/>
        </w:rPr>
      </w:pPr>
    </w:p>
    <w:p w:rsidR="00374086" w:rsidRPr="00C44EE8" w:rsidRDefault="00374086" w:rsidP="00374086">
      <w:pPr>
        <w:pBdr>
          <w:bottom w:val="single" w:sz="4" w:space="1" w:color="auto"/>
        </w:pBdr>
        <w:rPr>
          <w:lang w:val="en-US"/>
        </w:rPr>
      </w:pPr>
    </w:p>
    <w:p w:rsidR="00374086" w:rsidRPr="00C44EE8" w:rsidRDefault="00374086" w:rsidP="009B3FD0">
      <w:pPr>
        <w:rPr>
          <w:lang w:val="en-US"/>
        </w:rPr>
      </w:pPr>
    </w:p>
    <w:p w:rsidR="00B15DB4" w:rsidRPr="00C44EE8" w:rsidRDefault="0052170D" w:rsidP="00472203">
      <w:pPr>
        <w:pStyle w:val="otazka"/>
        <w:rPr>
          <w:lang w:val="en-US"/>
        </w:rPr>
      </w:pPr>
      <w:r w:rsidRPr="00C44EE8">
        <w:rPr>
          <w:lang w:val="en-US"/>
        </w:rPr>
        <w:t>Complete the block diagram of a mobile station</w:t>
      </w:r>
      <w:r w:rsidR="00A51BA7" w:rsidRPr="00C44EE8">
        <w:rPr>
          <w:lang w:val="en-US"/>
        </w:rPr>
        <w:t>.</w:t>
      </w:r>
    </w:p>
    <w:p w:rsidR="00B15DB4" w:rsidRPr="00C44EE8" w:rsidRDefault="00B15DB4">
      <w:pPr>
        <w:rPr>
          <w:lang w:val="en-US"/>
        </w:rPr>
      </w:pPr>
    </w:p>
    <w:p w:rsidR="00472203" w:rsidRDefault="00D932AC" w:rsidP="00575CAE">
      <w:pPr>
        <w:ind w:left="142"/>
        <w:rPr>
          <w:b/>
          <w:lang w:val="en-US"/>
        </w:rPr>
      </w:pPr>
      <w:r w:rsidRPr="00D932AC">
        <w:rPr>
          <w:noProof/>
        </w:rPr>
        <w:pict>
          <v:shape id="_x0000_s1069" type="#_x0000_t202" style="position:absolute;left:0;text-align:left;margin-left:377.1pt;margin-top:48.75pt;width:65.55pt;height:18.7pt;z-index:251710464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CD11B0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sound</w:t>
                  </w:r>
                  <w:proofErr w:type="gramEnd"/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48" type="#_x0000_t202" style="position:absolute;left:0;text-align:left;margin-left:352.45pt;margin-top:98.75pt;width:53.6pt;height:30.95pt;z-index:251687936" filled="f" stroked="f">
            <v:textbox style="mso-next-textbox:#_x0000_s1048">
              <w:txbxContent>
                <w:p w:rsidR="009D3F2F" w:rsidRPr="000976AC" w:rsidRDefault="009D3F2F" w:rsidP="000976AC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43" type="#_x0000_t202" style="position:absolute;left:0;text-align:left;margin-left:353.3pt;margin-top:11.7pt;width:53.6pt;height:30.95pt;z-index:251682816" filled="f" stroked="f">
            <v:textbox style="mso-next-textbox:#_x0000_s1043">
              <w:txbxContent>
                <w:p w:rsidR="009D3F2F" w:rsidRPr="000976AC" w:rsidRDefault="009D3F2F" w:rsidP="000976AC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D932AC">
        <w:rPr>
          <w:noProof/>
        </w:rPr>
        <w:pict>
          <v:shape id="_x0000_s1068" type="#_x0000_t202" style="position:absolute;left:0;text-align:left;margin-left:404pt;margin-top:133.5pt;width:65.55pt;height:18.7pt;z-index:251709440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 w:rsidRPr="00575CAE">
                    <w:rPr>
                      <w:sz w:val="20"/>
                      <w:szCs w:val="20"/>
                      <w:lang w:val="en-US"/>
                    </w:rPr>
                    <w:t>microphone</w:t>
                  </w:r>
                  <w:proofErr w:type="gramEnd"/>
                </w:p>
              </w:txbxContent>
            </v:textbox>
          </v:shape>
        </w:pict>
      </w:r>
      <w:r w:rsidRPr="00D932AC">
        <w:rPr>
          <w:noProof/>
          <w:lang w:val="en-US" w:eastAsia="en-US"/>
        </w:rPr>
        <w:pict>
          <v:shape id="_x0000_s1067" type="#_x0000_t202" style="position:absolute;left:0;text-align:left;margin-left:404pt;margin-top:-5.5pt;width:65.55pt;height:18.7pt;z-index:251708416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 w:rsidRPr="00575CAE">
                    <w:rPr>
                      <w:sz w:val="20"/>
                      <w:szCs w:val="20"/>
                      <w:lang w:val="en-US"/>
                    </w:rPr>
                    <w:t>microphone</w:t>
                  </w:r>
                  <w:proofErr w:type="gramEnd"/>
                </w:p>
              </w:txbxContent>
            </v:textbox>
          </v:shape>
        </w:pict>
      </w:r>
      <w:r w:rsidRPr="00D932AC">
        <w:rPr>
          <w:noProof/>
          <w:lang w:val="en-US" w:eastAsia="en-US"/>
        </w:rPr>
        <w:pict>
          <v:shape id="_x0000_s1066" type="#_x0000_t202" style="position:absolute;left:0;text-align:left;margin-left:-13.15pt;margin-top:16.5pt;width:47.3pt;height:18.7pt;z-index:251706368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 w:rsidRPr="00575CAE">
                    <w:rPr>
                      <w:sz w:val="20"/>
                      <w:szCs w:val="20"/>
                      <w:lang w:val="en-US"/>
                    </w:rPr>
                    <w:t>antenna</w:t>
                  </w:r>
                  <w:proofErr w:type="gramEnd"/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49" type="#_x0000_t202" style="position:absolute;left:0;text-align:left;margin-left:277.35pt;margin-top:98.75pt;width:59.5pt;height:30.95pt;z-index:251688960" filled="f" stroked="f">
            <v:textbox style="mso-next-textbox:#_x0000_s1049">
              <w:txbxContent>
                <w:p w:rsidR="009D3F2F" w:rsidRPr="000976AC" w:rsidRDefault="009D3F2F" w:rsidP="000976AC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50" type="#_x0000_t202" style="position:absolute;left:0;text-align:left;margin-left:204.5pt;margin-top:98.75pt;width:61.2pt;height:30.95pt;z-index:251689984" filled="f" stroked="f">
            <v:textbox style="mso-next-textbox:#_x0000_s1050">
              <w:txbxContent>
                <w:p w:rsidR="009D3F2F" w:rsidRPr="000976AC" w:rsidRDefault="009D3F2F" w:rsidP="000976AC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51" type="#_x0000_t202" style="position:absolute;left:0;text-align:left;margin-left:134.15pt;margin-top:98.75pt;width:59.45pt;height:30.95pt;z-index:251691008" filled="f" stroked="f">
            <v:textbox style="mso-next-textbox:#_x0000_s1051">
              <w:txbxContent>
                <w:p w:rsidR="009D3F2F" w:rsidRPr="000976AC" w:rsidRDefault="009D3F2F" w:rsidP="000976AC">
                  <w:pPr>
                    <w:rPr>
                      <w:szCs w:val="15"/>
                    </w:rPr>
                  </w:pPr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52" type="#_x0000_t202" style="position:absolute;left:0;text-align:left;margin-left:63.85pt;margin-top:98.75pt;width:53.6pt;height:30.95pt;z-index:251692032" filled="f" stroked="f">
            <v:textbox style="mso-next-textbox:#_x0000_s1052">
              <w:txbxContent>
                <w:p w:rsidR="009D3F2F" w:rsidRPr="000976AC" w:rsidRDefault="009D3F2F" w:rsidP="000976AC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47" type="#_x0000_t202" style="position:absolute;left:0;text-align:left;margin-left:64.7pt;margin-top:11.7pt;width:53.6pt;height:30.95pt;z-index:251686912" filled="f" stroked="f">
            <v:textbox style="mso-next-textbox:#_x0000_s1047">
              <w:txbxContent>
                <w:p w:rsidR="009D3F2F" w:rsidRPr="000976AC" w:rsidRDefault="009D3F2F" w:rsidP="000976AC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46" type="#_x0000_t202" style="position:absolute;left:0;text-align:left;margin-left:136.7pt;margin-top:11.7pt;width:53.6pt;height:30.95pt;z-index:251685888" filled="f" stroked="f">
            <v:textbox style="mso-next-textbox:#_x0000_s1046">
              <w:txbxContent>
                <w:p w:rsidR="009D3F2F" w:rsidRPr="000976AC" w:rsidRDefault="009D3F2F" w:rsidP="000976AC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45" type="#_x0000_t202" style="position:absolute;left:0;text-align:left;margin-left:206.2pt;margin-top:11.7pt;width:53.6pt;height:30.95pt;z-index:251684864" filled="f" stroked="f">
            <v:textbox style="mso-next-textbox:#_x0000_s1045">
              <w:txbxContent>
                <w:p w:rsidR="009D3F2F" w:rsidRPr="000976AC" w:rsidRDefault="009D3F2F" w:rsidP="000976AC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44" type="#_x0000_t202" style="position:absolute;left:0;text-align:left;margin-left:279.05pt;margin-top:11.7pt;width:53.6pt;height:30.95pt;z-index:251683840" filled="f" stroked="f">
            <v:textbox style="mso-next-textbox:#_x0000_s1044">
              <w:txbxContent>
                <w:p w:rsidR="009D3F2F" w:rsidRPr="000976AC" w:rsidRDefault="009D3F2F" w:rsidP="000976AC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="00575CAE">
        <w:rPr>
          <w:b/>
          <w:noProof/>
        </w:rPr>
        <w:drawing>
          <wp:inline distT="0" distB="0" distL="0" distR="0">
            <wp:extent cx="5623834" cy="1800000"/>
            <wp:effectExtent l="0" t="0" r="0" b="0"/>
            <wp:docPr id="8" name="Obrázek 7" descr="mobilni_stanice_schem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bilni_stanice_schema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3834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CAE" w:rsidRDefault="00D932AC" w:rsidP="00575CAE">
      <w:pPr>
        <w:ind w:left="142"/>
        <w:rPr>
          <w:b/>
          <w:lang w:val="en-US"/>
        </w:rPr>
      </w:pPr>
      <w:r w:rsidRPr="00D932AC">
        <w:rPr>
          <w:noProof/>
        </w:rPr>
        <w:pict>
          <v:shape id="_x0000_s1070" type="#_x0000_t202" style="position:absolute;left:0;text-align:left;margin-left:5.55pt;margin-top:9pt;width:455.35pt;height:21pt;z-index:251711488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</w:pPr>
                  <w:proofErr w:type="gramStart"/>
                  <w:r w:rsidRPr="00C44EE8">
                    <w:rPr>
                      <w:lang w:val="en-US"/>
                    </w:rPr>
                    <w:t>mobile</w:t>
                  </w:r>
                  <w:proofErr w:type="gramEnd"/>
                  <w:r w:rsidRPr="00C44EE8">
                    <w:rPr>
                      <w:lang w:val="en-US"/>
                    </w:rPr>
                    <w:t xml:space="preserve"> station</w:t>
                  </w:r>
                </w:p>
              </w:txbxContent>
            </v:textbox>
          </v:shape>
        </w:pict>
      </w:r>
    </w:p>
    <w:p w:rsidR="00575CAE" w:rsidRDefault="00575CAE" w:rsidP="00575CAE">
      <w:pPr>
        <w:ind w:left="142"/>
        <w:rPr>
          <w:b/>
          <w:lang w:val="en-US"/>
        </w:rPr>
      </w:pPr>
    </w:p>
    <w:p w:rsidR="00575CAE" w:rsidRPr="00C44EE8" w:rsidRDefault="00575CAE" w:rsidP="00575CAE">
      <w:pPr>
        <w:ind w:left="142"/>
        <w:rPr>
          <w:b/>
          <w:lang w:val="en-US"/>
        </w:rPr>
      </w:pPr>
    </w:p>
    <w:p w:rsidR="00374086" w:rsidRPr="00C44EE8" w:rsidRDefault="00374086" w:rsidP="00374086">
      <w:pPr>
        <w:pStyle w:val="otazka"/>
        <w:rPr>
          <w:lang w:val="en-US"/>
        </w:rPr>
      </w:pPr>
      <w:r w:rsidRPr="00C44EE8">
        <w:rPr>
          <w:lang w:val="en-US"/>
        </w:rPr>
        <w:lastRenderedPageBreak/>
        <w:t>S</w:t>
      </w:r>
      <w:r w:rsidR="00C44EE8">
        <w:rPr>
          <w:lang w:val="en-US"/>
        </w:rPr>
        <w:t xml:space="preserve">ort the data transmission technologies (conventional </w:t>
      </w:r>
      <w:r w:rsidR="00E148FC" w:rsidRPr="00C44EE8">
        <w:rPr>
          <w:lang w:val="en-US"/>
        </w:rPr>
        <w:t>GSM a</w:t>
      </w:r>
      <w:r w:rsidR="00C44EE8">
        <w:rPr>
          <w:lang w:val="en-US"/>
        </w:rPr>
        <w:t>nd</w:t>
      </w:r>
      <w:r w:rsidR="00E148FC" w:rsidRPr="00C44EE8">
        <w:rPr>
          <w:lang w:val="en-US"/>
        </w:rPr>
        <w:t xml:space="preserve"> 2</w:t>
      </w:r>
      <w:r w:rsidR="00A51BA7" w:rsidRPr="00C44EE8">
        <w:rPr>
          <w:lang w:val="en-US"/>
        </w:rPr>
        <w:t>.</w:t>
      </w:r>
      <w:r w:rsidR="00E148FC" w:rsidRPr="00C44EE8">
        <w:rPr>
          <w:lang w:val="en-US"/>
        </w:rPr>
        <w:t>5</w:t>
      </w:r>
      <w:r w:rsidR="00A51BA7" w:rsidRPr="00C44EE8">
        <w:rPr>
          <w:lang w:val="en-US"/>
        </w:rPr>
        <w:t>G</w:t>
      </w:r>
      <w:r w:rsidR="00E148FC" w:rsidRPr="00C44EE8">
        <w:rPr>
          <w:lang w:val="en-US"/>
        </w:rPr>
        <w:t xml:space="preserve"> </w:t>
      </w:r>
      <w:r w:rsidR="00C44EE8">
        <w:rPr>
          <w:lang w:val="en-US"/>
        </w:rPr>
        <w:t>systems) according to the maximum theoretical transmission speed, from the slowest (1) to the fastest (4)</w:t>
      </w:r>
      <w:r w:rsidRPr="00C44EE8">
        <w:rPr>
          <w:lang w:val="en-US"/>
        </w:rPr>
        <w:t>.</w:t>
      </w:r>
    </w:p>
    <w:p w:rsidR="00374086" w:rsidRPr="00C44EE8" w:rsidRDefault="00374086" w:rsidP="00B15DB4">
      <w:pPr>
        <w:rPr>
          <w:b/>
          <w:lang w:val="en-US"/>
        </w:rPr>
      </w:pPr>
    </w:p>
    <w:p w:rsidR="00374086" w:rsidRPr="00C44EE8" w:rsidRDefault="00374086" w:rsidP="00374086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0976AC" w:rsidRPr="00C44EE8">
        <w:rPr>
          <w:lang w:val="en-US"/>
        </w:rPr>
        <w:t>_</w:t>
      </w:r>
      <w:r w:rsidRPr="00C44EE8">
        <w:rPr>
          <w:lang w:val="en-US"/>
        </w:rPr>
        <w:t>_ CSD</w:t>
      </w:r>
    </w:p>
    <w:p w:rsidR="008677C6" w:rsidRPr="00C44EE8" w:rsidRDefault="008677C6" w:rsidP="008677C6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0976AC" w:rsidRPr="00C44EE8">
        <w:rPr>
          <w:lang w:val="en-US"/>
        </w:rPr>
        <w:t>_</w:t>
      </w:r>
      <w:r w:rsidRPr="00C44EE8">
        <w:rPr>
          <w:lang w:val="en-US"/>
        </w:rPr>
        <w:t>_ EDGE</w:t>
      </w:r>
    </w:p>
    <w:p w:rsidR="00374086" w:rsidRPr="00C44EE8" w:rsidRDefault="00374086" w:rsidP="00374086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0976AC" w:rsidRPr="00C44EE8">
        <w:rPr>
          <w:lang w:val="en-US"/>
        </w:rPr>
        <w:t>_</w:t>
      </w:r>
      <w:r w:rsidRPr="00C44EE8">
        <w:rPr>
          <w:lang w:val="en-US"/>
        </w:rPr>
        <w:t>_ HSCSD</w:t>
      </w:r>
    </w:p>
    <w:p w:rsidR="00374086" w:rsidRPr="00C44EE8" w:rsidRDefault="00374086" w:rsidP="00374086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0976AC" w:rsidRPr="00C44EE8">
        <w:rPr>
          <w:lang w:val="en-US"/>
        </w:rPr>
        <w:t>_</w:t>
      </w:r>
      <w:r w:rsidRPr="00C44EE8">
        <w:rPr>
          <w:lang w:val="en-US"/>
        </w:rPr>
        <w:t>_ GPRS</w:t>
      </w:r>
    </w:p>
    <w:p w:rsidR="00374086" w:rsidRPr="00C44EE8" w:rsidRDefault="00374086" w:rsidP="00374086">
      <w:pPr>
        <w:pBdr>
          <w:bottom w:val="single" w:sz="4" w:space="1" w:color="auto"/>
        </w:pBdr>
        <w:rPr>
          <w:lang w:val="en-US"/>
        </w:rPr>
      </w:pPr>
    </w:p>
    <w:p w:rsidR="00374086" w:rsidRPr="00C44EE8" w:rsidRDefault="00374086" w:rsidP="00374086">
      <w:pPr>
        <w:rPr>
          <w:lang w:val="en-US"/>
        </w:rPr>
      </w:pPr>
    </w:p>
    <w:p w:rsidR="00374086" w:rsidRPr="00C44EE8" w:rsidRDefault="0064487E" w:rsidP="00374086">
      <w:pPr>
        <w:pStyle w:val="otazka"/>
        <w:rPr>
          <w:lang w:val="en-US"/>
        </w:rPr>
      </w:pPr>
      <w:r>
        <w:rPr>
          <w:lang w:val="en-US"/>
        </w:rPr>
        <w:t xml:space="preserve">Complete the GSM architecture and functional blocks implementing </w:t>
      </w:r>
      <w:r w:rsidR="008F3BF4" w:rsidRPr="00C44EE8">
        <w:rPr>
          <w:lang w:val="en-US"/>
        </w:rPr>
        <w:t>GPRS</w:t>
      </w:r>
      <w:r>
        <w:rPr>
          <w:lang w:val="en-US"/>
        </w:rPr>
        <w:t xml:space="preserve"> technology</w:t>
      </w:r>
      <w:r w:rsidR="00A51BA7" w:rsidRPr="00C44EE8">
        <w:rPr>
          <w:lang w:val="en-US"/>
        </w:rPr>
        <w:t>.</w:t>
      </w:r>
    </w:p>
    <w:p w:rsidR="00374086" w:rsidRPr="00C44EE8" w:rsidRDefault="00374086" w:rsidP="00374086">
      <w:pPr>
        <w:rPr>
          <w:lang w:val="en-US"/>
        </w:rPr>
      </w:pPr>
      <w:bookmarkStart w:id="0" w:name="_GoBack"/>
      <w:bookmarkEnd w:id="0"/>
    </w:p>
    <w:p w:rsidR="00374086" w:rsidRPr="00C44EE8" w:rsidRDefault="00D932AC" w:rsidP="003D480A">
      <w:pPr>
        <w:ind w:left="142"/>
        <w:rPr>
          <w:lang w:val="en-US"/>
        </w:rPr>
      </w:pPr>
      <w:r>
        <w:rPr>
          <w:noProof/>
        </w:rPr>
        <w:pict>
          <v:shape id="_x0000_s1072" type="#_x0000_t202" style="position:absolute;left:0;text-align:left;margin-left:84.3pt;margin-top:248.25pt;width:103.6pt;height:36.6pt;z-index:251713536;mso-width-relative:margin;mso-height-relative:margin" filled="f" stroked="f">
            <v:textbox>
              <w:txbxContent>
                <w:p w:rsidR="003D480A" w:rsidRPr="00575CAE" w:rsidRDefault="003D480A" w:rsidP="003D480A">
                  <w:pPr>
                    <w:jc w:val="center"/>
                  </w:pPr>
                  <w:proofErr w:type="gramStart"/>
                  <w:r>
                    <w:rPr>
                      <w:lang w:val="en-US"/>
                    </w:rPr>
                    <w:t>internet</w:t>
                  </w:r>
                  <w:proofErr w:type="gramEnd"/>
                  <w:r>
                    <w:rPr>
                      <w:lang w:val="en-US"/>
                    </w:rPr>
                    <w:t xml:space="preserve"> / intranet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left:0;text-align:left;margin-left:-16.2pt;margin-top:132.9pt;width:69.85pt;height:36.6pt;z-index:251712512;mso-width-relative:margin;mso-height-relative:margin" filled="f" stroked="f">
            <v:textbox>
              <w:txbxContent>
                <w:p w:rsidR="003D480A" w:rsidRPr="003D480A" w:rsidRDefault="003D480A" w:rsidP="003D480A">
                  <w:pPr>
                    <w:jc w:val="center"/>
                  </w:pPr>
                  <w:proofErr w:type="gramStart"/>
                  <w:r w:rsidRPr="003D480A">
                    <w:rPr>
                      <w:lang w:val="en-US"/>
                    </w:rPr>
                    <w:t>mobile</w:t>
                  </w:r>
                  <w:proofErr w:type="gramEnd"/>
                  <w:r w:rsidRPr="003D480A">
                    <w:rPr>
                      <w:lang w:val="en-US"/>
                    </w:rPr>
                    <w:t xml:space="preserve"> station</w:t>
                  </w:r>
                </w:p>
              </w:txbxContent>
            </v:textbox>
          </v:shape>
        </w:pict>
      </w:r>
      <w:r w:rsidRPr="00D932AC">
        <w:rPr>
          <w:lang w:val="en-US"/>
        </w:rPr>
        <w:pict>
          <v:shape id="_x0000_s1062" type="#_x0000_t202" style="position:absolute;left:0;text-align:left;margin-left:258pt;margin-top:255.7pt;width:53.6pt;height:20pt;z-index:251702272" filled="f" stroked="f">
            <v:textbox>
              <w:txbxContent>
                <w:p w:rsidR="00C12A31" w:rsidRPr="000976AC" w:rsidRDefault="00C12A31" w:rsidP="000976AC"/>
              </w:txbxContent>
            </v:textbox>
          </v:shape>
        </w:pict>
      </w:r>
      <w:r w:rsidRPr="00D932AC">
        <w:rPr>
          <w:lang w:val="en-US"/>
        </w:rPr>
        <w:pict>
          <v:shape id="_x0000_s1055" type="#_x0000_t202" style="position:absolute;left:0;text-align:left;margin-left:249.25pt;margin-top:105.25pt;width:73.25pt;height:29.15pt;z-index:251695104" filled="f" stroked="f">
            <v:textbox>
              <w:txbxContent>
                <w:p w:rsidR="009D3F2F" w:rsidRPr="000976AC" w:rsidRDefault="009D3F2F" w:rsidP="000976AC"/>
              </w:txbxContent>
            </v:textbox>
          </v:shape>
        </w:pict>
      </w:r>
      <w:r w:rsidRPr="00D932AC">
        <w:rPr>
          <w:lang w:val="en-US"/>
        </w:rPr>
        <w:pict>
          <v:shape id="_x0000_s1057" type="#_x0000_t202" style="position:absolute;left:0;text-align:left;margin-left:169.05pt;margin-top:179.8pt;width:53.6pt;height:20pt;z-index:251697152" filled="f" stroked="f">
            <v:textbox style="mso-next-textbox:#_x0000_s1057">
              <w:txbxContent>
                <w:p w:rsidR="009D3F2F" w:rsidRPr="000976AC" w:rsidRDefault="009D3F2F" w:rsidP="000976AC"/>
              </w:txbxContent>
            </v:textbox>
          </v:shape>
        </w:pict>
      </w:r>
      <w:r w:rsidRPr="00D932AC">
        <w:rPr>
          <w:lang w:val="en-US"/>
        </w:rPr>
        <w:pict>
          <v:shape id="_x0000_s1058" type="#_x0000_t202" style="position:absolute;left:0;text-align:left;margin-left:259.3pt;margin-top:179.8pt;width:53.6pt;height:20pt;z-index:251698176" filled="f" stroked="f">
            <v:textbox>
              <w:txbxContent>
                <w:p w:rsidR="009D3F2F" w:rsidRPr="000976AC" w:rsidRDefault="009D3F2F" w:rsidP="000976AC"/>
              </w:txbxContent>
            </v:textbox>
          </v:shape>
        </w:pict>
      </w:r>
      <w:r w:rsidRPr="00D932AC">
        <w:rPr>
          <w:lang w:val="en-US"/>
        </w:rPr>
        <w:pict>
          <v:shape id="_x0000_s1054" type="#_x0000_t202" style="position:absolute;left:0;text-align:left;margin-left:158.85pt;margin-top:104.45pt;width:53.6pt;height:20pt;z-index:251694080" filled="f" stroked="f">
            <v:textbox>
              <w:txbxContent>
                <w:p w:rsidR="009D3F2F" w:rsidRPr="000976AC" w:rsidRDefault="009D3F2F" w:rsidP="000976AC"/>
              </w:txbxContent>
            </v:textbox>
          </v:shape>
        </w:pict>
      </w:r>
      <w:r w:rsidRPr="00D932AC">
        <w:rPr>
          <w:lang w:val="en-US"/>
        </w:rPr>
        <w:pict>
          <v:shape id="_x0000_s1056" type="#_x0000_t202" style="position:absolute;left:0;text-align:left;margin-left:359.75pt;margin-top:104.45pt;width:53.6pt;height:20pt;z-index:251696128" filled="f" stroked="f">
            <v:textbox>
              <w:txbxContent>
                <w:p w:rsidR="009D3F2F" w:rsidRPr="000976AC" w:rsidRDefault="009D3F2F" w:rsidP="000976AC"/>
              </w:txbxContent>
            </v:textbox>
          </v:shape>
        </w:pict>
      </w:r>
      <w:r w:rsidRPr="00D932AC">
        <w:rPr>
          <w:lang w:val="en-US"/>
        </w:rPr>
        <w:pict>
          <v:shape id="_x0000_s1053" type="#_x0000_t202" style="position:absolute;left:0;text-align:left;margin-left:259.3pt;margin-top:29.15pt;width:53.6pt;height:20pt;z-index:251693056" filled="f" stroked="f">
            <v:textbox>
              <w:txbxContent>
                <w:p w:rsidR="000976AC" w:rsidRPr="009D3F2F" w:rsidRDefault="000976AC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</w:p>
              </w:txbxContent>
            </v:textbox>
          </v:shape>
        </w:pict>
      </w:r>
      <w:r w:rsidR="003D480A">
        <w:rPr>
          <w:noProof/>
        </w:rPr>
        <w:drawing>
          <wp:inline distT="0" distB="0" distL="0" distR="0">
            <wp:extent cx="5191125" cy="3914775"/>
            <wp:effectExtent l="19050" t="0" r="9525" b="0"/>
            <wp:docPr id="9" name="Obrázek 8" descr="sitGSM_GPR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_GPRS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86" w:rsidRPr="00C44EE8" w:rsidRDefault="00374086" w:rsidP="008677C6">
      <w:pPr>
        <w:rPr>
          <w:b/>
          <w:lang w:val="en-US"/>
        </w:rPr>
      </w:pPr>
    </w:p>
    <w:p w:rsidR="00405C85" w:rsidRPr="00C44EE8" w:rsidRDefault="00405C85">
      <w:pPr>
        <w:rPr>
          <w:b/>
          <w:lang w:val="en-US"/>
        </w:rPr>
      </w:pPr>
      <w:r w:rsidRPr="00C44EE8">
        <w:rPr>
          <w:lang w:val="en-US"/>
        </w:rPr>
        <w:br w:type="page"/>
      </w:r>
    </w:p>
    <w:p w:rsidR="008677C6" w:rsidRPr="00C44EE8" w:rsidRDefault="0064487E" w:rsidP="008677C6">
      <w:pPr>
        <w:pStyle w:val="otazka"/>
        <w:rPr>
          <w:lang w:val="en-US"/>
        </w:rPr>
      </w:pPr>
      <w:r>
        <w:rPr>
          <w:lang w:val="en-US"/>
        </w:rPr>
        <w:lastRenderedPageBreak/>
        <w:t xml:space="preserve">Choose from the offered options and complete the characteristics of the individual data transmission technologies in </w:t>
      </w:r>
      <w:r w:rsidR="008D0E74" w:rsidRPr="00C44EE8">
        <w:rPr>
          <w:lang w:val="en-US"/>
        </w:rPr>
        <w:t>2G a</w:t>
      </w:r>
      <w:r>
        <w:rPr>
          <w:lang w:val="en-US"/>
        </w:rPr>
        <w:t>nd</w:t>
      </w:r>
      <w:r w:rsidR="008D0E74" w:rsidRPr="00C44EE8">
        <w:rPr>
          <w:lang w:val="en-US"/>
        </w:rPr>
        <w:t xml:space="preserve"> 2</w:t>
      </w:r>
      <w:r w:rsidR="00A51BA7" w:rsidRPr="00C44EE8">
        <w:rPr>
          <w:lang w:val="en-US"/>
        </w:rPr>
        <w:t>.</w:t>
      </w:r>
      <w:r w:rsidR="008D0E74" w:rsidRPr="00C44EE8">
        <w:rPr>
          <w:lang w:val="en-US"/>
        </w:rPr>
        <w:t>5</w:t>
      </w:r>
      <w:r w:rsidR="00A51BA7" w:rsidRPr="00C44EE8">
        <w:rPr>
          <w:lang w:val="en-US"/>
        </w:rPr>
        <w:t>G</w:t>
      </w:r>
      <w:r>
        <w:rPr>
          <w:lang w:val="en-US"/>
        </w:rPr>
        <w:t xml:space="preserve"> mobile networks</w:t>
      </w:r>
      <w:r w:rsidR="008677C6" w:rsidRPr="00C44EE8">
        <w:rPr>
          <w:lang w:val="en-US"/>
        </w:rPr>
        <w:t>.</w:t>
      </w:r>
    </w:p>
    <w:p w:rsidR="008677C6" w:rsidRPr="00C44EE8" w:rsidRDefault="008677C6" w:rsidP="008677C6">
      <w:pPr>
        <w:rPr>
          <w:lang w:val="en-US"/>
        </w:rPr>
      </w:pPr>
    </w:p>
    <w:p w:rsidR="00CC2EF4" w:rsidRPr="00C44EE8" w:rsidRDefault="00CC2E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  <w:r w:rsidRPr="00C44EE8">
        <w:rPr>
          <w:b/>
          <w:lang w:val="en-US"/>
        </w:rPr>
        <w:tab/>
      </w:r>
      <w:r w:rsidR="00F91D5C" w:rsidRPr="00C44EE8">
        <w:rPr>
          <w:b/>
          <w:lang w:val="en-US"/>
        </w:rPr>
        <w:t>EDGE</w:t>
      </w:r>
      <w:r w:rsidR="00F91D5C" w:rsidRPr="00C44EE8">
        <w:rPr>
          <w:b/>
          <w:lang w:val="en-US"/>
        </w:rPr>
        <w:tab/>
      </w:r>
      <w:r w:rsidRPr="00C44EE8">
        <w:rPr>
          <w:b/>
          <w:lang w:val="en-US"/>
        </w:rPr>
        <w:t>__</w:t>
      </w:r>
      <w:r w:rsidR="000976AC" w:rsidRPr="00C44EE8">
        <w:rPr>
          <w:b/>
          <w:lang w:val="en-US"/>
        </w:rPr>
        <w:t>_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__</w:t>
      </w:r>
      <w:r w:rsidR="000976AC" w:rsidRPr="00C44EE8">
        <w:rPr>
          <w:b/>
          <w:lang w:val="en-US"/>
        </w:rPr>
        <w:t>_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</w:t>
      </w:r>
      <w:r w:rsidR="00C12A31" w:rsidRPr="00C44EE8">
        <w:rPr>
          <w:b/>
          <w:lang w:val="en-US"/>
        </w:rPr>
        <w:t>_</w:t>
      </w:r>
      <w:r w:rsidR="000976AC" w:rsidRPr="00C44EE8">
        <w:rPr>
          <w:b/>
          <w:lang w:val="en-US"/>
        </w:rPr>
        <w:t>_</w:t>
      </w:r>
      <w:r w:rsidRPr="00C44EE8">
        <w:rPr>
          <w:b/>
          <w:lang w:val="en-US"/>
        </w:rPr>
        <w:t>_</w:t>
      </w:r>
    </w:p>
    <w:p w:rsidR="008F3BF4" w:rsidRPr="00C44EE8" w:rsidRDefault="008F3B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CC2EF4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  <w:r w:rsidRPr="00C44EE8">
        <w:rPr>
          <w:b/>
          <w:lang w:val="en-US"/>
        </w:rPr>
        <w:tab/>
        <w:t>CSD</w:t>
      </w:r>
      <w:r w:rsidR="00CC2EF4" w:rsidRPr="00C44EE8">
        <w:rPr>
          <w:b/>
          <w:lang w:val="en-US"/>
        </w:rPr>
        <w:tab/>
        <w:t>__</w:t>
      </w:r>
      <w:r w:rsidR="000976AC" w:rsidRPr="00C44EE8">
        <w:rPr>
          <w:b/>
          <w:lang w:val="en-US"/>
        </w:rPr>
        <w:t>_</w:t>
      </w:r>
      <w:r w:rsidR="00CC2EF4" w:rsidRPr="00C44EE8">
        <w:rPr>
          <w:b/>
          <w:lang w:val="en-US"/>
        </w:rPr>
        <w:t>_</w:t>
      </w:r>
      <w:r w:rsidR="00CC2EF4" w:rsidRPr="00C44EE8">
        <w:rPr>
          <w:b/>
          <w:lang w:val="en-US"/>
        </w:rPr>
        <w:tab/>
        <w:t>__</w:t>
      </w:r>
      <w:r w:rsidR="000976AC" w:rsidRPr="00C44EE8">
        <w:rPr>
          <w:b/>
          <w:lang w:val="en-US"/>
        </w:rPr>
        <w:t>_</w:t>
      </w:r>
      <w:r w:rsidR="00CC2EF4" w:rsidRPr="00C44EE8">
        <w:rPr>
          <w:b/>
          <w:lang w:val="en-US"/>
        </w:rPr>
        <w:t>_</w:t>
      </w:r>
      <w:r w:rsidR="00CC2EF4" w:rsidRPr="00C44EE8">
        <w:rPr>
          <w:b/>
          <w:lang w:val="en-US"/>
        </w:rPr>
        <w:tab/>
        <w:t>__</w:t>
      </w:r>
      <w:r w:rsidR="006C5615" w:rsidRPr="00C44EE8">
        <w:rPr>
          <w:b/>
          <w:lang w:val="en-US"/>
        </w:rPr>
        <w:t>_</w:t>
      </w:r>
      <w:r w:rsidR="00CC2EF4" w:rsidRPr="00C44EE8">
        <w:rPr>
          <w:b/>
          <w:lang w:val="en-US"/>
        </w:rPr>
        <w:t>_</w:t>
      </w: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  <w:r w:rsidRPr="00C44EE8">
        <w:rPr>
          <w:b/>
          <w:lang w:val="en-US"/>
        </w:rPr>
        <w:tab/>
        <w:t>GPRS</w:t>
      </w:r>
      <w:r w:rsidRPr="00C44EE8">
        <w:rPr>
          <w:b/>
          <w:lang w:val="en-US"/>
        </w:rPr>
        <w:tab/>
        <w:t>__</w:t>
      </w:r>
      <w:r w:rsidR="000976AC" w:rsidRPr="00C44EE8">
        <w:rPr>
          <w:b/>
          <w:lang w:val="en-US"/>
        </w:rPr>
        <w:t>_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__</w:t>
      </w:r>
      <w:r w:rsidR="000976AC" w:rsidRPr="00C44EE8">
        <w:rPr>
          <w:b/>
          <w:lang w:val="en-US"/>
        </w:rPr>
        <w:t>_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__</w:t>
      </w:r>
      <w:r w:rsidR="000976AC" w:rsidRPr="00C44EE8">
        <w:rPr>
          <w:b/>
          <w:lang w:val="en-US"/>
        </w:rPr>
        <w:t>_</w:t>
      </w:r>
      <w:r w:rsidRPr="00C44EE8">
        <w:rPr>
          <w:b/>
          <w:lang w:val="en-US"/>
        </w:rPr>
        <w:t>_</w:t>
      </w: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  <w:r w:rsidRPr="00C44EE8">
        <w:rPr>
          <w:b/>
          <w:lang w:val="en-US"/>
        </w:rPr>
        <w:tab/>
        <w:t>HSCSD</w:t>
      </w:r>
      <w:r w:rsidRPr="00C44EE8">
        <w:rPr>
          <w:b/>
          <w:lang w:val="en-US"/>
        </w:rPr>
        <w:tab/>
        <w:t>__</w:t>
      </w:r>
      <w:r w:rsidR="000976AC" w:rsidRPr="00C44EE8">
        <w:rPr>
          <w:b/>
          <w:lang w:val="en-US"/>
        </w:rPr>
        <w:t>_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__</w:t>
      </w:r>
      <w:r w:rsidR="000976AC" w:rsidRPr="00C44EE8">
        <w:rPr>
          <w:b/>
          <w:lang w:val="en-US"/>
        </w:rPr>
        <w:t>_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__</w:t>
      </w:r>
      <w:r w:rsidR="006C5615" w:rsidRPr="00C44EE8">
        <w:rPr>
          <w:b/>
          <w:lang w:val="en-US"/>
        </w:rPr>
        <w:t>_</w:t>
      </w:r>
      <w:r w:rsidRPr="00C44EE8">
        <w:rPr>
          <w:b/>
          <w:lang w:val="en-US"/>
        </w:rPr>
        <w:t>_</w:t>
      </w: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D932A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  <w:r w:rsidRPr="00D932AC">
        <w:rPr>
          <w:b/>
          <w:lang w:val="en-US"/>
        </w:rPr>
        <w:pict>
          <v:shape id="Text Box 26" o:spid="_x0000_s1026" type="#_x0000_t202" style="position:absolute;margin-left:256.2pt;margin-top:3.15pt;width:19.3pt;height:21pt;z-index:25167564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4</w:t>
                  </w:r>
                </w:p>
              </w:txbxContent>
            </v:textbox>
          </v:shape>
        </w:pict>
      </w:r>
      <w:r w:rsidRPr="00D932AC">
        <w:rPr>
          <w:b/>
          <w:lang w:val="en-US"/>
        </w:rPr>
        <w:pict>
          <v:shape id="Text Box 28" o:spid="_x0000_s1027" type="#_x0000_t202" style="position:absolute;margin-left:256.2pt;margin-top:68.45pt;width:19.3pt;height:21pt;z-index:25167769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6</w:t>
                  </w:r>
                </w:p>
              </w:txbxContent>
            </v:textbox>
          </v:shape>
        </w:pict>
      </w:r>
      <w:r w:rsidRPr="00D932AC">
        <w:rPr>
          <w:b/>
          <w:lang w:val="en-US"/>
        </w:rPr>
        <w:pict>
          <v:shape id="Text Box 24" o:spid="_x0000_s1028" type="#_x0000_t202" style="position:absolute;margin-left:-6.6pt;margin-top:35.9pt;width:18.5pt;height:21pt;z-index:2516736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2</w:t>
                  </w:r>
                </w:p>
              </w:txbxContent>
            </v:textbox>
          </v:shape>
        </w:pict>
      </w:r>
      <w:r w:rsidRPr="00D932AC">
        <w:rPr>
          <w:b/>
          <w:lang w:val="en-US"/>
        </w:rPr>
        <w:pict>
          <v:shape id="Text Box 23" o:spid="_x0000_s1029" type="#_x0000_t202" style="position:absolute;margin-left:-6.6pt;margin-top:3.9pt;width:18.5pt;height:21pt;z-index:2516725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 w:rsidRPr="00CC2EF4">
                    <w:rPr>
                      <w:b/>
                    </w:rPr>
                    <w:t>1</w:t>
                  </w:r>
                </w:p>
              </w:txbxContent>
            </v:textbox>
          </v:shape>
        </w:pict>
      </w:r>
      <w:r w:rsidRPr="00D932AC">
        <w:rPr>
          <w:b/>
          <w:lang w:val="en-US"/>
        </w:rPr>
        <w:pict>
          <v:shape id="Text Box 25" o:spid="_x0000_s1030" type="#_x0000_t202" style="position:absolute;margin-left:-6.6pt;margin-top:70.15pt;width:18.5pt;height:21pt;z-index:25167462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3</w:t>
                  </w:r>
                </w:p>
              </w:txbxContent>
            </v:textbox>
          </v:shape>
        </w:pict>
      </w:r>
      <w:r w:rsidRPr="00D932AC">
        <w:rPr>
          <w:b/>
          <w:lang w:val="en-US"/>
        </w:rPr>
        <w:pict>
          <v:shape id="Text Box 27" o:spid="_x0000_s1031" type="#_x0000_t202" style="position:absolute;margin-left:256.2pt;margin-top:34.25pt;width:19.3pt;height:21pt;z-index:25167667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5</w:t>
                  </w:r>
                </w:p>
              </w:txbxContent>
            </v:textbox>
          </v:shape>
        </w:pict>
      </w:r>
      <w:r w:rsidRPr="00D932AC">
        <w:rPr>
          <w:lang w:val="en-US"/>
        </w:rPr>
        <w:pict>
          <v:shape id="Text Box 20" o:spid="_x0000_s1032" type="#_x0000_t202" style="position:absolute;margin-left:278.05pt;margin-top:33.85pt;width:185.55pt;height:21.75pt;z-index:2516695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">
            <v:textbox style="mso-fit-shape-to-text:t">
              <w:txbxContent>
                <w:p w:rsidR="00C8165E" w:rsidRDefault="00ED30BF">
                  <w:proofErr w:type="spellStart"/>
                  <w:r>
                    <w:t>modulation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scheme</w:t>
                  </w:r>
                  <w:proofErr w:type="spellEnd"/>
                  <w:r w:rsidR="00C8165E">
                    <w:t xml:space="preserve"> 8-PSK</w:t>
                  </w:r>
                </w:p>
              </w:txbxContent>
            </v:textbox>
          </v:shape>
        </w:pict>
      </w:r>
      <w:r w:rsidRPr="00D932AC">
        <w:rPr>
          <w:lang w:val="en-US"/>
        </w:rPr>
        <w:pict>
          <v:shape id="Text Box 19" o:spid="_x0000_s1033" type="#_x0000_t202" style="position:absolute;margin-left:278.2pt;margin-top:3.1pt;width:185.55pt;height:21.7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">
            <v:textbox style="mso-fit-shape-to-text:t">
              <w:txbxContent>
                <w:p w:rsidR="00C8165E" w:rsidRDefault="00ED30BF">
                  <w:proofErr w:type="spellStart"/>
                  <w:r>
                    <w:t>circuit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switching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communication</w:t>
                  </w:r>
                  <w:proofErr w:type="spellEnd"/>
                </w:p>
              </w:txbxContent>
            </v:textbox>
          </v:shape>
        </w:pict>
      </w:r>
      <w:r w:rsidRPr="00D932AC">
        <w:rPr>
          <w:lang w:val="en-US"/>
        </w:rPr>
        <w:pict>
          <v:shape id="Text Box 21" o:spid="_x0000_s1034" type="#_x0000_t202" style="position:absolute;margin-left:278.6pt;margin-top:68.05pt;width:185.55pt;height:21.75pt;z-index:25167052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">
            <v:textbox style="mso-fit-shape-to-text:t">
              <w:txbxContent>
                <w:p w:rsidR="00C8165E" w:rsidRDefault="00ED30BF">
                  <w:proofErr w:type="spellStart"/>
                  <w:r>
                    <w:t>modulation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scheme</w:t>
                  </w:r>
                  <w:proofErr w:type="spellEnd"/>
                  <w:r>
                    <w:t xml:space="preserve"> </w:t>
                  </w:r>
                  <w:r w:rsidR="00C8165E">
                    <w:t>GMSK</w:t>
                  </w:r>
                </w:p>
              </w:txbxContent>
            </v:textbox>
          </v:shape>
        </w:pict>
      </w:r>
      <w:r w:rsidRPr="00D932AC">
        <w:rPr>
          <w:lang w:val="en-US"/>
        </w:rPr>
        <w:pict>
          <v:shape id="Text Box 16" o:spid="_x0000_s1035" type="#_x0000_t202" style="position:absolute;margin-left:14.95pt;margin-top:3.1pt;width:225.95pt;height:21.75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">
            <v:textbox style="mso-fit-shape-to-text:t">
              <w:txbxContent>
                <w:p w:rsidR="00145B50" w:rsidRDefault="0064487E">
                  <w:proofErr w:type="spellStart"/>
                  <w:r>
                    <w:t>one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reserved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radio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channel</w:t>
                  </w:r>
                  <w:proofErr w:type="spellEnd"/>
                  <w:r>
                    <w:t xml:space="preserve"> per </w:t>
                  </w:r>
                  <w:proofErr w:type="spellStart"/>
                  <w:r>
                    <w:t>subscriber</w:t>
                  </w:r>
                  <w:proofErr w:type="spellEnd"/>
                </w:p>
              </w:txbxContent>
            </v:textbox>
          </v:shape>
        </w:pict>
      </w:r>
      <w:r w:rsidRPr="00D932AC">
        <w:rPr>
          <w:lang w:val="en-US"/>
        </w:rPr>
        <w:pict>
          <v:shape id="Text Box 18" o:spid="_x0000_s1036" type="#_x0000_t202" style="position:absolute;margin-left:15.75pt;margin-top:69.35pt;width:225.95pt;height:21.75pt;z-index:25166745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">
            <v:textbox style="mso-fit-shape-to-text:t">
              <w:txbxContent>
                <w:p w:rsidR="00C8165E" w:rsidRDefault="00ED30BF">
                  <w:proofErr w:type="spellStart"/>
                  <w:r>
                    <w:t>packet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switching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c</w:t>
                  </w:r>
                  <w:r w:rsidR="00C8165E">
                    <w:t>o</w:t>
                  </w:r>
                  <w:r>
                    <w:t>m</w:t>
                  </w:r>
                  <w:r w:rsidR="00C8165E">
                    <w:t>muni</w:t>
                  </w:r>
                  <w:r>
                    <w:t>cation</w:t>
                  </w:r>
                  <w:proofErr w:type="spellEnd"/>
                </w:p>
              </w:txbxContent>
            </v:textbox>
          </v:shape>
        </w:pict>
      </w:r>
      <w:r w:rsidRPr="00D932AC">
        <w:rPr>
          <w:lang w:val="en-US"/>
        </w:rPr>
        <w:pict>
          <v:shape id="Text Box 17" o:spid="_x0000_s1037" type="#_x0000_t202" style="position:absolute;margin-left:14.95pt;margin-top:35.05pt;width:226.3pt;height:21.75pt;z-index:25166643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">
            <v:textbox style="mso-fit-shape-to-text:t">
              <w:txbxContent>
                <w:p w:rsidR="00C8165E" w:rsidRDefault="0064487E">
                  <w:r>
                    <w:t xml:space="preserve">more </w:t>
                  </w:r>
                  <w:proofErr w:type="spellStart"/>
                  <w:r>
                    <w:t>than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one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radio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channel</w:t>
                  </w:r>
                  <w:proofErr w:type="spellEnd"/>
                  <w:r>
                    <w:t xml:space="preserve"> per </w:t>
                  </w:r>
                  <w:proofErr w:type="spellStart"/>
                  <w:r>
                    <w:t>subscriber</w:t>
                  </w:r>
                  <w:proofErr w:type="spellEnd"/>
                </w:p>
              </w:txbxContent>
            </v:textbox>
          </v:shape>
        </w:pict>
      </w: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pBdr>
          <w:bottom w:val="single" w:sz="4" w:space="1" w:color="auto"/>
        </w:pBdr>
        <w:rPr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ED30BF" w:rsidP="00F91D5C">
      <w:pPr>
        <w:pStyle w:val="otazka"/>
        <w:rPr>
          <w:lang w:val="en-US"/>
        </w:rPr>
      </w:pPr>
      <w:r>
        <w:rPr>
          <w:lang w:val="en-US"/>
        </w:rPr>
        <w:t>Correct the following statements so that they are true.</w:t>
      </w:r>
    </w:p>
    <w:p w:rsidR="00F91D5C" w:rsidRPr="00C44EE8" w:rsidRDefault="00F91D5C" w:rsidP="00F91D5C">
      <w:pPr>
        <w:rPr>
          <w:lang w:val="en-US"/>
        </w:rPr>
      </w:pPr>
    </w:p>
    <w:p w:rsidR="00F91D5C" w:rsidRPr="000976AC" w:rsidRDefault="00C7627B" w:rsidP="000976AC">
      <w:pPr>
        <w:spacing w:line="480" w:lineRule="auto"/>
        <w:rPr>
          <w:lang w:val="en-US"/>
        </w:rPr>
      </w:pPr>
      <w:r w:rsidRPr="000976AC">
        <w:rPr>
          <w:lang w:val="en-US"/>
        </w:rPr>
        <w:t xml:space="preserve">The higher delay of data packets in a network can be observed with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en-US"/>
                    </w:rPr>
                    <m:t>packet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circuit</m:t>
                  </m:r>
                </m:e>
              </m:mr>
            </m:m>
            <m:r>
              <w:rPr>
                <w:rFonts w:ascii="Cambria Math"/>
                <w:lang w:val="en-US"/>
              </w:rPr>
              <m:t xml:space="preserve"> </m:t>
            </m:r>
          </m:e>
        </m:d>
      </m:oMath>
      <w:r w:rsidR="00F91D5C" w:rsidRPr="000976AC">
        <w:rPr>
          <w:lang w:val="en-US"/>
        </w:rPr>
        <w:t xml:space="preserve"> orient</w:t>
      </w:r>
      <w:r w:rsidRPr="000976AC">
        <w:rPr>
          <w:lang w:val="en-US"/>
        </w:rPr>
        <w:t>ed communication</w:t>
      </w:r>
      <w:r w:rsidR="00F91D5C" w:rsidRPr="000976AC">
        <w:rPr>
          <w:lang w:val="en-US"/>
        </w:rPr>
        <w:t>.</w:t>
      </w:r>
    </w:p>
    <w:p w:rsidR="00F91D5C" w:rsidRPr="000976AC" w:rsidRDefault="00F91D5C" w:rsidP="000976A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spacing w:line="480" w:lineRule="auto"/>
        <w:rPr>
          <w:lang w:val="en-US"/>
        </w:rPr>
      </w:pPr>
    </w:p>
    <w:p w:rsidR="00F91D5C" w:rsidRPr="000976AC" w:rsidRDefault="00F91D5C" w:rsidP="000976AC">
      <w:pPr>
        <w:spacing w:line="480" w:lineRule="auto"/>
        <w:rPr>
          <w:lang w:val="en-US"/>
        </w:rPr>
      </w:pPr>
      <w:r w:rsidRPr="000976AC">
        <w:rPr>
          <w:lang w:val="en-US"/>
        </w:rPr>
        <w:t>Implementa</w:t>
      </w:r>
      <w:r w:rsidR="00C7627B" w:rsidRPr="000976AC">
        <w:rPr>
          <w:lang w:val="en-US"/>
        </w:rPr>
        <w:t xml:space="preserve">tion of GPRS technology in </w:t>
      </w:r>
      <w:r w:rsidRPr="000976AC">
        <w:rPr>
          <w:lang w:val="en-US"/>
        </w:rPr>
        <w:t xml:space="preserve">GSM </w:t>
      </w:r>
      <w:r w:rsidR="00C7627B" w:rsidRPr="000976AC">
        <w:rPr>
          <w:lang w:val="en-US"/>
        </w:rPr>
        <w:t>network brings more efficient management of the allocated transmission resources</w:t>
      </w:r>
      <w:r w:rsidRPr="000976AC">
        <w:rPr>
          <w:lang w:val="en-US"/>
        </w:rPr>
        <w:t xml:space="preserve">, </w:t>
      </w:r>
      <w:r w:rsidR="00C7627B" w:rsidRPr="000976AC">
        <w:rPr>
          <w:lang w:val="en-US"/>
        </w:rPr>
        <w:t xml:space="preserve">i.e., the transmission resources are allocated for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en-US"/>
                    </w:rPr>
                    <m:t>limited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unlimited</m:t>
                  </m:r>
                </m:e>
              </m:mr>
            </m:m>
            <m:r>
              <w:rPr>
                <w:rFonts w:ascii="Cambria Math"/>
                <w:lang w:val="en-US"/>
              </w:rPr>
              <m:t xml:space="preserve"> </m:t>
            </m:r>
          </m:e>
        </m:d>
      </m:oMath>
      <w:r w:rsidRPr="000976AC">
        <w:rPr>
          <w:lang w:val="en-US"/>
        </w:rPr>
        <w:t xml:space="preserve"> </w:t>
      </w:r>
      <w:r w:rsidR="00C7627B" w:rsidRPr="000976AC">
        <w:rPr>
          <w:lang w:val="en-US"/>
        </w:rPr>
        <w:t>time</w:t>
      </w:r>
      <w:r w:rsidRPr="000976AC">
        <w:rPr>
          <w:lang w:val="en-US"/>
        </w:rPr>
        <w:t>.</w:t>
      </w:r>
    </w:p>
    <w:p w:rsidR="006C5615" w:rsidRPr="00C44EE8" w:rsidRDefault="006C5615" w:rsidP="00F91D5C">
      <w:pPr>
        <w:spacing w:line="360" w:lineRule="auto"/>
        <w:rPr>
          <w:lang w:val="en-US"/>
        </w:rPr>
      </w:pPr>
    </w:p>
    <w:sectPr w:rsidR="006C5615" w:rsidRPr="00C44EE8" w:rsidSect="0097175A">
      <w:headerReference w:type="default" r:id="rId11"/>
      <w:footerReference w:type="default" r:id="rId12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D02F0" w:rsidRDefault="00FD02F0" w:rsidP="00861A1A">
      <w:r>
        <w:separator/>
      </w:r>
    </w:p>
  </w:endnote>
  <w:endnote w:type="continuationSeparator" w:id="0">
    <w:p w:rsidR="00FD02F0" w:rsidRDefault="00FD02F0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575CAE" w:rsidTr="00F22C5A">
      <w:tc>
        <w:tcPr>
          <w:tcW w:w="2518" w:type="dxa"/>
        </w:tcPr>
        <w:p w:rsidR="00575CAE" w:rsidRDefault="00575CAE" w:rsidP="00F22C5A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28700" cy="378054"/>
                <wp:effectExtent l="19050" t="0" r="0" b="0"/>
                <wp:docPr id="2" name="Obrázek 1" descr="EU_flag_LLP_EN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N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7075" cy="3848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575CAE" w:rsidRPr="009C5EB8" w:rsidRDefault="00575CAE" w:rsidP="00F22C5A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project</w:t>
          </w:r>
          <w:proofErr w:type="spellEnd"/>
          <w:r w:rsidRPr="009C5EB8">
            <w:rPr>
              <w:sz w:val="16"/>
              <w:szCs w:val="16"/>
            </w:rPr>
            <w:t xml:space="preserve"> has </w:t>
          </w:r>
          <w:proofErr w:type="spellStart"/>
          <w:r w:rsidRPr="009C5EB8">
            <w:rPr>
              <w:sz w:val="16"/>
              <w:szCs w:val="16"/>
            </w:rPr>
            <w:t>been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funded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with</w:t>
          </w:r>
          <w:proofErr w:type="spellEnd"/>
          <w:r w:rsidRPr="009C5EB8">
            <w:rPr>
              <w:sz w:val="16"/>
              <w:szCs w:val="16"/>
            </w:rPr>
            <w:t xml:space="preserve"> support </w:t>
          </w:r>
          <w:proofErr w:type="spellStart"/>
          <w:r w:rsidRPr="009C5EB8">
            <w:rPr>
              <w:sz w:val="16"/>
              <w:szCs w:val="16"/>
            </w:rPr>
            <w:t>from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European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>.</w:t>
          </w:r>
        </w:p>
        <w:p w:rsidR="00575CAE" w:rsidRPr="00E25DC7" w:rsidRDefault="00575CAE" w:rsidP="00F22C5A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publication</w:t>
          </w:r>
          <w:proofErr w:type="spellEnd"/>
          <w:r w:rsidRPr="009C5EB8">
            <w:rPr>
              <w:sz w:val="16"/>
              <w:szCs w:val="16"/>
            </w:rPr>
            <w:t xml:space="preserve"> [</w:t>
          </w:r>
          <w:proofErr w:type="spellStart"/>
          <w:r w:rsidRPr="009C5EB8">
            <w:rPr>
              <w:sz w:val="16"/>
              <w:szCs w:val="16"/>
            </w:rPr>
            <w:t>communication</w:t>
          </w:r>
          <w:proofErr w:type="spellEnd"/>
          <w:r w:rsidRPr="009C5EB8">
            <w:rPr>
              <w:sz w:val="16"/>
              <w:szCs w:val="16"/>
            </w:rPr>
            <w:t xml:space="preserve">] </w:t>
          </w:r>
          <w:proofErr w:type="spellStart"/>
          <w:r w:rsidRPr="009C5EB8">
            <w:rPr>
              <w:sz w:val="16"/>
              <w:szCs w:val="16"/>
            </w:rPr>
            <w:t>reflects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views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only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author</w:t>
          </w:r>
          <w:proofErr w:type="spellEnd"/>
          <w:r w:rsidRPr="009C5EB8">
            <w:rPr>
              <w:sz w:val="16"/>
              <w:szCs w:val="16"/>
            </w:rPr>
            <w:t xml:space="preserve">, </w:t>
          </w:r>
          <w:proofErr w:type="spellStart"/>
          <w:r w:rsidRPr="009C5EB8">
            <w:rPr>
              <w:sz w:val="16"/>
              <w:szCs w:val="16"/>
            </w:rPr>
            <w:t>and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cannot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held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responsible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for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any</w:t>
          </w:r>
          <w:proofErr w:type="spellEnd"/>
          <w:r w:rsidRPr="009C5EB8">
            <w:rPr>
              <w:sz w:val="16"/>
              <w:szCs w:val="16"/>
            </w:rPr>
            <w:t xml:space="preserve"> use </w:t>
          </w:r>
          <w:proofErr w:type="spellStart"/>
          <w:r w:rsidRPr="009C5EB8">
            <w:rPr>
              <w:sz w:val="16"/>
              <w:szCs w:val="16"/>
            </w:rPr>
            <w:t>which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made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information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contained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therein</w:t>
          </w:r>
          <w:proofErr w:type="spellEnd"/>
          <w:r w:rsidRPr="009C5EB8">
            <w:rPr>
              <w:sz w:val="16"/>
              <w:szCs w:val="16"/>
            </w:rPr>
            <w:t>.</w:t>
          </w:r>
        </w:p>
      </w:tc>
    </w:tr>
    <w:tr w:rsidR="00575CAE" w:rsidTr="00F22C5A">
      <w:tc>
        <w:tcPr>
          <w:tcW w:w="8472" w:type="dxa"/>
          <w:gridSpan w:val="2"/>
        </w:tcPr>
        <w:p w:rsidR="00575CAE" w:rsidRPr="00E25DC7" w:rsidRDefault="00575CAE" w:rsidP="00F22C5A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IMProVET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575CAE" w:rsidRPr="00830375" w:rsidRDefault="00575CAE" w:rsidP="00F22C5A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Pr="00575CAE" w:rsidRDefault="00861A1A" w:rsidP="00575CAE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D02F0" w:rsidRDefault="00FD02F0" w:rsidP="00861A1A">
      <w:r>
        <w:separator/>
      </w:r>
    </w:p>
  </w:footnote>
  <w:footnote w:type="continuationSeparator" w:id="0">
    <w:p w:rsidR="00FD02F0" w:rsidRDefault="00FD02F0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75CAE" w:rsidRPr="000C4C01">
      <w:rPr>
        <w:b/>
        <w:noProof/>
        <w:sz w:val="32"/>
        <w:szCs w:val="32"/>
      </w:rPr>
      <w:t>WORKSHEET</w:t>
    </w:r>
    <w:r w:rsidRPr="00861A1A">
      <w:rPr>
        <w:b/>
        <w:sz w:val="32"/>
        <w:szCs w:val="32"/>
      </w:rPr>
      <w:t xml:space="preserve"> C4/</w:t>
    </w:r>
    <w:r w:rsidR="00405C85">
      <w:rPr>
        <w:b/>
        <w:sz w:val="32"/>
        <w:szCs w:val="32"/>
      </w:rPr>
      <w:t>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21197"/>
    <w:rsid w:val="00045BEB"/>
    <w:rsid w:val="00073ADF"/>
    <w:rsid w:val="0007473C"/>
    <w:rsid w:val="00087EAC"/>
    <w:rsid w:val="00094A16"/>
    <w:rsid w:val="000976AC"/>
    <w:rsid w:val="000C3C47"/>
    <w:rsid w:val="000C6B3A"/>
    <w:rsid w:val="000F6BC8"/>
    <w:rsid w:val="001159E3"/>
    <w:rsid w:val="001301D8"/>
    <w:rsid w:val="0013693D"/>
    <w:rsid w:val="00136968"/>
    <w:rsid w:val="00141559"/>
    <w:rsid w:val="0014373A"/>
    <w:rsid w:val="00145B50"/>
    <w:rsid w:val="00160E07"/>
    <w:rsid w:val="00164458"/>
    <w:rsid w:val="00170E72"/>
    <w:rsid w:val="0017377E"/>
    <w:rsid w:val="00185BED"/>
    <w:rsid w:val="00195A08"/>
    <w:rsid w:val="001D00A1"/>
    <w:rsid w:val="00215CF6"/>
    <w:rsid w:val="00272012"/>
    <w:rsid w:val="00283A7C"/>
    <w:rsid w:val="002850DE"/>
    <w:rsid w:val="00292860"/>
    <w:rsid w:val="002B0278"/>
    <w:rsid w:val="002E301D"/>
    <w:rsid w:val="00304ADA"/>
    <w:rsid w:val="00307892"/>
    <w:rsid w:val="00315203"/>
    <w:rsid w:val="00374086"/>
    <w:rsid w:val="003B1326"/>
    <w:rsid w:val="003D480A"/>
    <w:rsid w:val="003F0354"/>
    <w:rsid w:val="003F03EB"/>
    <w:rsid w:val="0040176F"/>
    <w:rsid w:val="00402B09"/>
    <w:rsid w:val="00405C85"/>
    <w:rsid w:val="00417ED2"/>
    <w:rsid w:val="00472203"/>
    <w:rsid w:val="004C0E36"/>
    <w:rsid w:val="004E5E95"/>
    <w:rsid w:val="00517E3A"/>
    <w:rsid w:val="0052170D"/>
    <w:rsid w:val="00561C5A"/>
    <w:rsid w:val="005738D5"/>
    <w:rsid w:val="0057504E"/>
    <w:rsid w:val="00575CAE"/>
    <w:rsid w:val="00587966"/>
    <w:rsid w:val="005B2E55"/>
    <w:rsid w:val="005B37E2"/>
    <w:rsid w:val="005E5A22"/>
    <w:rsid w:val="005F5FA1"/>
    <w:rsid w:val="00625B5A"/>
    <w:rsid w:val="0064487E"/>
    <w:rsid w:val="0064494B"/>
    <w:rsid w:val="0066326F"/>
    <w:rsid w:val="0068067D"/>
    <w:rsid w:val="006A3494"/>
    <w:rsid w:val="006A5F51"/>
    <w:rsid w:val="006B5D59"/>
    <w:rsid w:val="006C5615"/>
    <w:rsid w:val="006D3F30"/>
    <w:rsid w:val="006D50FA"/>
    <w:rsid w:val="006E40D3"/>
    <w:rsid w:val="006F0D5B"/>
    <w:rsid w:val="0073574D"/>
    <w:rsid w:val="0076745A"/>
    <w:rsid w:val="007837ED"/>
    <w:rsid w:val="007C0FDD"/>
    <w:rsid w:val="007C5B85"/>
    <w:rsid w:val="007E16D1"/>
    <w:rsid w:val="0081479C"/>
    <w:rsid w:val="00825830"/>
    <w:rsid w:val="00830375"/>
    <w:rsid w:val="00861A1A"/>
    <w:rsid w:val="00864D93"/>
    <w:rsid w:val="008677C6"/>
    <w:rsid w:val="00891FF5"/>
    <w:rsid w:val="008A3619"/>
    <w:rsid w:val="008D0E74"/>
    <w:rsid w:val="008D38F1"/>
    <w:rsid w:val="008F3BF4"/>
    <w:rsid w:val="008F65EC"/>
    <w:rsid w:val="00902242"/>
    <w:rsid w:val="0090598D"/>
    <w:rsid w:val="00912A69"/>
    <w:rsid w:val="0094072E"/>
    <w:rsid w:val="0097175A"/>
    <w:rsid w:val="009802AD"/>
    <w:rsid w:val="009B3FD0"/>
    <w:rsid w:val="009C5908"/>
    <w:rsid w:val="009C7B24"/>
    <w:rsid w:val="009D3F2F"/>
    <w:rsid w:val="009E2A2A"/>
    <w:rsid w:val="00A41E41"/>
    <w:rsid w:val="00A430D8"/>
    <w:rsid w:val="00A51BA7"/>
    <w:rsid w:val="00A527AF"/>
    <w:rsid w:val="00A62773"/>
    <w:rsid w:val="00A8234A"/>
    <w:rsid w:val="00AA0506"/>
    <w:rsid w:val="00AA7DA1"/>
    <w:rsid w:val="00AD2F36"/>
    <w:rsid w:val="00AF5281"/>
    <w:rsid w:val="00B01599"/>
    <w:rsid w:val="00B13FEA"/>
    <w:rsid w:val="00B15DB4"/>
    <w:rsid w:val="00B177D0"/>
    <w:rsid w:val="00B3151A"/>
    <w:rsid w:val="00B5145B"/>
    <w:rsid w:val="00B75FF7"/>
    <w:rsid w:val="00B816F4"/>
    <w:rsid w:val="00B94FBB"/>
    <w:rsid w:val="00BA3595"/>
    <w:rsid w:val="00BB48C7"/>
    <w:rsid w:val="00BC732E"/>
    <w:rsid w:val="00BD3D30"/>
    <w:rsid w:val="00C12A31"/>
    <w:rsid w:val="00C17481"/>
    <w:rsid w:val="00C339B7"/>
    <w:rsid w:val="00C44EE8"/>
    <w:rsid w:val="00C50F1B"/>
    <w:rsid w:val="00C5580D"/>
    <w:rsid w:val="00C57915"/>
    <w:rsid w:val="00C7627B"/>
    <w:rsid w:val="00C8165E"/>
    <w:rsid w:val="00CA2042"/>
    <w:rsid w:val="00CC2EF4"/>
    <w:rsid w:val="00CD11B0"/>
    <w:rsid w:val="00CE09BA"/>
    <w:rsid w:val="00D060B3"/>
    <w:rsid w:val="00D20A5C"/>
    <w:rsid w:val="00D260B4"/>
    <w:rsid w:val="00D33524"/>
    <w:rsid w:val="00D932AC"/>
    <w:rsid w:val="00DA18A6"/>
    <w:rsid w:val="00DA1F5C"/>
    <w:rsid w:val="00DB674B"/>
    <w:rsid w:val="00DC1DC7"/>
    <w:rsid w:val="00DD6149"/>
    <w:rsid w:val="00DE3767"/>
    <w:rsid w:val="00E0343F"/>
    <w:rsid w:val="00E10571"/>
    <w:rsid w:val="00E148FC"/>
    <w:rsid w:val="00E14EEB"/>
    <w:rsid w:val="00E2272B"/>
    <w:rsid w:val="00E352FF"/>
    <w:rsid w:val="00E516D7"/>
    <w:rsid w:val="00E65738"/>
    <w:rsid w:val="00E7074C"/>
    <w:rsid w:val="00E879F9"/>
    <w:rsid w:val="00E90BD9"/>
    <w:rsid w:val="00E95FC3"/>
    <w:rsid w:val="00EC77B0"/>
    <w:rsid w:val="00ED2956"/>
    <w:rsid w:val="00ED30BF"/>
    <w:rsid w:val="00ED5DAF"/>
    <w:rsid w:val="00EF2951"/>
    <w:rsid w:val="00F83D72"/>
    <w:rsid w:val="00F871C6"/>
    <w:rsid w:val="00F91D5C"/>
    <w:rsid w:val="00FB35C0"/>
    <w:rsid w:val="00FC5686"/>
    <w:rsid w:val="00FD02F0"/>
    <w:rsid w:val="00FD22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F91D5C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A05521A-B212-4D4C-94BC-E098F238BA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3</Pages>
  <Words>226</Words>
  <Characters>1336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1559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10</cp:revision>
  <cp:lastPrinted>2013-02-15T17:22:00Z</cp:lastPrinted>
  <dcterms:created xsi:type="dcterms:W3CDTF">2013-03-24T22:44:00Z</dcterms:created>
  <dcterms:modified xsi:type="dcterms:W3CDTF">2013-03-28T13:00:00Z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